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06"/>
        <w:tblW w:w="9781" w:type="dxa"/>
        <w:tblLook w:val="0000" w:firstRow="0" w:lastRow="0" w:firstColumn="0" w:lastColumn="0" w:noHBand="0" w:noVBand="0"/>
      </w:tblPr>
      <w:tblGrid>
        <w:gridCol w:w="4111"/>
        <w:gridCol w:w="5670"/>
      </w:tblGrid>
      <w:tr w:rsidR="006828FD" w:rsidRPr="00B15B42" w:rsidTr="0095442B">
        <w:trPr>
          <w:trHeight w:val="1408"/>
        </w:trPr>
        <w:tc>
          <w:tcPr>
            <w:tcW w:w="4111" w:type="dxa"/>
          </w:tcPr>
          <w:p w:rsidR="006828FD" w:rsidRPr="00074EB4" w:rsidRDefault="006828FD" w:rsidP="0095442B">
            <w:pPr>
              <w:pStyle w:val="Title"/>
              <w:spacing w:before="60" w:after="60"/>
              <w:rPr>
                <w:rFonts w:ascii="Times New Roman" w:hAnsi="Times New Roman"/>
                <w:b w:val="0"/>
                <w:szCs w:val="26"/>
                <w:lang w:val="nl-NL"/>
              </w:rPr>
            </w:pPr>
            <w:r w:rsidRPr="00074EB4">
              <w:rPr>
                <w:rFonts w:ascii="Times New Roman" w:hAnsi="Times New Roman"/>
                <w:b w:val="0"/>
                <w:szCs w:val="26"/>
                <w:lang w:val="nl-NL"/>
              </w:rPr>
              <w:t>ĐẠI HỌC HUẾ</w:t>
            </w:r>
          </w:p>
          <w:p w:rsidR="006828FD" w:rsidRPr="00D3357D" w:rsidRDefault="006828FD" w:rsidP="0095442B">
            <w:pPr>
              <w:pStyle w:val="Title"/>
              <w:spacing w:before="60" w:after="60"/>
              <w:jc w:val="left"/>
              <w:rPr>
                <w:rFonts w:ascii="Times New Roman" w:hAnsi="Times New Roman"/>
                <w:szCs w:val="26"/>
                <w:lang w:val="nl-NL"/>
              </w:rPr>
            </w:pPr>
            <w:r>
              <w:rPr>
                <w:rFonts w:ascii="Times New Roman" w:hAnsi="Times New Roman"/>
                <w:noProof/>
                <w:szCs w:val="26"/>
              </w:rPr>
              <mc:AlternateContent>
                <mc:Choice Requires="wps">
                  <w:drawing>
                    <wp:anchor distT="0" distB="0" distL="114300" distR="114300" simplePos="0" relativeHeight="251669504" behindDoc="0" locked="0" layoutInCell="1" allowOverlap="1" wp14:anchorId="1B374171" wp14:editId="31D642AD">
                      <wp:simplePos x="0" y="0"/>
                      <wp:positionH relativeFrom="column">
                        <wp:posOffset>597535</wp:posOffset>
                      </wp:positionH>
                      <wp:positionV relativeFrom="paragraph">
                        <wp:posOffset>210185</wp:posOffset>
                      </wp:positionV>
                      <wp:extent cx="10477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1A5B8C"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7.05pt,16.55pt" to="129.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wKtQEAALcDAAAOAAAAZHJzL2Uyb0RvYy54bWysU8GOEzEMvSPxD1HudKarwqJRp3voCi4I&#10;Kpb9gGzG6UQkceSETvv3OGk7iwAhhLh44uQ928/2rO+O3okDULIYerlctFJA0DjYsO/l45d3r95K&#10;kbIKg3IYoJcnSPJu8/LFeood3OCIbgASHCSkboq9HHOOXdMkPYJXaYERAj8aJK8yu7RvBlITR/eu&#10;uWnbN82ENERCDSnx7f35UW5qfGNA50/GJMjC9ZJry9VStU/FNpu16vak4mj1pQz1D1V4ZQMnnUPd&#10;q6zEN7K/hPJWEyY0eaHRN2iM1VA1sJpl+5Oah1FFqFq4OSnObUr/L6z+eNiRsEMvV1IE5XlED5mU&#10;3Y9ZbDEEbiCSWJU+TTF1DN+GHV28FHdURB8N+fJlOeJYe3uaewvHLDRfLtvV7e1rHoG+vjXPxEgp&#10;vwf0ohx66WwoslWnDh9S5mQMvULYKYWcU9dTPjkoYBc+g2EpJVll1yWCrSNxUDz+4euyyOBYFVko&#10;xjo3k9o/ky7YQoO6WH9LnNE1I4Y8E70NSL/Lmo/XUs0Zf1V91lpkP+FwqoOo7eDtqMoum1zW70e/&#10;0p//t813AAAA//8DAFBLAwQUAAYACAAAACEA5C8oDN0AAAAIAQAADwAAAGRycy9kb3ducmV2Lnht&#10;bEyPy07DMBBF90j8gzVI7KjTFCqaxqmqSgixQTSlezeeOgE/IttJw98ziAWs5nGv7pwpN5M1bMQQ&#10;O+8EzGcZMHSNV53TAt4PT3ePwGKSTknjHQr4wgib6vqqlIXyF7fHsU6aUYiLhRTQptQXnMemRSvj&#10;zPfoSDv7YGWiMWiugrxQuDU8z7Ilt7JzdKGVPe5abD7rwQowL2E86p3exuF5v6w/3s7562EU4vZm&#10;2q6BJZzSnxl+8AkdKmI6+cGpyIyA1f2cnAIWC6qk5w8rak6/C16V/P8D1TcAAAD//wMAUEsBAi0A&#10;FAAGAAgAAAAhALaDOJL+AAAA4QEAABMAAAAAAAAAAAAAAAAAAAAAAFtDb250ZW50X1R5cGVzXS54&#10;bWxQSwECLQAUAAYACAAAACEAOP0h/9YAAACUAQAACwAAAAAAAAAAAAAAAAAvAQAAX3JlbHMvLnJl&#10;bHNQSwECLQAUAAYACAAAACEAgxT8CrUBAAC3AwAADgAAAAAAAAAAAAAAAAAuAgAAZHJzL2Uyb0Rv&#10;Yy54bWxQSwECLQAUAAYACAAAACEA5C8oDN0AAAAIAQAADwAAAAAAAAAAAAAAAAAPBAAAZHJzL2Rv&#10;d25yZXYueG1sUEsFBgAAAAAEAAQA8wAAABkFAAAAAA==&#10;" strokecolor="black [3200]" strokeweight=".5pt">
                      <v:stroke joinstyle="miter"/>
                    </v:line>
                  </w:pict>
                </mc:Fallback>
              </mc:AlternateContent>
            </w:r>
            <w:r>
              <w:rPr>
                <w:rFonts w:ascii="Times New Roman" w:hAnsi="Times New Roman"/>
                <w:szCs w:val="26"/>
                <w:lang w:val="nl-NL"/>
              </w:rPr>
              <w:t>TRƯỜNG ĐẠI HỌC SƯ PHẠM</w:t>
            </w:r>
          </w:p>
          <w:p w:rsidR="006828FD" w:rsidRPr="00B15B42" w:rsidRDefault="006828FD" w:rsidP="0095442B">
            <w:pPr>
              <w:pStyle w:val="Title"/>
              <w:spacing w:before="240" w:after="60"/>
              <w:rPr>
                <w:rFonts w:ascii="Times New Roman" w:hAnsi="Times New Roman"/>
                <w:b w:val="0"/>
                <w:szCs w:val="26"/>
                <w:lang w:val="nl-NL"/>
              </w:rPr>
            </w:pPr>
            <w:r>
              <w:rPr>
                <w:rFonts w:ascii="Times New Roman" w:hAnsi="Times New Roman"/>
                <w:b w:val="0"/>
                <w:szCs w:val="26"/>
                <w:lang w:val="nl-NL"/>
              </w:rPr>
              <w:t xml:space="preserve">Số:  </w:t>
            </w:r>
            <w:r w:rsidRPr="00B15B42">
              <w:rPr>
                <w:rFonts w:ascii="Times New Roman" w:hAnsi="Times New Roman"/>
                <w:b w:val="0"/>
                <w:szCs w:val="26"/>
                <w:lang w:val="nl-NL"/>
              </w:rPr>
              <w:t xml:space="preserve"> </w:t>
            </w:r>
            <w:r>
              <w:rPr>
                <w:rFonts w:ascii="Times New Roman" w:hAnsi="Times New Roman"/>
                <w:b w:val="0"/>
                <w:szCs w:val="26"/>
                <w:lang w:val="nl-NL"/>
              </w:rPr>
              <w:t xml:space="preserve">      </w:t>
            </w:r>
            <w:r w:rsidRPr="00B15B42">
              <w:rPr>
                <w:rFonts w:ascii="Times New Roman" w:hAnsi="Times New Roman"/>
                <w:b w:val="0"/>
                <w:szCs w:val="26"/>
                <w:lang w:val="nl-NL"/>
              </w:rPr>
              <w:t>/TB-</w:t>
            </w:r>
            <w:r>
              <w:rPr>
                <w:rFonts w:ascii="Times New Roman" w:hAnsi="Times New Roman"/>
                <w:b w:val="0"/>
                <w:szCs w:val="26"/>
                <w:lang w:val="nl-NL"/>
              </w:rPr>
              <w:t>ĐHT</w:t>
            </w:r>
          </w:p>
        </w:tc>
        <w:tc>
          <w:tcPr>
            <w:tcW w:w="5670" w:type="dxa"/>
          </w:tcPr>
          <w:p w:rsidR="006828FD" w:rsidRPr="00D3357D" w:rsidRDefault="006828FD" w:rsidP="0095442B">
            <w:pPr>
              <w:pStyle w:val="Title"/>
              <w:spacing w:before="60" w:after="60"/>
              <w:rPr>
                <w:rFonts w:ascii="Times New Roman" w:hAnsi="Times New Roman"/>
                <w:sz w:val="24"/>
                <w:lang w:val="nl-NL"/>
              </w:rPr>
            </w:pPr>
            <w:r w:rsidRPr="00D3357D">
              <w:rPr>
                <w:rFonts w:ascii="Times New Roman" w:hAnsi="Times New Roman"/>
                <w:sz w:val="24"/>
                <w:lang w:val="nl-NL"/>
              </w:rPr>
              <w:t>CỘNG HOÀ XÃ HỘI CHỦ NGHĨA VIỆT NAM</w:t>
            </w:r>
          </w:p>
          <w:p w:rsidR="006828FD" w:rsidRPr="00D3357D" w:rsidRDefault="006828FD" w:rsidP="0095442B">
            <w:pPr>
              <w:pStyle w:val="Title"/>
              <w:spacing w:before="60" w:after="60"/>
              <w:rPr>
                <w:rFonts w:ascii="Times New Roman" w:hAnsi="Times New Roman"/>
                <w:szCs w:val="26"/>
                <w:lang w:val="nl-NL"/>
              </w:rPr>
            </w:pPr>
            <w:r w:rsidRPr="00D3357D">
              <w:rPr>
                <w:rFonts w:ascii="Times New Roman" w:hAnsi="Times New Roman"/>
                <w:noProof/>
                <w:szCs w:val="26"/>
              </w:rPr>
              <mc:AlternateContent>
                <mc:Choice Requires="wps">
                  <w:drawing>
                    <wp:anchor distT="0" distB="0" distL="114300" distR="114300" simplePos="0" relativeHeight="251668480" behindDoc="0" locked="0" layoutInCell="1" allowOverlap="1" wp14:anchorId="03C8AA4A" wp14:editId="44397847">
                      <wp:simplePos x="0" y="0"/>
                      <wp:positionH relativeFrom="column">
                        <wp:posOffset>742315</wp:posOffset>
                      </wp:positionH>
                      <wp:positionV relativeFrom="paragraph">
                        <wp:posOffset>196850</wp:posOffset>
                      </wp:positionV>
                      <wp:extent cx="1955800" cy="0"/>
                      <wp:effectExtent l="0" t="0" r="25400" b="19050"/>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60F47" id="Line 4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15.5pt" to="212.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h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jIQ2t640qIWKmdDcXRs3oxW02/O6T0qiXqwCPF14uBvCxkJG9SwsYZuGDff9EMYsjR69in&#10;c2O7AAkdQOcox+UuBz97ROEwm08msxRUo4MvIeWQaKzzn7nuUDAqLIF0BCanrfOBCCmHkHCP0hsh&#10;ZVRbKtRXeD7JJzHBaSlYcIYwZw/7lbToRMK8xC9WBZ7HMKuPikWwlhO2vtmeCHm14XKpAh6UAnRu&#10;1nUgfszT+Xq2nhWjIp+uR0Va16NPm1Uxmm6yj5P6Q71a1dnPQC0rylYwxlVgNwxnVvyd+Ldnch2r&#10;+3je25C8RY/9ArLDP5KOWgb5roOw1+yys4PGMI8x+PZ2wsA/7sF+fOHLXwAAAP//AwBQSwMEFAAG&#10;AAgAAAAhALcAi6XcAAAACQEAAA8AAABkcnMvZG93bnJldi54bWxMj8FOwzAQRO9I/IO1SFwq6iSt&#10;KghxKgTkxoUC4rqNlyQiXqex2wa+nkU9wHFmn2ZnivXkenWgMXSeDaTzBBRx7W3HjYHXl+rqGlSI&#10;yBZ7z2TgiwKsy/OzAnPrj/xMh01slIRwyNFAG+OQax3qlhyGuR+I5fbhR4dR5NhoO+JRwl2vsyRZ&#10;aYcdy4cWB7pvqf7c7J2BUL3Rrvqe1bPkfdF4ynYPT49ozOXFdHcLKtIU/2D4rS/VoZROW79nG1Qv&#10;Ol3dCGpgkcomAZbZUoztydBlof8vKH8AAAD//wMAUEsBAi0AFAAGAAgAAAAhALaDOJL+AAAA4QEA&#10;ABMAAAAAAAAAAAAAAAAAAAAAAFtDb250ZW50X1R5cGVzXS54bWxQSwECLQAUAAYACAAAACEAOP0h&#10;/9YAAACUAQAACwAAAAAAAAAAAAAAAAAvAQAAX3JlbHMvLnJlbHNQSwECLQAUAAYACAAAACEADkZI&#10;VBMCAAApBAAADgAAAAAAAAAAAAAAAAAuAgAAZHJzL2Uyb0RvYy54bWxQSwECLQAUAAYACAAAACEA&#10;twCLpdwAAAAJAQAADwAAAAAAAAAAAAAAAABtBAAAZHJzL2Rvd25yZXYueG1sUEsFBgAAAAAEAAQA&#10;8wAAAHYFAAAAAA==&#10;"/>
                  </w:pict>
                </mc:Fallback>
              </mc:AlternateContent>
            </w:r>
            <w:r w:rsidRPr="00D3357D">
              <w:rPr>
                <w:rFonts w:ascii="Times New Roman" w:hAnsi="Times New Roman"/>
                <w:szCs w:val="26"/>
                <w:lang w:val="nl-NL"/>
              </w:rPr>
              <w:t>Độc lập - Tự do - Hạnh phúc</w:t>
            </w:r>
          </w:p>
          <w:p w:rsidR="006828FD" w:rsidRPr="00D3357D" w:rsidRDefault="006828FD" w:rsidP="0095442B">
            <w:pPr>
              <w:pStyle w:val="Title"/>
              <w:spacing w:before="240" w:after="60"/>
              <w:ind w:hanging="387"/>
              <w:rPr>
                <w:rFonts w:ascii="Times New Roman" w:hAnsi="Times New Roman"/>
                <w:b w:val="0"/>
                <w:i/>
                <w:szCs w:val="26"/>
                <w:lang w:val="nl-NL"/>
              </w:rPr>
            </w:pPr>
            <w:r w:rsidRPr="00B15B42">
              <w:rPr>
                <w:rFonts w:ascii="Times New Roman" w:hAnsi="Times New Roman"/>
                <w:b w:val="0"/>
                <w:i/>
                <w:sz w:val="24"/>
                <w:lang w:val="nl-NL"/>
              </w:rPr>
              <w:t xml:space="preserve">       </w:t>
            </w:r>
            <w:r w:rsidRPr="00D3357D">
              <w:rPr>
                <w:rFonts w:ascii="Times New Roman" w:hAnsi="Times New Roman"/>
                <w:b w:val="0"/>
                <w:i/>
                <w:szCs w:val="26"/>
                <w:lang w:val="nl-NL"/>
              </w:rPr>
              <w:t>Thừa Thiên Huế, ngày         tháng 12 năm 2019</w:t>
            </w:r>
          </w:p>
        </w:tc>
      </w:tr>
    </w:tbl>
    <w:p w:rsidR="008511FD" w:rsidRDefault="008511FD" w:rsidP="004148B9">
      <w:pPr>
        <w:spacing w:before="60" w:after="60" w:line="240" w:lineRule="auto"/>
        <w:jc w:val="center"/>
        <w:rPr>
          <w:b/>
          <w:sz w:val="32"/>
          <w:szCs w:val="36"/>
        </w:rPr>
      </w:pPr>
    </w:p>
    <w:p w:rsidR="00AB43A0" w:rsidRPr="00D667DE" w:rsidRDefault="00C31BFF" w:rsidP="004148B9">
      <w:pPr>
        <w:spacing w:before="60" w:after="60" w:line="240" w:lineRule="auto"/>
        <w:jc w:val="center"/>
        <w:rPr>
          <w:b/>
          <w:sz w:val="28"/>
          <w:szCs w:val="28"/>
        </w:rPr>
      </w:pPr>
      <w:r w:rsidRPr="00D667DE">
        <w:rPr>
          <w:b/>
          <w:sz w:val="28"/>
          <w:szCs w:val="28"/>
        </w:rPr>
        <w:t>THÔNG BÁO</w:t>
      </w:r>
      <w:r w:rsidR="00DE6D6D">
        <w:rPr>
          <w:b/>
          <w:sz w:val="28"/>
          <w:szCs w:val="28"/>
        </w:rPr>
        <w:t xml:space="preserve"> SỐ 1</w:t>
      </w:r>
    </w:p>
    <w:p w:rsidR="00AB43A0" w:rsidRPr="00D667DE" w:rsidRDefault="00FF003F" w:rsidP="004148B9">
      <w:pPr>
        <w:spacing w:before="60" w:after="240" w:line="240" w:lineRule="auto"/>
        <w:jc w:val="center"/>
        <w:rPr>
          <w:b/>
          <w:sz w:val="26"/>
          <w:szCs w:val="26"/>
        </w:rPr>
      </w:pP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2133599</wp:posOffset>
                </wp:positionH>
                <wp:positionV relativeFrom="paragraph">
                  <wp:posOffset>201295</wp:posOffset>
                </wp:positionV>
                <wp:extent cx="1819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C11DAA"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8pt,15.85pt" to="31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tgEAALkDAAAOAAAAZHJzL2Uyb0RvYy54bWysU8GOEzEMvSPxD1HudNpKwDLqdA9dwQVB&#10;xcIHZDNOJ9okjpzQmf49TtrOIkAIob144tjv2c/xbG4n78QRKFkMnVwtllJA0NjbcOjkt6/vX91I&#10;kbIKvXIYoJMnSPJ2+/LFZowtrHFA1wMJJgmpHWMnh5xj2zRJD+BVWmCEwEGD5FVmlw5NT2pkdu+a&#10;9XL5phmR+kioISW+vTsH5bbyGwM6fzYmQRauk9xbrpaqfSi22W5UeyAVB6svbaj/6MIrG7joTHWn&#10;shLfyf5G5a0mTGjyQqNv0BiroWpgNavlL2ruBxWhauHhpDiPKT0frf503JOwPb/dWoqgPL/RfSZl&#10;D0MWOwyBJ4gkOMiTGmNqGbALe7p4Ke6pyJ4M+fJlQWKq0z3N04UpC82Xq5vVu/Xb11Loa6x5AkZK&#10;+QOgF+XQSWdDEa5adfyYMhfj1GsKO6WRc+l6yicHJdmFL2BYTClW0XWNYOdIHBUvQP+4KjKYq2YW&#10;iLHOzaDl30GX3AKDulr/Cpyza0UMeQZ6G5D+VDVP11bNOf+q+qy1yH7A/lQfoo6D96Mqu+xyWcCf&#10;/Qp/+uO2PwAAAP//AwBQSwMEFAAGAAgAAAAhAHMYfJbeAAAACQEAAA8AAABkcnMvZG93bnJldi54&#10;bWxMj8FOwzAQRO9I/IO1SNyo01SEKo1TVZUQ4oJoCnc33joBex3ZThr+HiMOcNvdGc2+qbazNWxC&#10;H3pHApaLDBhS61RPWsDb8fFuDSxESUoaRyjgCwNs6+urSpbKXeiAUxM1SyEUSimgi3EoOQ9th1aG&#10;hRuQknZ23sqYVq+58vKSwq3heZYV3Mqe0odODrjvsP1sRivAPPvpXe/1LoxPh6L5eD3nL8dJiNub&#10;ebcBFnGOf2b4wU/oUCemkxtJBWYErFZF6hLTsHwAlgxFnt8DO/0eeF3x/w3qbwAAAP//AwBQSwEC&#10;LQAUAAYACAAAACEAtoM4kv4AAADhAQAAEwAAAAAAAAAAAAAAAAAAAAAAW0NvbnRlbnRfVHlwZXNd&#10;LnhtbFBLAQItABQABgAIAAAAIQA4/SH/1gAAAJQBAAALAAAAAAAAAAAAAAAAAC8BAABfcmVscy8u&#10;cmVsc1BLAQItABQABgAIAAAAIQDi/+EZtgEAALkDAAAOAAAAAAAAAAAAAAAAAC4CAABkcnMvZTJv&#10;RG9jLnhtbFBLAQItABQABgAIAAAAIQBzGHyW3gAAAAkBAAAPAAAAAAAAAAAAAAAAABAEAABkcnMv&#10;ZG93bnJldi54bWxQSwUGAAAAAAQABADzAAAAGwUAAAAA&#10;" strokecolor="black [3200]" strokeweight=".5pt">
                <v:stroke joinstyle="miter"/>
              </v:line>
            </w:pict>
          </mc:Fallback>
        </mc:AlternateContent>
      </w:r>
      <w:r w:rsidR="00C31BFF" w:rsidRPr="00D667DE">
        <w:rPr>
          <w:b/>
          <w:sz w:val="26"/>
          <w:szCs w:val="26"/>
        </w:rPr>
        <w:t>T</w:t>
      </w:r>
      <w:r w:rsidR="0048113B" w:rsidRPr="00D667DE">
        <w:rPr>
          <w:b/>
          <w:sz w:val="26"/>
          <w:szCs w:val="26"/>
        </w:rPr>
        <w:t>uyển sinh đại học hệ chính quy năm</w:t>
      </w:r>
      <w:r w:rsidR="00153BDF" w:rsidRPr="00D667DE">
        <w:rPr>
          <w:b/>
          <w:sz w:val="26"/>
          <w:szCs w:val="26"/>
        </w:rPr>
        <w:t xml:space="preserve"> </w:t>
      </w:r>
      <w:r w:rsidR="00510A29">
        <w:rPr>
          <w:b/>
          <w:sz w:val="26"/>
          <w:szCs w:val="26"/>
        </w:rPr>
        <w:t>2019</w:t>
      </w:r>
    </w:p>
    <w:p w:rsidR="00FE6CEE" w:rsidRPr="00AD7237" w:rsidRDefault="00FE6CEE" w:rsidP="001138EB">
      <w:pPr>
        <w:spacing w:after="0" w:line="360" w:lineRule="auto"/>
        <w:ind w:firstLine="544"/>
        <w:contextualSpacing/>
        <w:jc w:val="both"/>
        <w:rPr>
          <w:b/>
          <w:sz w:val="26"/>
          <w:szCs w:val="26"/>
        </w:rPr>
      </w:pPr>
      <w:r w:rsidRPr="00AD7237">
        <w:rPr>
          <w:b/>
          <w:sz w:val="26"/>
          <w:szCs w:val="26"/>
        </w:rPr>
        <w:t>1. ĐỐI TƯỢNG TUYỂN SINH</w:t>
      </w:r>
    </w:p>
    <w:p w:rsidR="00B31AF4" w:rsidRDefault="00FE6CEE" w:rsidP="001138EB">
      <w:pPr>
        <w:spacing w:after="0" w:line="360" w:lineRule="auto"/>
        <w:ind w:firstLine="567"/>
        <w:jc w:val="both"/>
        <w:rPr>
          <w:sz w:val="26"/>
          <w:szCs w:val="26"/>
        </w:rPr>
      </w:pPr>
      <w:r w:rsidRPr="00AD7237">
        <w:rPr>
          <w:sz w:val="26"/>
          <w:szCs w:val="26"/>
          <w:lang w:val="nl-NL"/>
        </w:rPr>
        <w:t xml:space="preserve">Theo quy định tại Điều 6 </w:t>
      </w:r>
      <w:r w:rsidR="00C84135" w:rsidRPr="00D428E2">
        <w:rPr>
          <w:bCs/>
          <w:sz w:val="26"/>
          <w:szCs w:val="26"/>
        </w:rPr>
        <w:t>Quy chế tuyển sinh đại học hệ chính quy; tuyển sinh cao đẳng, tuyển sinh trung cấp nhóm ngành đào tạo giáo viên hệ chính quy</w:t>
      </w:r>
      <w:r w:rsidR="00C84135">
        <w:rPr>
          <w:sz w:val="26"/>
          <w:szCs w:val="26"/>
        </w:rPr>
        <w:t xml:space="preserve"> hiện hành của Bộ Giáo dục và Đào tạo (Quy chế)</w:t>
      </w:r>
      <w:r w:rsidR="00B31AF4">
        <w:rPr>
          <w:sz w:val="26"/>
          <w:szCs w:val="26"/>
        </w:rPr>
        <w:t>.</w:t>
      </w:r>
    </w:p>
    <w:p w:rsidR="00A65B5A" w:rsidRDefault="00FE6CEE" w:rsidP="001138EB">
      <w:pPr>
        <w:spacing w:after="0" w:line="360" w:lineRule="auto"/>
        <w:ind w:firstLine="544"/>
        <w:contextualSpacing/>
        <w:jc w:val="both"/>
        <w:rPr>
          <w:sz w:val="26"/>
          <w:szCs w:val="26"/>
        </w:rPr>
      </w:pPr>
      <w:r w:rsidRPr="00AD7237">
        <w:rPr>
          <w:b/>
          <w:sz w:val="26"/>
          <w:szCs w:val="26"/>
        </w:rPr>
        <w:t>2</w:t>
      </w:r>
      <w:r w:rsidR="00881DFE" w:rsidRPr="00AD7237">
        <w:rPr>
          <w:b/>
          <w:sz w:val="26"/>
          <w:szCs w:val="26"/>
        </w:rPr>
        <w:t xml:space="preserve">. </w:t>
      </w:r>
      <w:r w:rsidRPr="00AD7237">
        <w:rPr>
          <w:b/>
          <w:sz w:val="26"/>
          <w:szCs w:val="26"/>
        </w:rPr>
        <w:t>PHẠM VI TUYỂN SINH</w:t>
      </w:r>
      <w:r w:rsidR="00881DFE" w:rsidRPr="00AD7237">
        <w:rPr>
          <w:sz w:val="26"/>
          <w:szCs w:val="26"/>
        </w:rPr>
        <w:t xml:space="preserve">: </w:t>
      </w:r>
      <w:r w:rsidR="00166C93" w:rsidRPr="00AD7237">
        <w:rPr>
          <w:sz w:val="26"/>
          <w:szCs w:val="26"/>
        </w:rPr>
        <w:t>Tuyển sinh t</w:t>
      </w:r>
      <w:r w:rsidR="00881DFE" w:rsidRPr="00AD7237">
        <w:rPr>
          <w:sz w:val="26"/>
          <w:szCs w:val="26"/>
        </w:rPr>
        <w:t>rong cả nước</w:t>
      </w:r>
    </w:p>
    <w:p w:rsidR="006D1F47" w:rsidRDefault="00FE6CEE" w:rsidP="001138EB">
      <w:pPr>
        <w:spacing w:after="0" w:line="360" w:lineRule="auto"/>
        <w:ind w:firstLine="544"/>
        <w:contextualSpacing/>
        <w:jc w:val="both"/>
        <w:rPr>
          <w:sz w:val="26"/>
          <w:szCs w:val="26"/>
          <w:lang w:val="nl-NL"/>
        </w:rPr>
      </w:pPr>
      <w:r w:rsidRPr="00AD7237">
        <w:rPr>
          <w:b/>
          <w:sz w:val="26"/>
          <w:szCs w:val="26"/>
        </w:rPr>
        <w:t>3</w:t>
      </w:r>
      <w:r w:rsidR="006D1F47" w:rsidRPr="00AD7237">
        <w:rPr>
          <w:b/>
          <w:sz w:val="26"/>
          <w:szCs w:val="26"/>
        </w:rPr>
        <w:t>. PHƯƠNG THỨC TUYỂN SINH</w:t>
      </w:r>
      <w:r w:rsidR="00881DFE" w:rsidRPr="00AD7237">
        <w:rPr>
          <w:b/>
          <w:sz w:val="26"/>
          <w:szCs w:val="26"/>
        </w:rPr>
        <w:t xml:space="preserve">: </w:t>
      </w:r>
      <w:r w:rsidR="00203402">
        <w:rPr>
          <w:sz w:val="26"/>
          <w:szCs w:val="26"/>
          <w:lang w:val="nl-NL"/>
        </w:rPr>
        <w:t>Trường Đại học Sư phạm</w:t>
      </w:r>
      <w:r w:rsidR="00881DFE" w:rsidRPr="00AD7237">
        <w:rPr>
          <w:sz w:val="26"/>
          <w:szCs w:val="26"/>
          <w:lang w:val="nl-NL"/>
        </w:rPr>
        <w:t xml:space="preserve"> tuyển sinh theo </w:t>
      </w:r>
      <w:r w:rsidR="00203402">
        <w:rPr>
          <w:sz w:val="26"/>
          <w:szCs w:val="26"/>
          <w:lang w:val="nl-NL"/>
        </w:rPr>
        <w:t xml:space="preserve">02 </w:t>
      </w:r>
      <w:r w:rsidR="00881DFE" w:rsidRPr="00AD7237">
        <w:rPr>
          <w:sz w:val="26"/>
          <w:szCs w:val="26"/>
          <w:lang w:val="nl-NL"/>
        </w:rPr>
        <w:t>phương thức</w:t>
      </w:r>
      <w:r w:rsidR="00166C93" w:rsidRPr="00AD7237">
        <w:rPr>
          <w:sz w:val="26"/>
          <w:szCs w:val="26"/>
          <w:lang w:val="nl-NL"/>
        </w:rPr>
        <w:t>:</w:t>
      </w:r>
    </w:p>
    <w:p w:rsidR="001D6B2A" w:rsidRPr="00AD7237" w:rsidRDefault="001D6B2A" w:rsidP="001138EB">
      <w:pPr>
        <w:spacing w:after="0" w:line="360" w:lineRule="auto"/>
        <w:ind w:firstLine="547"/>
        <w:contextualSpacing/>
        <w:jc w:val="both"/>
        <w:rPr>
          <w:sz w:val="26"/>
          <w:szCs w:val="26"/>
        </w:rPr>
      </w:pPr>
      <w:r w:rsidRPr="00AD7237">
        <w:rPr>
          <w:sz w:val="26"/>
          <w:szCs w:val="26"/>
        </w:rPr>
        <w:t xml:space="preserve">+ </w:t>
      </w:r>
      <w:r w:rsidRPr="00AD7237">
        <w:rPr>
          <w:i/>
          <w:sz w:val="26"/>
          <w:szCs w:val="26"/>
        </w:rPr>
        <w:t>Phương thức 1</w:t>
      </w:r>
      <w:r w:rsidRPr="00AD7237">
        <w:rPr>
          <w:sz w:val="26"/>
          <w:szCs w:val="26"/>
        </w:rPr>
        <w:t>: Sử dụng kết quả thi các môn trong tổ hợp môn xét tuyển của kỳ thi THPT quốc gia năm</w:t>
      </w:r>
      <w:r>
        <w:rPr>
          <w:sz w:val="26"/>
          <w:szCs w:val="26"/>
        </w:rPr>
        <w:t xml:space="preserve"> 2019</w:t>
      </w:r>
      <w:r w:rsidRPr="00AD7237">
        <w:rPr>
          <w:sz w:val="26"/>
          <w:szCs w:val="26"/>
        </w:rPr>
        <w:t xml:space="preserve"> để </w:t>
      </w:r>
      <w:r w:rsidR="00203402">
        <w:rPr>
          <w:sz w:val="26"/>
          <w:szCs w:val="26"/>
        </w:rPr>
        <w:t>xét tuyển vào các ngành đào tạo</w:t>
      </w:r>
      <w:r>
        <w:rPr>
          <w:sz w:val="26"/>
          <w:szCs w:val="26"/>
        </w:rPr>
        <w:t>.</w:t>
      </w:r>
    </w:p>
    <w:p w:rsidR="001D6B2A" w:rsidRDefault="001D6B2A" w:rsidP="001138EB">
      <w:pPr>
        <w:spacing w:after="0" w:line="360" w:lineRule="auto"/>
        <w:ind w:firstLine="547"/>
        <w:contextualSpacing/>
        <w:jc w:val="both"/>
        <w:rPr>
          <w:sz w:val="26"/>
          <w:szCs w:val="26"/>
        </w:rPr>
      </w:pPr>
      <w:r w:rsidRPr="00AD7237">
        <w:rPr>
          <w:sz w:val="26"/>
          <w:szCs w:val="26"/>
        </w:rPr>
        <w:t xml:space="preserve">+ </w:t>
      </w:r>
      <w:r w:rsidRPr="00AD7237">
        <w:rPr>
          <w:i/>
          <w:sz w:val="26"/>
          <w:szCs w:val="26"/>
        </w:rPr>
        <w:t>Phương thức 2</w:t>
      </w:r>
      <w:r w:rsidR="00203402">
        <w:rPr>
          <w:i/>
          <w:sz w:val="26"/>
          <w:szCs w:val="26"/>
        </w:rPr>
        <w:t xml:space="preserve"> (áp dụng cho các ngành không thuộc nhóm ngành đào tạo giáo viên)</w:t>
      </w:r>
      <w:r w:rsidRPr="00AD7237">
        <w:rPr>
          <w:sz w:val="26"/>
          <w:szCs w:val="26"/>
        </w:rPr>
        <w:t>: Sử dụng kết quả học tập các môn trong tổ hợp môn xét tuyển ở cấp THPT của năm học lớp 1</w:t>
      </w:r>
      <w:r>
        <w:rPr>
          <w:sz w:val="26"/>
          <w:szCs w:val="26"/>
        </w:rPr>
        <w:t>1 và học kỳ I năm học lớp 12</w:t>
      </w:r>
      <w:r w:rsidRPr="00AD7237">
        <w:rPr>
          <w:sz w:val="26"/>
          <w:szCs w:val="26"/>
        </w:rPr>
        <w:t xml:space="preserve"> để xét tuyển. </w:t>
      </w:r>
      <w:r>
        <w:rPr>
          <w:sz w:val="26"/>
          <w:szCs w:val="26"/>
          <w:lang w:val="nl-NL"/>
        </w:rPr>
        <w:t>Điểm các môn trong tổ hợp môn xét tuyển là điểm trung bình chung (</w:t>
      </w:r>
      <w:r w:rsidRPr="006C67AC">
        <w:rPr>
          <w:sz w:val="26"/>
          <w:szCs w:val="26"/>
          <w:lang w:val="nl-NL"/>
        </w:rPr>
        <w:t>làm tròn đến 1 chữ số thập phân</w:t>
      </w:r>
      <w:r>
        <w:rPr>
          <w:sz w:val="26"/>
          <w:szCs w:val="26"/>
          <w:lang w:val="nl-NL"/>
        </w:rPr>
        <w:t>) mỗi môn học của năm học lớp 11 và học kỳ I năm học lớp 12. Điều kiện xét tuyển là tổng điểm các môn trong tổ hợp môn xét tuyển phải &gt;=</w:t>
      </w:r>
      <w:r w:rsidRPr="00EF69C9">
        <w:rPr>
          <w:b/>
          <w:sz w:val="26"/>
          <w:szCs w:val="26"/>
          <w:lang w:val="nl-NL"/>
        </w:rPr>
        <w:t>18.0</w:t>
      </w:r>
      <w:r w:rsidRPr="00AD7237">
        <w:rPr>
          <w:sz w:val="26"/>
          <w:szCs w:val="26"/>
        </w:rPr>
        <w:t>.</w:t>
      </w:r>
      <w:r>
        <w:rPr>
          <w:sz w:val="26"/>
          <w:szCs w:val="26"/>
        </w:rPr>
        <w:t xml:space="preserve"> Trường dành 30% chỉ tiêu ngành để tuyển sinh theo phương thức này.</w:t>
      </w:r>
    </w:p>
    <w:p w:rsidR="000A16DC" w:rsidRPr="00AD7237" w:rsidRDefault="000A16DC" w:rsidP="001138EB">
      <w:pPr>
        <w:spacing w:after="0" w:line="360" w:lineRule="auto"/>
        <w:ind w:firstLine="547"/>
        <w:contextualSpacing/>
        <w:jc w:val="both"/>
        <w:rPr>
          <w:b/>
          <w:sz w:val="26"/>
          <w:szCs w:val="26"/>
          <w:lang w:val="nl-NL"/>
        </w:rPr>
      </w:pPr>
      <w:r w:rsidRPr="00AD7237">
        <w:rPr>
          <w:b/>
          <w:sz w:val="26"/>
          <w:szCs w:val="26"/>
          <w:lang w:val="nl-NL"/>
        </w:rPr>
        <w:t>4. NGƯỠNG ĐẢM BẢO CHẤT LƯỢNG ĐẦU VÀO</w:t>
      </w:r>
    </w:p>
    <w:p w:rsidR="000A16DC" w:rsidRPr="00AD7237" w:rsidRDefault="000A16DC" w:rsidP="001138EB">
      <w:pPr>
        <w:spacing w:after="0" w:line="360" w:lineRule="auto"/>
        <w:ind w:firstLine="547"/>
        <w:contextualSpacing/>
        <w:jc w:val="both"/>
        <w:rPr>
          <w:sz w:val="26"/>
          <w:szCs w:val="26"/>
          <w:lang w:val="nl-NL"/>
        </w:rPr>
      </w:pPr>
      <w:r w:rsidRPr="00AD7237">
        <w:rPr>
          <w:sz w:val="26"/>
          <w:szCs w:val="26"/>
          <w:lang w:val="nl-NL"/>
        </w:rPr>
        <w:t>- Đối với các ngành đào tạo thuộc nhóm ngành đào tạo giáo viên</w:t>
      </w:r>
      <w:r w:rsidR="00E11CA0">
        <w:rPr>
          <w:sz w:val="26"/>
          <w:szCs w:val="26"/>
          <w:lang w:val="nl-NL"/>
        </w:rPr>
        <w:t>: C</w:t>
      </w:r>
      <w:r w:rsidRPr="00AD7237">
        <w:rPr>
          <w:sz w:val="26"/>
          <w:szCs w:val="26"/>
          <w:lang w:val="nl-NL"/>
        </w:rPr>
        <w:t>ăn cứ kết q</w:t>
      </w:r>
      <w:r w:rsidR="00510A29">
        <w:rPr>
          <w:sz w:val="26"/>
          <w:szCs w:val="26"/>
          <w:lang w:val="nl-NL"/>
        </w:rPr>
        <w:t xml:space="preserve">uả của kỳ thi THPT quốc gia </w:t>
      </w:r>
      <w:r w:rsidR="00E11CA0">
        <w:rPr>
          <w:sz w:val="26"/>
          <w:szCs w:val="26"/>
          <w:lang w:val="nl-NL"/>
        </w:rPr>
        <w:t xml:space="preserve">năm </w:t>
      </w:r>
      <w:r w:rsidR="00510A29">
        <w:rPr>
          <w:sz w:val="26"/>
          <w:szCs w:val="26"/>
          <w:lang w:val="nl-NL"/>
        </w:rPr>
        <w:t>2019</w:t>
      </w:r>
      <w:r w:rsidRPr="00AD7237">
        <w:rPr>
          <w:sz w:val="26"/>
          <w:szCs w:val="26"/>
          <w:lang w:val="nl-NL"/>
        </w:rPr>
        <w:t>, Bộ Giáo dục và Đào tạo</w:t>
      </w:r>
      <w:r w:rsidR="00E11CA0">
        <w:rPr>
          <w:sz w:val="26"/>
          <w:szCs w:val="26"/>
          <w:lang w:val="nl-NL"/>
        </w:rPr>
        <w:t xml:space="preserve"> (GD&amp;ĐT)</w:t>
      </w:r>
      <w:r w:rsidRPr="00AD7237">
        <w:rPr>
          <w:sz w:val="26"/>
          <w:szCs w:val="26"/>
          <w:lang w:val="nl-NL"/>
        </w:rPr>
        <w:t xml:space="preserve"> xác định ngưỡng đảm bảo chất lượng đầu vào các bài thi/môn thi văn hóa sử dụng để xét tuyển. </w:t>
      </w:r>
    </w:p>
    <w:p w:rsidR="000A16DC" w:rsidRDefault="000A16DC" w:rsidP="001138EB">
      <w:pPr>
        <w:spacing w:after="0" w:line="360" w:lineRule="auto"/>
        <w:ind w:firstLine="547"/>
        <w:contextualSpacing/>
        <w:jc w:val="both"/>
        <w:rPr>
          <w:sz w:val="26"/>
          <w:szCs w:val="26"/>
          <w:lang w:val="nl-NL"/>
        </w:rPr>
      </w:pPr>
      <w:r w:rsidRPr="00AD7237">
        <w:rPr>
          <w:sz w:val="26"/>
          <w:szCs w:val="26"/>
          <w:lang w:val="nl-NL"/>
        </w:rPr>
        <w:t xml:space="preserve">- Đối với các ngành khác, </w:t>
      </w:r>
      <w:r w:rsidR="00655DC4">
        <w:rPr>
          <w:sz w:val="26"/>
          <w:szCs w:val="26"/>
          <w:lang w:val="nl-NL"/>
        </w:rPr>
        <w:t>Hội đồng tuyển sinh (</w:t>
      </w:r>
      <w:r w:rsidRPr="00AD7237">
        <w:rPr>
          <w:sz w:val="26"/>
          <w:szCs w:val="26"/>
          <w:lang w:val="nl-NL"/>
        </w:rPr>
        <w:t>HĐTS</w:t>
      </w:r>
      <w:r w:rsidR="00655DC4">
        <w:rPr>
          <w:sz w:val="26"/>
          <w:szCs w:val="26"/>
          <w:lang w:val="nl-NL"/>
        </w:rPr>
        <w:t>)</w:t>
      </w:r>
      <w:r w:rsidRPr="00AD7237">
        <w:rPr>
          <w:sz w:val="26"/>
          <w:szCs w:val="26"/>
          <w:lang w:val="nl-NL"/>
        </w:rPr>
        <w:t xml:space="preserve"> Đại học Huế xác định ng</w:t>
      </w:r>
      <w:r w:rsidR="00117902">
        <w:rPr>
          <w:sz w:val="26"/>
          <w:szCs w:val="26"/>
          <w:lang w:val="nl-NL"/>
        </w:rPr>
        <w:t>ưỡng đảm bảo chất lượng đầu vào và</w:t>
      </w:r>
      <w:r w:rsidRPr="00AD7237">
        <w:rPr>
          <w:sz w:val="26"/>
          <w:szCs w:val="26"/>
          <w:lang w:val="nl-NL"/>
        </w:rPr>
        <w:t xml:space="preserve"> công bố trên </w:t>
      </w:r>
      <w:r w:rsidR="00E11CA0">
        <w:rPr>
          <w:sz w:val="26"/>
          <w:szCs w:val="26"/>
          <w:lang w:val="nl-NL"/>
        </w:rPr>
        <w:t>Cổng thông tin tuyển sinh</w:t>
      </w:r>
      <w:r w:rsidRPr="00AD7237">
        <w:rPr>
          <w:sz w:val="26"/>
          <w:szCs w:val="26"/>
          <w:lang w:val="nl-NL"/>
        </w:rPr>
        <w:t xml:space="preserve"> của Đại học Huế trước khi thí sinh điều chỉnh nguyện vọng.</w:t>
      </w:r>
    </w:p>
    <w:p w:rsidR="000560FD" w:rsidRPr="000560FD" w:rsidRDefault="000560FD" w:rsidP="001138EB">
      <w:pPr>
        <w:spacing w:after="0" w:line="360" w:lineRule="auto"/>
        <w:ind w:firstLine="567"/>
        <w:contextualSpacing/>
        <w:jc w:val="both"/>
        <w:rPr>
          <w:rStyle w:val="Heading2Char"/>
          <w:rFonts w:ascii="Times New Roman" w:hAnsi="Times New Roman"/>
          <w:caps/>
        </w:rPr>
      </w:pPr>
      <w:bookmarkStart w:id="0" w:name="_Toc508976750"/>
      <w:r>
        <w:rPr>
          <w:rStyle w:val="Heading2Char"/>
          <w:rFonts w:ascii="Times New Roman" w:hAnsi="Times New Roman"/>
          <w:caps/>
        </w:rPr>
        <w:t>5</w:t>
      </w:r>
      <w:r w:rsidRPr="000560FD">
        <w:rPr>
          <w:rStyle w:val="Heading2Char"/>
          <w:rFonts w:ascii="Times New Roman" w:hAnsi="Times New Roman"/>
          <w:caps/>
        </w:rPr>
        <w:t>. Chính sách ưu tiên</w:t>
      </w:r>
      <w:bookmarkEnd w:id="0"/>
    </w:p>
    <w:p w:rsidR="000560FD" w:rsidRDefault="00655DC4" w:rsidP="001138EB">
      <w:pPr>
        <w:spacing w:after="0" w:line="360" w:lineRule="auto"/>
        <w:ind w:firstLine="567"/>
        <w:contextualSpacing/>
        <w:jc w:val="both"/>
        <w:rPr>
          <w:iCs/>
          <w:sz w:val="26"/>
        </w:rPr>
      </w:pPr>
      <w:r>
        <w:rPr>
          <w:iCs/>
          <w:sz w:val="26"/>
        </w:rPr>
        <w:t xml:space="preserve">- </w:t>
      </w:r>
      <w:r w:rsidR="000560FD">
        <w:rPr>
          <w:iCs/>
          <w:sz w:val="26"/>
        </w:rPr>
        <w:t>Các thí sinh được hưởng chính sách ưu tiên đối tượng, khu vực</w:t>
      </w:r>
      <w:r>
        <w:rPr>
          <w:iCs/>
          <w:sz w:val="26"/>
        </w:rPr>
        <w:t xml:space="preserve"> theo Quy chế hiện hành.</w:t>
      </w:r>
    </w:p>
    <w:p w:rsidR="000560FD" w:rsidRDefault="000560FD" w:rsidP="001138EB">
      <w:pPr>
        <w:spacing w:after="0" w:line="360" w:lineRule="auto"/>
        <w:ind w:firstLine="567"/>
        <w:contextualSpacing/>
        <w:jc w:val="both"/>
        <w:rPr>
          <w:sz w:val="26"/>
          <w:szCs w:val="26"/>
        </w:rPr>
      </w:pPr>
      <w:r>
        <w:rPr>
          <w:sz w:val="26"/>
          <w:szCs w:val="26"/>
        </w:rPr>
        <w:t>- HĐTS xét</w:t>
      </w:r>
      <w:r w:rsidRPr="00042866">
        <w:rPr>
          <w:sz w:val="26"/>
          <w:szCs w:val="26"/>
        </w:rPr>
        <w:t xml:space="preserve"> tuyển thẳng và ưu tiên xét tuyển vào đại học năm 201</w:t>
      </w:r>
      <w:r w:rsidR="00510A29">
        <w:rPr>
          <w:sz w:val="26"/>
          <w:szCs w:val="26"/>
        </w:rPr>
        <w:t>9</w:t>
      </w:r>
      <w:r w:rsidRPr="00042866">
        <w:rPr>
          <w:sz w:val="26"/>
          <w:szCs w:val="26"/>
        </w:rPr>
        <w:t xml:space="preserve"> với chỉ tiêu và tiêu chí</w:t>
      </w:r>
      <w:r>
        <w:rPr>
          <w:sz w:val="26"/>
          <w:szCs w:val="26"/>
        </w:rPr>
        <w:t xml:space="preserve"> cụ thể</w:t>
      </w:r>
      <w:r w:rsidRPr="00042866">
        <w:rPr>
          <w:sz w:val="26"/>
          <w:szCs w:val="26"/>
        </w:rPr>
        <w:t xml:space="preserve"> như sau:</w:t>
      </w:r>
    </w:p>
    <w:p w:rsidR="0054655F" w:rsidRPr="00042866" w:rsidRDefault="0054655F" w:rsidP="001138EB">
      <w:pPr>
        <w:spacing w:after="0" w:line="360" w:lineRule="auto"/>
        <w:ind w:firstLine="567"/>
        <w:contextualSpacing/>
        <w:jc w:val="both"/>
        <w:rPr>
          <w:sz w:val="26"/>
          <w:szCs w:val="26"/>
        </w:rPr>
      </w:pPr>
      <w:r>
        <w:rPr>
          <w:sz w:val="26"/>
          <w:szCs w:val="26"/>
        </w:rPr>
        <w:lastRenderedPageBreak/>
        <w:t>+ Các ngành đào tạo của Trường Đại học Sư phạm xét tuyển thẳn</w:t>
      </w:r>
      <w:r w:rsidR="00655DC4">
        <w:rPr>
          <w:sz w:val="26"/>
          <w:szCs w:val="26"/>
        </w:rPr>
        <w:t>g không giới hạn chỉ tiêu ngành;</w:t>
      </w:r>
    </w:p>
    <w:p w:rsidR="000560FD" w:rsidRPr="00042866" w:rsidRDefault="000560FD" w:rsidP="001138EB">
      <w:pPr>
        <w:spacing w:after="0" w:line="360" w:lineRule="auto"/>
        <w:ind w:firstLine="567"/>
        <w:contextualSpacing/>
        <w:jc w:val="both"/>
        <w:rPr>
          <w:sz w:val="26"/>
          <w:szCs w:val="26"/>
        </w:rPr>
      </w:pPr>
      <w:r>
        <w:rPr>
          <w:sz w:val="26"/>
          <w:szCs w:val="26"/>
        </w:rPr>
        <w:t>+</w:t>
      </w:r>
      <w:r w:rsidR="00215213">
        <w:rPr>
          <w:sz w:val="26"/>
          <w:szCs w:val="26"/>
        </w:rPr>
        <w:t xml:space="preserve"> Xét</w:t>
      </w:r>
      <w:r w:rsidRPr="00042866">
        <w:rPr>
          <w:sz w:val="26"/>
          <w:szCs w:val="26"/>
        </w:rPr>
        <w:t xml:space="preserve"> hết chỉ tiêu theo thứ tự ưu tiên: Thí sinh tham dự kỳ thi chọn đội tuyển </w:t>
      </w:r>
      <w:r>
        <w:rPr>
          <w:sz w:val="26"/>
          <w:szCs w:val="26"/>
        </w:rPr>
        <w:t>quốc gia dự thi Olympic quốc tế;</w:t>
      </w:r>
      <w:r w:rsidRPr="00042866">
        <w:rPr>
          <w:sz w:val="26"/>
          <w:szCs w:val="26"/>
        </w:rPr>
        <w:t xml:space="preserve"> trong đội tuyển quốc gia dự Cuộc thi khoa học, kỹ thuật quốc tế; thí sinh đoạt giải nhất, nhì, ba trong kỳ thi chọn học sinh giỏi quốc gia; thí sinh đoạt giải nhất, nhì, ba trong Cuộc thi khoa học, kỹ thuật cấp quốc gia; ngoài ra có thể căn cứ thêm kết quả </w:t>
      </w:r>
      <w:r w:rsidR="008942ED">
        <w:rPr>
          <w:sz w:val="26"/>
          <w:szCs w:val="26"/>
        </w:rPr>
        <w:t>học tập ở cấp THPT</w:t>
      </w:r>
      <w:r w:rsidRPr="00042866">
        <w:rPr>
          <w:sz w:val="26"/>
          <w:szCs w:val="26"/>
        </w:rPr>
        <w:t>.</w:t>
      </w:r>
    </w:p>
    <w:p w:rsidR="000560FD" w:rsidRPr="000560FD" w:rsidRDefault="000560FD" w:rsidP="001138EB">
      <w:pPr>
        <w:pStyle w:val="Heading3"/>
        <w:spacing w:before="0" w:after="0" w:line="360" w:lineRule="auto"/>
        <w:ind w:firstLine="567"/>
        <w:contextualSpacing/>
        <w:rPr>
          <w:rFonts w:ascii="Times New Roman" w:hAnsi="Times New Roman"/>
          <w:i w:val="0"/>
        </w:rPr>
      </w:pPr>
      <w:bookmarkStart w:id="1" w:name="_Toc508976751"/>
      <w:r w:rsidRPr="000560FD">
        <w:rPr>
          <w:rFonts w:ascii="Times New Roman" w:hAnsi="Times New Roman"/>
          <w:i w:val="0"/>
        </w:rPr>
        <w:t>5.1. Tuyển thẳng</w:t>
      </w:r>
      <w:bookmarkEnd w:id="1"/>
    </w:p>
    <w:p w:rsidR="000560FD" w:rsidRDefault="00203402" w:rsidP="001138EB">
      <w:pPr>
        <w:spacing w:after="0" w:line="360" w:lineRule="auto"/>
        <w:ind w:firstLine="567"/>
        <w:contextualSpacing/>
        <w:jc w:val="both"/>
        <w:rPr>
          <w:sz w:val="26"/>
          <w:szCs w:val="26"/>
        </w:rPr>
      </w:pPr>
      <w:r>
        <w:rPr>
          <w:sz w:val="26"/>
          <w:szCs w:val="26"/>
        </w:rPr>
        <w:t xml:space="preserve">- </w:t>
      </w:r>
      <w:r w:rsidR="000560FD" w:rsidRPr="00042866">
        <w:rPr>
          <w:sz w:val="26"/>
          <w:szCs w:val="26"/>
        </w:rPr>
        <w:t xml:space="preserve">Thí sinh là đối tượng được quy định tại các điểm a, b, c, d, e khoản 2 Điều 7 của Quy chế </w:t>
      </w:r>
      <w:r w:rsidR="000560FD">
        <w:rPr>
          <w:sz w:val="26"/>
          <w:szCs w:val="26"/>
        </w:rPr>
        <w:t>hiện hành</w:t>
      </w:r>
      <w:r w:rsidR="000560FD" w:rsidRPr="00042866">
        <w:rPr>
          <w:sz w:val="26"/>
          <w:szCs w:val="26"/>
        </w:rPr>
        <w:t>.</w:t>
      </w:r>
    </w:p>
    <w:p w:rsidR="00B02AB9" w:rsidRDefault="00203402" w:rsidP="001138EB">
      <w:pPr>
        <w:spacing w:after="0" w:line="360" w:lineRule="auto"/>
        <w:ind w:firstLine="567"/>
        <w:contextualSpacing/>
        <w:jc w:val="both"/>
        <w:rPr>
          <w:sz w:val="26"/>
          <w:szCs w:val="26"/>
        </w:rPr>
      </w:pPr>
      <w:r>
        <w:rPr>
          <w:sz w:val="26"/>
          <w:szCs w:val="26"/>
        </w:rPr>
        <w:t>-</w:t>
      </w:r>
      <w:r w:rsidR="007E6AAC">
        <w:rPr>
          <w:sz w:val="26"/>
          <w:szCs w:val="26"/>
        </w:rPr>
        <w:t xml:space="preserve"> </w:t>
      </w:r>
      <w:r w:rsidR="004E21F9">
        <w:rPr>
          <w:sz w:val="26"/>
          <w:szCs w:val="26"/>
        </w:rPr>
        <w:t>Đối với nhóm ngành đào tạo giáo viên: X</w:t>
      </w:r>
      <w:r w:rsidR="00B02AB9">
        <w:rPr>
          <w:sz w:val="26"/>
          <w:szCs w:val="26"/>
        </w:rPr>
        <w:t>ét tuyển thẳng đối với các học sinh đã tốt nghiệp trường THPT chuyên của các tỉnh, thành phố vào các ngành phù hợp với môn học chuyên hoặc môn đoạt giải nếu đáp ứng điều kiện: ba năm học THPT chuyên của tỉnh đạt học sinh giỏi hoặc đoạt giải nhất, nhì, ba trong các kỳ thi học sinh giỏi cấp tỉnh trở lên tổ chức.</w:t>
      </w:r>
    </w:p>
    <w:p w:rsidR="00B02AB9" w:rsidRDefault="00203402" w:rsidP="001138EB">
      <w:pPr>
        <w:spacing w:after="0" w:line="360" w:lineRule="auto"/>
        <w:ind w:firstLine="567"/>
        <w:contextualSpacing/>
        <w:jc w:val="both"/>
        <w:rPr>
          <w:sz w:val="26"/>
          <w:szCs w:val="26"/>
        </w:rPr>
      </w:pPr>
      <w:r>
        <w:rPr>
          <w:sz w:val="26"/>
          <w:szCs w:val="26"/>
        </w:rPr>
        <w:t>+</w:t>
      </w:r>
      <w:r w:rsidR="00B02AB9">
        <w:rPr>
          <w:sz w:val="26"/>
          <w:szCs w:val="26"/>
        </w:rPr>
        <w:t xml:space="preserve"> Đối với học sinh trường chuyên ba năm đạt học sinh giỏi THPT được xét tuyển thẳng vào ngành phù hợp với môn chuyên trong chương trình học THPT: xét theo điểm trung bình của ba năm học THPT từ cao xuống thấp. Nếu nhiều thí sinh có cùng điểm xét tuyển, Hội đồng tuyển sinh sẽ căn cứ kết quả thi tốt nghiệp THPT quốc gia năm 201</w:t>
      </w:r>
      <w:r w:rsidR="00510A29">
        <w:rPr>
          <w:sz w:val="26"/>
          <w:szCs w:val="26"/>
        </w:rPr>
        <w:t>9</w:t>
      </w:r>
      <w:r w:rsidR="00B02AB9">
        <w:rPr>
          <w:sz w:val="26"/>
          <w:szCs w:val="26"/>
        </w:rPr>
        <w:t>.</w:t>
      </w:r>
    </w:p>
    <w:p w:rsidR="00B02AB9" w:rsidRDefault="00203402" w:rsidP="001138EB">
      <w:pPr>
        <w:spacing w:after="0" w:line="360" w:lineRule="auto"/>
        <w:ind w:firstLine="567"/>
        <w:contextualSpacing/>
        <w:jc w:val="both"/>
        <w:rPr>
          <w:sz w:val="26"/>
          <w:szCs w:val="26"/>
        </w:rPr>
      </w:pPr>
      <w:r>
        <w:rPr>
          <w:sz w:val="26"/>
          <w:szCs w:val="26"/>
        </w:rPr>
        <w:t>+</w:t>
      </w:r>
      <w:r w:rsidR="00B02AB9" w:rsidRPr="00B02AB9">
        <w:rPr>
          <w:sz w:val="26"/>
          <w:szCs w:val="26"/>
        </w:rPr>
        <w:t xml:space="preserve"> </w:t>
      </w:r>
      <w:r w:rsidR="00B02AB9">
        <w:rPr>
          <w:sz w:val="26"/>
          <w:szCs w:val="26"/>
        </w:rPr>
        <w:t>Đối với học</w:t>
      </w:r>
      <w:r w:rsidR="00B02AB9" w:rsidRPr="003577E0">
        <w:rPr>
          <w:sz w:val="26"/>
          <w:szCs w:val="26"/>
        </w:rPr>
        <w:t xml:space="preserve"> sinh học trường chuyên đạt giải nhất, nhì, ba học sinh giỏi các môn văn hóa cấp tỉnh dành cho học sinh lớp 12: xét theo thứ tự giải từ cao xuống thấp cho đến hết chỉ tiêu. Các thí sinh đồng giải sẽ xét đến đ</w:t>
      </w:r>
      <w:r w:rsidR="00B02AB9">
        <w:rPr>
          <w:sz w:val="26"/>
          <w:szCs w:val="26"/>
        </w:rPr>
        <w:t>iểm thi học sinh giỏi cấp tỉnh (nếu chưa tốt nghiệp THPT được bảo lưu đến hết năm tốt nghiệp THPT).</w:t>
      </w:r>
    </w:p>
    <w:p w:rsidR="000560FD" w:rsidRPr="000560FD" w:rsidRDefault="000560FD" w:rsidP="001138EB">
      <w:pPr>
        <w:pStyle w:val="Heading3"/>
        <w:spacing w:before="0" w:after="0" w:line="360" w:lineRule="auto"/>
        <w:ind w:firstLine="567"/>
        <w:contextualSpacing/>
        <w:rPr>
          <w:rFonts w:ascii="Times New Roman" w:hAnsi="Times New Roman"/>
          <w:i w:val="0"/>
        </w:rPr>
      </w:pPr>
      <w:bookmarkStart w:id="2" w:name="_Toc508976752"/>
      <w:r w:rsidRPr="000560FD">
        <w:rPr>
          <w:rFonts w:ascii="Times New Roman" w:hAnsi="Times New Roman"/>
          <w:i w:val="0"/>
        </w:rPr>
        <w:t>5.2. Ưu tiên xét tuyển</w:t>
      </w:r>
      <w:bookmarkEnd w:id="2"/>
    </w:p>
    <w:p w:rsidR="000560FD" w:rsidRPr="00042866" w:rsidRDefault="000560FD" w:rsidP="001138EB">
      <w:pPr>
        <w:spacing w:after="0" w:line="360" w:lineRule="auto"/>
        <w:ind w:firstLine="567"/>
        <w:contextualSpacing/>
        <w:jc w:val="both"/>
        <w:rPr>
          <w:sz w:val="26"/>
          <w:szCs w:val="26"/>
        </w:rPr>
      </w:pPr>
      <w:r w:rsidRPr="00042866">
        <w:rPr>
          <w:sz w:val="26"/>
          <w:szCs w:val="26"/>
        </w:rPr>
        <w:t xml:space="preserve">Thí sinh không dùng quyền tuyển thẳng được ưu tiên xét tuyển vào các ngành đào tạo đại học của </w:t>
      </w:r>
      <w:r w:rsidR="001D6B2A">
        <w:rPr>
          <w:sz w:val="26"/>
          <w:szCs w:val="26"/>
        </w:rPr>
        <w:t>Trường Đại học Sư phạm, cụ thể như sau:</w:t>
      </w:r>
      <w:r w:rsidRPr="00042866">
        <w:rPr>
          <w:sz w:val="26"/>
          <w:szCs w:val="26"/>
        </w:rPr>
        <w:t xml:space="preserve"> </w:t>
      </w:r>
    </w:p>
    <w:p w:rsidR="000560FD" w:rsidRPr="00042866" w:rsidRDefault="000560FD" w:rsidP="001138EB">
      <w:pPr>
        <w:spacing w:after="0" w:line="360" w:lineRule="auto"/>
        <w:ind w:firstLine="567"/>
        <w:contextualSpacing/>
        <w:jc w:val="both"/>
        <w:rPr>
          <w:sz w:val="26"/>
          <w:szCs w:val="26"/>
        </w:rPr>
      </w:pPr>
      <w:r>
        <w:rPr>
          <w:sz w:val="26"/>
          <w:szCs w:val="26"/>
        </w:rPr>
        <w:t xml:space="preserve">- </w:t>
      </w:r>
      <w:r w:rsidRPr="00042866">
        <w:rPr>
          <w:sz w:val="26"/>
          <w:szCs w:val="26"/>
        </w:rPr>
        <w:t>Th</w:t>
      </w:r>
      <w:r>
        <w:rPr>
          <w:sz w:val="26"/>
          <w:szCs w:val="26"/>
        </w:rPr>
        <w:t xml:space="preserve">í sinh đoạt giải nhất, nhì, ba </w:t>
      </w:r>
      <w:r w:rsidRPr="00042866">
        <w:rPr>
          <w:sz w:val="26"/>
          <w:szCs w:val="26"/>
        </w:rPr>
        <w:t>trong kỳ thi chọn học sinh giỏi quốc gia, đã tốt nghiệp THPT, có môn đoạt giải trùng với môn thuộc tổ hợp môn thi của ngành đăng ký ưu tiên xét tuyển, sau khi hoàn thành kỳ thi THPT quốc gia năm 201</w:t>
      </w:r>
      <w:r w:rsidR="0040372D">
        <w:rPr>
          <w:sz w:val="26"/>
          <w:szCs w:val="26"/>
        </w:rPr>
        <w:t>9</w:t>
      </w:r>
      <w:r w:rsidRPr="00042866">
        <w:rPr>
          <w:sz w:val="26"/>
          <w:szCs w:val="26"/>
        </w:rPr>
        <w:t>, có kết quả thi của tổ hợp môn thi tương ứng đối với ngành xét tuyển đáp ứng tiêu chí đảm bảo chất lượng đầu vào do Bộ G</w:t>
      </w:r>
      <w:r w:rsidR="00E11CA0">
        <w:rPr>
          <w:sz w:val="26"/>
          <w:szCs w:val="26"/>
        </w:rPr>
        <w:t>D&amp;ĐT h</w:t>
      </w:r>
      <w:r>
        <w:rPr>
          <w:sz w:val="26"/>
          <w:szCs w:val="26"/>
        </w:rPr>
        <w:t xml:space="preserve">oặc HĐTS Đại học Huế </w:t>
      </w:r>
      <w:r w:rsidRPr="00042866">
        <w:rPr>
          <w:sz w:val="26"/>
          <w:szCs w:val="26"/>
        </w:rPr>
        <w:t>quy định, không có môn nào có kết quả từ 1,0 điểm trở xuống, được ưu tiên xét tuyển vào bậc đ</w:t>
      </w:r>
      <w:r>
        <w:rPr>
          <w:sz w:val="26"/>
          <w:szCs w:val="26"/>
        </w:rPr>
        <w:t xml:space="preserve">ại học </w:t>
      </w:r>
      <w:r w:rsidRPr="00042866">
        <w:rPr>
          <w:sz w:val="26"/>
          <w:szCs w:val="26"/>
        </w:rPr>
        <w:t xml:space="preserve">theo ngành học mà thí sinh đăng ký trong hồ sơ ưu tiên xét tuyển. </w:t>
      </w:r>
    </w:p>
    <w:p w:rsidR="000560FD" w:rsidRPr="00042866" w:rsidRDefault="000560FD" w:rsidP="001138EB">
      <w:pPr>
        <w:spacing w:after="0" w:line="380" w:lineRule="exact"/>
        <w:ind w:firstLine="567"/>
        <w:contextualSpacing/>
        <w:jc w:val="both"/>
        <w:rPr>
          <w:sz w:val="26"/>
          <w:szCs w:val="26"/>
        </w:rPr>
      </w:pPr>
      <w:r>
        <w:rPr>
          <w:sz w:val="26"/>
          <w:szCs w:val="26"/>
        </w:rPr>
        <w:lastRenderedPageBreak/>
        <w:t xml:space="preserve">- </w:t>
      </w:r>
      <w:r w:rsidRPr="00042866">
        <w:rPr>
          <w:sz w:val="26"/>
          <w:szCs w:val="26"/>
        </w:rPr>
        <w:t>Thí sinh đoạt giải nhất, nhì, ba trong Cuộc thi khoa học, kỹ thuật cấp quốc gia, đã tốt nghiệp THPT, sau khi hoàn thành kỳ thi THPT quốc gia năm 201</w:t>
      </w:r>
      <w:r w:rsidR="0040372D">
        <w:rPr>
          <w:sz w:val="26"/>
          <w:szCs w:val="26"/>
        </w:rPr>
        <w:t>9</w:t>
      </w:r>
      <w:r w:rsidRPr="00042866">
        <w:rPr>
          <w:sz w:val="26"/>
          <w:szCs w:val="26"/>
        </w:rPr>
        <w:t xml:space="preserve">, có kết quả thi của tổ hợp môn thi tương ứng đối với ngành xét tuyển đáp ứng tiêu chí đảm bảo chất lượng đầu vào do Bộ GD&amp;ĐT </w:t>
      </w:r>
      <w:r w:rsidR="00E7734E">
        <w:rPr>
          <w:sz w:val="26"/>
          <w:szCs w:val="26"/>
        </w:rPr>
        <w:t xml:space="preserve">hoặc HĐTS Đại học Huế </w:t>
      </w:r>
      <w:r w:rsidR="00E7734E" w:rsidRPr="00042866">
        <w:rPr>
          <w:sz w:val="26"/>
          <w:szCs w:val="26"/>
        </w:rPr>
        <w:t>quy định</w:t>
      </w:r>
      <w:r w:rsidRPr="00042866">
        <w:rPr>
          <w:sz w:val="26"/>
          <w:szCs w:val="26"/>
        </w:rPr>
        <w:t>, không có môn nào có kết quả từ 1,0 điểm trở xuố</w:t>
      </w:r>
      <w:r w:rsidR="00CA756C">
        <w:rPr>
          <w:sz w:val="26"/>
          <w:szCs w:val="26"/>
        </w:rPr>
        <w:t>ng, HĐTS Đại học Huế</w:t>
      </w:r>
      <w:r w:rsidRPr="00042866">
        <w:rPr>
          <w:sz w:val="26"/>
          <w:szCs w:val="26"/>
        </w:rPr>
        <w:t xml:space="preserve"> căn cứ vào kết quả dự án, đề tài nghiên cứu khoa học kỹ thuật của thí sinh để xem xét, quyết định cho vào học những ngành đào tạo bậc đại học theo ngành học mà thí sinh đăng ký trong hồ sơ ưu tiên xét tuyển.</w:t>
      </w:r>
    </w:p>
    <w:p w:rsidR="004455D9" w:rsidRDefault="004455D9" w:rsidP="001138EB">
      <w:pPr>
        <w:spacing w:after="0" w:line="380" w:lineRule="exact"/>
        <w:ind w:firstLine="567"/>
        <w:jc w:val="both"/>
        <w:rPr>
          <w:sz w:val="26"/>
          <w:szCs w:val="26"/>
        </w:rPr>
      </w:pPr>
      <w:r w:rsidRPr="00195AF4">
        <w:rPr>
          <w:b/>
          <w:sz w:val="26"/>
          <w:szCs w:val="26"/>
        </w:rPr>
        <w:t>Ghi chú</w:t>
      </w:r>
      <w:r w:rsidRPr="00195AF4">
        <w:rPr>
          <w:sz w:val="26"/>
          <w:szCs w:val="26"/>
        </w:rPr>
        <w:t xml:space="preserve">: </w:t>
      </w:r>
    </w:p>
    <w:p w:rsidR="001D6B2A" w:rsidRDefault="001D6B2A" w:rsidP="001138EB">
      <w:pPr>
        <w:spacing w:after="0" w:line="380" w:lineRule="exact"/>
        <w:ind w:firstLine="567"/>
        <w:contextualSpacing/>
        <w:jc w:val="both"/>
        <w:rPr>
          <w:iCs/>
          <w:sz w:val="26"/>
        </w:rPr>
      </w:pPr>
      <w:r>
        <w:rPr>
          <w:sz w:val="26"/>
          <w:szCs w:val="26"/>
        </w:rPr>
        <w:t>- HĐTS</w:t>
      </w:r>
      <w:r w:rsidRPr="00042866">
        <w:rPr>
          <w:sz w:val="26"/>
          <w:szCs w:val="26"/>
        </w:rPr>
        <w:t xml:space="preserve"> không thực hiện việc tuyển thẳng và ưu tiên xét tuyển</w:t>
      </w:r>
      <w:r>
        <w:rPr>
          <w:sz w:val="26"/>
          <w:szCs w:val="26"/>
        </w:rPr>
        <w:t xml:space="preserve"> đối với ngành </w:t>
      </w:r>
      <w:r w:rsidRPr="00C46E24">
        <w:rPr>
          <w:b/>
          <w:sz w:val="26"/>
          <w:szCs w:val="26"/>
        </w:rPr>
        <w:t>Giáo dục mầm non</w:t>
      </w:r>
      <w:r>
        <w:rPr>
          <w:sz w:val="26"/>
          <w:szCs w:val="26"/>
        </w:rPr>
        <w:t xml:space="preserve"> của Trường Đại học Sư phạm.</w:t>
      </w:r>
    </w:p>
    <w:p w:rsidR="001D6B2A" w:rsidRDefault="001D6B2A" w:rsidP="001138EB">
      <w:pPr>
        <w:spacing w:after="0" w:line="380" w:lineRule="exact"/>
        <w:ind w:firstLine="547"/>
        <w:contextualSpacing/>
        <w:jc w:val="both"/>
        <w:rPr>
          <w:sz w:val="26"/>
          <w:szCs w:val="26"/>
        </w:rPr>
      </w:pPr>
      <w:r>
        <w:rPr>
          <w:b/>
          <w:sz w:val="26"/>
          <w:szCs w:val="26"/>
          <w:lang w:val="nl-NL"/>
        </w:rPr>
        <w:t xml:space="preserve">6. </w:t>
      </w:r>
      <w:r w:rsidRPr="00AD7237">
        <w:rPr>
          <w:b/>
          <w:sz w:val="26"/>
          <w:szCs w:val="26"/>
          <w:lang w:val="nl-NL"/>
        </w:rPr>
        <w:t>CÁC THÔNG TIN KHÁC</w:t>
      </w:r>
      <w:r w:rsidRPr="00AD7237">
        <w:rPr>
          <w:sz w:val="26"/>
          <w:szCs w:val="26"/>
        </w:rPr>
        <w:t xml:space="preserve"> </w:t>
      </w:r>
    </w:p>
    <w:p w:rsidR="008C74D5" w:rsidRDefault="008C74D5" w:rsidP="008C74D5">
      <w:pPr>
        <w:spacing w:line="340" w:lineRule="exact"/>
        <w:ind w:firstLine="547"/>
        <w:contextualSpacing/>
        <w:jc w:val="both"/>
        <w:rPr>
          <w:sz w:val="26"/>
          <w:szCs w:val="26"/>
        </w:rPr>
      </w:pPr>
      <w:r w:rsidRPr="00AD7237">
        <w:rPr>
          <w:sz w:val="26"/>
          <w:szCs w:val="26"/>
        </w:rPr>
        <w:t xml:space="preserve">- </w:t>
      </w:r>
      <w:r>
        <w:rPr>
          <w:sz w:val="26"/>
          <w:szCs w:val="26"/>
        </w:rPr>
        <w:t>Điều kiện xét tuyển vào các ngành thuộc nhóm ngành đào tạo giáo viên của Trường Đ</w:t>
      </w:r>
      <w:r w:rsidRPr="00042866">
        <w:rPr>
          <w:sz w:val="26"/>
          <w:szCs w:val="26"/>
        </w:rPr>
        <w:t>ại học Sư phạm</w:t>
      </w:r>
      <w:r>
        <w:rPr>
          <w:sz w:val="26"/>
          <w:szCs w:val="26"/>
        </w:rPr>
        <w:t xml:space="preserve"> là xếp loại</w:t>
      </w:r>
      <w:r w:rsidRPr="00042866">
        <w:rPr>
          <w:sz w:val="26"/>
          <w:szCs w:val="26"/>
        </w:rPr>
        <w:t xml:space="preserve"> hạnh kiểm của </w:t>
      </w:r>
      <w:r>
        <w:rPr>
          <w:sz w:val="26"/>
          <w:szCs w:val="26"/>
        </w:rPr>
        <w:t xml:space="preserve">năm học lớp </w:t>
      </w:r>
      <w:r w:rsidRPr="00042866">
        <w:rPr>
          <w:sz w:val="26"/>
          <w:szCs w:val="26"/>
        </w:rPr>
        <w:t>12 phải đạt từ loại khá tr</w:t>
      </w:r>
      <w:r>
        <w:rPr>
          <w:sz w:val="26"/>
          <w:szCs w:val="26"/>
        </w:rPr>
        <w:t>ở lên (căn cứ theo học bạ THPT).</w:t>
      </w:r>
    </w:p>
    <w:p w:rsidR="00FD5B1B" w:rsidRPr="00AD7237" w:rsidRDefault="00FD5B1B" w:rsidP="001138EB">
      <w:pPr>
        <w:spacing w:after="0" w:line="380" w:lineRule="exact"/>
        <w:ind w:firstLine="547"/>
        <w:contextualSpacing/>
        <w:jc w:val="both"/>
        <w:rPr>
          <w:sz w:val="26"/>
          <w:szCs w:val="26"/>
        </w:rPr>
      </w:pPr>
      <w:r w:rsidRPr="00AD7237">
        <w:rPr>
          <w:sz w:val="26"/>
          <w:szCs w:val="26"/>
        </w:rPr>
        <w:t xml:space="preserve">- Trong số chỉ tiêu của các ngành Sư phạm Toán học, Sư phạm Tin học, Sư phạm Hóa học và Sư phạm Sinh học, mỗi ngành có 30 chỉ tiêu đào tạo bằng Tiếng Anh. </w:t>
      </w:r>
    </w:p>
    <w:p w:rsidR="00FD5B1B" w:rsidRPr="00AD7237" w:rsidRDefault="00FD5B1B" w:rsidP="001138EB">
      <w:pPr>
        <w:spacing w:after="0" w:line="380" w:lineRule="exact"/>
        <w:ind w:firstLine="547"/>
        <w:contextualSpacing/>
        <w:jc w:val="both"/>
        <w:rPr>
          <w:sz w:val="26"/>
          <w:szCs w:val="26"/>
        </w:rPr>
      </w:pPr>
      <w:r w:rsidRPr="00AD7237">
        <w:rPr>
          <w:sz w:val="26"/>
          <w:szCs w:val="26"/>
        </w:rPr>
        <w:t>- Thí sinh xét tuyển vào ngành Giáo dục Mầm non, ngoài các môn văn hóa, thí sinh phải thi môn năng khiếu do Đại học Huế tổ chức theo quy định, gồm các nội dung: Hát tự chọn (hệ số 0.4), Đọc diễn cảm (hệ số 0.3), Kể chuyện theo tranh (hệ số 0.3). Điểm môn năng khiếu được tính theo công thức: A × 0.4 + B × 0.3 + C × 0.3 (A: điểm nội dung Hát tự chọn, B: điểm nội dung Đọc diễn cảm, C: điểm nội dung Kể chuyện theo tranh). Điểm môn năng khiếu có hệ số 1. Điều kiện xét tuyển là điểm môn năng khiếu &gt;=</w:t>
      </w:r>
      <w:r w:rsidRPr="00AD7237">
        <w:rPr>
          <w:b/>
          <w:sz w:val="26"/>
          <w:szCs w:val="26"/>
        </w:rPr>
        <w:t>5.0</w:t>
      </w:r>
      <w:r w:rsidRPr="00AD7237">
        <w:rPr>
          <w:sz w:val="26"/>
          <w:szCs w:val="26"/>
        </w:rPr>
        <w:t>.</w:t>
      </w:r>
    </w:p>
    <w:p w:rsidR="001B1C2B" w:rsidRPr="00AD7237" w:rsidRDefault="00131D6F" w:rsidP="001138EB">
      <w:pPr>
        <w:spacing w:after="0" w:line="380" w:lineRule="exact"/>
        <w:ind w:firstLine="547"/>
        <w:contextualSpacing/>
        <w:jc w:val="both"/>
        <w:rPr>
          <w:b/>
          <w:sz w:val="26"/>
          <w:szCs w:val="26"/>
        </w:rPr>
      </w:pPr>
      <w:r w:rsidRPr="001138EB">
        <w:rPr>
          <w:b/>
          <w:sz w:val="26"/>
          <w:szCs w:val="26"/>
        </w:rPr>
        <w:t xml:space="preserve">  </w:t>
      </w:r>
      <w:r w:rsidR="00203402" w:rsidRPr="001138EB">
        <w:rPr>
          <w:b/>
          <w:sz w:val="26"/>
          <w:szCs w:val="26"/>
        </w:rPr>
        <w:t>7</w:t>
      </w:r>
      <w:r w:rsidR="001B1C2B" w:rsidRPr="00AD7237">
        <w:rPr>
          <w:b/>
          <w:sz w:val="26"/>
          <w:szCs w:val="26"/>
        </w:rPr>
        <w:t>. ĐĂNG KÝ DỰ THI CÁC MÔN NĂNG KHIẾU</w:t>
      </w:r>
    </w:p>
    <w:p w:rsidR="001B1C2B" w:rsidRDefault="00F00135" w:rsidP="001138EB">
      <w:pPr>
        <w:spacing w:after="0" w:line="380" w:lineRule="exact"/>
        <w:ind w:firstLine="544"/>
        <w:contextualSpacing/>
        <w:jc w:val="both"/>
        <w:rPr>
          <w:sz w:val="26"/>
          <w:szCs w:val="26"/>
          <w:lang w:val="nl-NL"/>
        </w:rPr>
      </w:pPr>
      <w:r>
        <w:rPr>
          <w:sz w:val="26"/>
          <w:szCs w:val="26"/>
        </w:rPr>
        <w:t>Th</w:t>
      </w:r>
      <w:r w:rsidR="00203402">
        <w:rPr>
          <w:sz w:val="26"/>
          <w:szCs w:val="26"/>
        </w:rPr>
        <w:t>í sinh đăng ký xét tuyển vào</w:t>
      </w:r>
      <w:r>
        <w:rPr>
          <w:sz w:val="26"/>
          <w:szCs w:val="26"/>
        </w:rPr>
        <w:t xml:space="preserve"> ngành</w:t>
      </w:r>
      <w:r w:rsidR="00203402">
        <w:rPr>
          <w:sz w:val="26"/>
          <w:szCs w:val="26"/>
        </w:rPr>
        <w:t xml:space="preserve"> Giáo dục mầm </w:t>
      </w:r>
      <w:r w:rsidR="00AD6247">
        <w:rPr>
          <w:sz w:val="26"/>
          <w:szCs w:val="26"/>
        </w:rPr>
        <w:t>của</w:t>
      </w:r>
      <w:r>
        <w:rPr>
          <w:sz w:val="26"/>
          <w:szCs w:val="26"/>
        </w:rPr>
        <w:t xml:space="preserve"> Trường Đại học Sư phạm</w:t>
      </w:r>
      <w:r w:rsidR="00AD6247">
        <w:rPr>
          <w:sz w:val="26"/>
          <w:szCs w:val="26"/>
        </w:rPr>
        <w:t>, ngoài các mô</w:t>
      </w:r>
      <w:r w:rsidR="00203402">
        <w:rPr>
          <w:sz w:val="26"/>
          <w:szCs w:val="26"/>
        </w:rPr>
        <w:t>n văn hóa, thí sinh phải thi</w:t>
      </w:r>
      <w:r w:rsidR="00AD6247">
        <w:rPr>
          <w:sz w:val="26"/>
          <w:szCs w:val="26"/>
        </w:rPr>
        <w:t xml:space="preserve"> môn năng khiếu theo quy định để lấy kết quả xét tuyển.</w:t>
      </w:r>
      <w:r>
        <w:rPr>
          <w:sz w:val="26"/>
          <w:szCs w:val="26"/>
        </w:rPr>
        <w:t xml:space="preserve"> </w:t>
      </w:r>
      <w:r w:rsidR="001B1C2B" w:rsidRPr="00AD7237">
        <w:rPr>
          <w:sz w:val="26"/>
          <w:szCs w:val="26"/>
        </w:rPr>
        <w:t xml:space="preserve">Đại học Huế nhận hồ sơ đăng ký dự thi các môn năng khiếu từ ngày </w:t>
      </w:r>
      <w:r w:rsidR="001B1C2B" w:rsidRPr="00AD6247">
        <w:rPr>
          <w:b/>
          <w:sz w:val="26"/>
          <w:szCs w:val="26"/>
        </w:rPr>
        <w:t>01/4/2019</w:t>
      </w:r>
      <w:r w:rsidR="001B1C2B">
        <w:rPr>
          <w:sz w:val="26"/>
          <w:szCs w:val="26"/>
        </w:rPr>
        <w:t xml:space="preserve"> đến 17h00 ngày </w:t>
      </w:r>
      <w:r w:rsidR="001B1C2B" w:rsidRPr="00AD6247">
        <w:rPr>
          <w:b/>
          <w:sz w:val="26"/>
          <w:szCs w:val="26"/>
        </w:rPr>
        <w:t>31/5/2019</w:t>
      </w:r>
      <w:r w:rsidR="00AD6247">
        <w:rPr>
          <w:sz w:val="26"/>
          <w:szCs w:val="26"/>
        </w:rPr>
        <w:t>;</w:t>
      </w:r>
      <w:r w:rsidR="001B1C2B" w:rsidRPr="00AD7237">
        <w:rPr>
          <w:sz w:val="26"/>
          <w:szCs w:val="26"/>
        </w:rPr>
        <w:t xml:space="preserve"> </w:t>
      </w:r>
      <w:r w:rsidR="00AD6247">
        <w:rPr>
          <w:sz w:val="26"/>
          <w:szCs w:val="26"/>
        </w:rPr>
        <w:t>t</w:t>
      </w:r>
      <w:r w:rsidR="001B1C2B" w:rsidRPr="00AD7237">
        <w:rPr>
          <w:sz w:val="26"/>
          <w:szCs w:val="26"/>
        </w:rPr>
        <w:t xml:space="preserve">hí sinh nộp trực tiếp tại Ban Khảo thí và Đảm bảo chất lượng giáo dục, Đại học Huế, số 01 Điện Biên Phủ, TP. Huế hoặc qua đường Bưu điện theo hình thức chuyển phát nhanh đến địa chỉ như trên (Hội đồng tuyển sinh sẽ căn cứ vào ngày gửi được đóng dấu trên phong bì). Thí sinh vào Website: </w:t>
      </w:r>
      <w:r w:rsidR="001B1C2B" w:rsidRPr="00AD7237">
        <w:rPr>
          <w:b/>
          <w:i/>
          <w:sz w:val="26"/>
          <w:szCs w:val="26"/>
          <w:lang w:val="nl-NL"/>
        </w:rPr>
        <w:t xml:space="preserve">http://tuyensinh.hueuni.edu.vn </w:t>
      </w:r>
      <w:r w:rsidR="001B1C2B" w:rsidRPr="00AD7237">
        <w:rPr>
          <w:sz w:val="26"/>
          <w:szCs w:val="26"/>
          <w:lang w:val="nl-NL"/>
        </w:rPr>
        <w:t>để biết thêm thông tin chi tiết và tải hồ sơ đăng ký dự thi.</w:t>
      </w:r>
    </w:p>
    <w:p w:rsidR="0011104D" w:rsidRPr="00AD7237" w:rsidRDefault="001138EB" w:rsidP="001138EB">
      <w:pPr>
        <w:tabs>
          <w:tab w:val="center" w:pos="-3686"/>
        </w:tabs>
        <w:spacing w:after="0" w:line="380" w:lineRule="exact"/>
        <w:ind w:firstLine="547"/>
        <w:contextualSpacing/>
        <w:jc w:val="both"/>
        <w:rPr>
          <w:b/>
          <w:sz w:val="26"/>
          <w:szCs w:val="26"/>
        </w:rPr>
      </w:pPr>
      <w:r>
        <w:rPr>
          <w:b/>
          <w:sz w:val="26"/>
          <w:szCs w:val="26"/>
        </w:rPr>
        <w:t>8</w:t>
      </w:r>
      <w:r w:rsidR="0011104D" w:rsidRPr="00AD7237">
        <w:rPr>
          <w:b/>
          <w:sz w:val="26"/>
          <w:szCs w:val="26"/>
        </w:rPr>
        <w:t>. LỊCH THI</w:t>
      </w:r>
      <w:r w:rsidR="007F05AD" w:rsidRPr="00AD7237">
        <w:rPr>
          <w:b/>
          <w:sz w:val="26"/>
          <w:szCs w:val="26"/>
        </w:rPr>
        <w:t xml:space="preserve"> CÁC MÔN NĂNG KHIẾU</w:t>
      </w:r>
    </w:p>
    <w:p w:rsidR="006939D8" w:rsidRPr="00AD7237" w:rsidRDefault="002A7DB7" w:rsidP="001138EB">
      <w:pPr>
        <w:tabs>
          <w:tab w:val="center" w:pos="-3686"/>
        </w:tabs>
        <w:spacing w:after="0" w:line="380" w:lineRule="exact"/>
        <w:ind w:firstLine="547"/>
        <w:contextualSpacing/>
        <w:jc w:val="both"/>
        <w:rPr>
          <w:sz w:val="26"/>
          <w:szCs w:val="26"/>
        </w:rPr>
      </w:pPr>
      <w:r w:rsidRPr="00AD7237">
        <w:rPr>
          <w:sz w:val="26"/>
          <w:szCs w:val="26"/>
        </w:rPr>
        <w:t>- Lịch thi các môn năng khiếu</w:t>
      </w:r>
      <w:r w:rsidR="00E56E2B" w:rsidRPr="00AD7237">
        <w:rPr>
          <w:sz w:val="26"/>
          <w:szCs w:val="26"/>
        </w:rPr>
        <w:t>,</w:t>
      </w:r>
      <w:r w:rsidRPr="00AD7237">
        <w:rPr>
          <w:sz w:val="26"/>
          <w:szCs w:val="26"/>
        </w:rPr>
        <w:t xml:space="preserve"> cụ thể như sau:</w:t>
      </w:r>
    </w:p>
    <w:tbl>
      <w:tblPr>
        <w:tblW w:w="10349" w:type="dxa"/>
        <w:tblInd w:w="-318" w:type="dxa"/>
        <w:tblLook w:val="04A0" w:firstRow="1" w:lastRow="0" w:firstColumn="1" w:lastColumn="0" w:noHBand="0" w:noVBand="1"/>
      </w:tblPr>
      <w:tblGrid>
        <w:gridCol w:w="896"/>
        <w:gridCol w:w="2394"/>
        <w:gridCol w:w="2977"/>
        <w:gridCol w:w="4082"/>
      </w:tblGrid>
      <w:tr w:rsidR="00397C9D" w:rsidRPr="00284962" w:rsidTr="00A0386A">
        <w:trPr>
          <w:trHeight w:val="1005"/>
          <w:tblHeader/>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C9D" w:rsidRPr="00EF7E4C" w:rsidRDefault="00397C9D" w:rsidP="001138EB">
            <w:pPr>
              <w:spacing w:after="0" w:line="380" w:lineRule="exact"/>
              <w:contextualSpacing/>
              <w:jc w:val="center"/>
              <w:rPr>
                <w:b/>
                <w:color w:val="000000"/>
                <w:sz w:val="24"/>
                <w:szCs w:val="24"/>
              </w:rPr>
            </w:pPr>
            <w:r w:rsidRPr="00EF7E4C">
              <w:rPr>
                <w:b/>
                <w:color w:val="000000"/>
                <w:sz w:val="24"/>
                <w:szCs w:val="24"/>
              </w:rPr>
              <w:t>Khối truyền thống</w:t>
            </w:r>
          </w:p>
        </w:tc>
        <w:tc>
          <w:tcPr>
            <w:tcW w:w="2394" w:type="dxa"/>
            <w:tcBorders>
              <w:top w:val="single" w:sz="4" w:space="0" w:color="auto"/>
              <w:left w:val="nil"/>
              <w:bottom w:val="single" w:sz="4" w:space="0" w:color="auto"/>
              <w:right w:val="single" w:sz="4" w:space="0" w:color="auto"/>
            </w:tcBorders>
            <w:shd w:val="clear" w:color="auto" w:fill="auto"/>
            <w:vAlign w:val="center"/>
            <w:hideMark/>
          </w:tcPr>
          <w:p w:rsidR="00397C9D" w:rsidRPr="00EF7E4C" w:rsidRDefault="00397C9D" w:rsidP="001138EB">
            <w:pPr>
              <w:spacing w:after="0" w:line="380" w:lineRule="exact"/>
              <w:contextualSpacing/>
              <w:jc w:val="center"/>
              <w:rPr>
                <w:b/>
                <w:color w:val="000000"/>
                <w:sz w:val="24"/>
                <w:szCs w:val="24"/>
              </w:rPr>
            </w:pPr>
            <w:r w:rsidRPr="00EF7E4C">
              <w:rPr>
                <w:b/>
                <w:color w:val="000000"/>
                <w:sz w:val="24"/>
                <w:szCs w:val="24"/>
              </w:rPr>
              <w:t>Ngành</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97C9D" w:rsidRPr="00EF7E4C" w:rsidRDefault="00203402" w:rsidP="001138EB">
            <w:pPr>
              <w:spacing w:after="0" w:line="380" w:lineRule="exact"/>
              <w:contextualSpacing/>
              <w:jc w:val="center"/>
              <w:rPr>
                <w:b/>
                <w:color w:val="000000"/>
                <w:sz w:val="24"/>
                <w:szCs w:val="24"/>
              </w:rPr>
            </w:pPr>
            <w:r>
              <w:rPr>
                <w:b/>
                <w:color w:val="000000"/>
                <w:sz w:val="24"/>
                <w:szCs w:val="24"/>
              </w:rPr>
              <w:t>Nội dung</w:t>
            </w:r>
            <w:r w:rsidR="00397C9D" w:rsidRPr="00EF7E4C">
              <w:rPr>
                <w:b/>
                <w:color w:val="000000"/>
                <w:sz w:val="24"/>
                <w:szCs w:val="24"/>
              </w:rPr>
              <w:t xml:space="preserve"> thi</w:t>
            </w:r>
            <w:r w:rsidR="00D6483A" w:rsidRPr="00EF7E4C">
              <w:rPr>
                <w:b/>
                <w:color w:val="000000"/>
                <w:sz w:val="24"/>
                <w:szCs w:val="24"/>
              </w:rPr>
              <w:t xml:space="preserve"> Năng khiếu</w:t>
            </w:r>
          </w:p>
        </w:tc>
        <w:tc>
          <w:tcPr>
            <w:tcW w:w="4082" w:type="dxa"/>
            <w:tcBorders>
              <w:top w:val="single" w:sz="4" w:space="0" w:color="auto"/>
              <w:left w:val="nil"/>
              <w:bottom w:val="single" w:sz="4" w:space="0" w:color="auto"/>
              <w:right w:val="single" w:sz="4" w:space="0" w:color="auto"/>
            </w:tcBorders>
            <w:shd w:val="clear" w:color="auto" w:fill="auto"/>
            <w:vAlign w:val="center"/>
            <w:hideMark/>
          </w:tcPr>
          <w:p w:rsidR="00397C9D" w:rsidRPr="00EF7E4C" w:rsidRDefault="00397C9D" w:rsidP="001138EB">
            <w:pPr>
              <w:spacing w:after="0" w:line="380" w:lineRule="exact"/>
              <w:contextualSpacing/>
              <w:jc w:val="center"/>
              <w:rPr>
                <w:b/>
                <w:color w:val="000000"/>
                <w:sz w:val="24"/>
                <w:szCs w:val="24"/>
              </w:rPr>
            </w:pPr>
            <w:r w:rsidRPr="00EF7E4C">
              <w:rPr>
                <w:b/>
                <w:color w:val="000000"/>
                <w:sz w:val="24"/>
                <w:szCs w:val="24"/>
              </w:rPr>
              <w:t>Ngày thi</w:t>
            </w:r>
          </w:p>
        </w:tc>
      </w:tr>
      <w:tr w:rsidR="00833C16" w:rsidRPr="00284962" w:rsidTr="00A0386A">
        <w:trPr>
          <w:trHeight w:val="819"/>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C16" w:rsidRPr="00284962" w:rsidRDefault="00833C16" w:rsidP="001138EB">
            <w:pPr>
              <w:spacing w:after="0" w:line="380" w:lineRule="exact"/>
              <w:contextualSpacing/>
              <w:jc w:val="center"/>
              <w:rPr>
                <w:color w:val="000000"/>
                <w:sz w:val="24"/>
                <w:szCs w:val="24"/>
              </w:rPr>
            </w:pPr>
            <w:r w:rsidRPr="00284962">
              <w:rPr>
                <w:color w:val="000000"/>
                <w:sz w:val="24"/>
                <w:szCs w:val="24"/>
              </w:rPr>
              <w:t>M</w:t>
            </w:r>
          </w:p>
        </w:tc>
        <w:tc>
          <w:tcPr>
            <w:tcW w:w="2394" w:type="dxa"/>
            <w:tcBorders>
              <w:top w:val="single" w:sz="4" w:space="0" w:color="auto"/>
              <w:left w:val="nil"/>
              <w:bottom w:val="single" w:sz="4" w:space="0" w:color="auto"/>
              <w:right w:val="single" w:sz="4" w:space="0" w:color="auto"/>
            </w:tcBorders>
            <w:shd w:val="clear" w:color="auto" w:fill="auto"/>
            <w:vAlign w:val="center"/>
            <w:hideMark/>
          </w:tcPr>
          <w:p w:rsidR="00833C16" w:rsidRPr="007369C1" w:rsidRDefault="00065848" w:rsidP="001138EB">
            <w:pPr>
              <w:spacing w:after="0" w:line="380" w:lineRule="exact"/>
              <w:contextualSpacing/>
              <w:rPr>
                <w:color w:val="000000"/>
                <w:szCs w:val="24"/>
              </w:rPr>
            </w:pPr>
            <w:r w:rsidRPr="007369C1">
              <w:rPr>
                <w:color w:val="000000"/>
                <w:szCs w:val="24"/>
              </w:rPr>
              <w:t>Giáo dục M</w:t>
            </w:r>
            <w:r w:rsidR="00833C16" w:rsidRPr="007369C1">
              <w:rPr>
                <w:color w:val="000000"/>
                <w:szCs w:val="24"/>
              </w:rPr>
              <w:t>ầm non</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833C16" w:rsidRPr="00A0386A" w:rsidRDefault="00833C16" w:rsidP="001138EB">
            <w:pPr>
              <w:spacing w:after="0" w:line="380" w:lineRule="exact"/>
              <w:contextualSpacing/>
              <w:jc w:val="center"/>
              <w:rPr>
                <w:b/>
                <w:bCs/>
                <w:color w:val="000000"/>
                <w:sz w:val="23"/>
                <w:szCs w:val="23"/>
              </w:rPr>
            </w:pPr>
            <w:r w:rsidRPr="00A0386A">
              <w:rPr>
                <w:b/>
                <w:bCs/>
                <w:color w:val="000000"/>
                <w:sz w:val="23"/>
                <w:szCs w:val="23"/>
              </w:rPr>
              <w:t xml:space="preserve">Hát </w:t>
            </w:r>
            <w:r w:rsidR="00D6483A" w:rsidRPr="00A0386A">
              <w:rPr>
                <w:b/>
                <w:bCs/>
                <w:color w:val="000000"/>
                <w:sz w:val="23"/>
                <w:szCs w:val="23"/>
              </w:rPr>
              <w:t>(</w:t>
            </w:r>
            <w:r w:rsidRPr="00A0386A">
              <w:rPr>
                <w:b/>
                <w:bCs/>
                <w:color w:val="000000"/>
                <w:sz w:val="23"/>
                <w:szCs w:val="23"/>
              </w:rPr>
              <w:t>tự chọn</w:t>
            </w:r>
            <w:r w:rsidR="00D6483A" w:rsidRPr="00A0386A">
              <w:rPr>
                <w:b/>
                <w:bCs/>
                <w:color w:val="000000"/>
                <w:sz w:val="23"/>
                <w:szCs w:val="23"/>
              </w:rPr>
              <w:t>)</w:t>
            </w:r>
            <w:r w:rsidRPr="00A0386A">
              <w:rPr>
                <w:b/>
                <w:bCs/>
                <w:color w:val="000000"/>
                <w:sz w:val="23"/>
                <w:szCs w:val="23"/>
              </w:rPr>
              <w:t>, Đọc</w:t>
            </w:r>
            <w:r w:rsidR="00AC5AA9">
              <w:rPr>
                <w:b/>
                <w:bCs/>
                <w:color w:val="000000"/>
                <w:sz w:val="23"/>
                <w:szCs w:val="23"/>
              </w:rPr>
              <w:t xml:space="preserve"> diễn cảm, Kể chuyện theo tranh</w:t>
            </w:r>
          </w:p>
        </w:tc>
        <w:tc>
          <w:tcPr>
            <w:tcW w:w="4082" w:type="dxa"/>
            <w:tcBorders>
              <w:top w:val="single" w:sz="4" w:space="0" w:color="auto"/>
              <w:left w:val="nil"/>
              <w:bottom w:val="single" w:sz="4" w:space="0" w:color="auto"/>
              <w:right w:val="single" w:sz="4" w:space="0" w:color="auto"/>
            </w:tcBorders>
            <w:shd w:val="clear" w:color="auto" w:fill="auto"/>
            <w:vAlign w:val="center"/>
            <w:hideMark/>
          </w:tcPr>
          <w:p w:rsidR="00833C16" w:rsidRPr="00284962" w:rsidRDefault="00A0386A" w:rsidP="001138EB">
            <w:pPr>
              <w:spacing w:after="0" w:line="380" w:lineRule="exact"/>
              <w:contextualSpacing/>
              <w:rPr>
                <w:color w:val="000000"/>
                <w:sz w:val="24"/>
                <w:szCs w:val="24"/>
              </w:rPr>
            </w:pPr>
            <w:r>
              <w:rPr>
                <w:color w:val="000000"/>
                <w:sz w:val="24"/>
                <w:szCs w:val="24"/>
              </w:rPr>
              <w:t xml:space="preserve">- </w:t>
            </w:r>
            <w:r w:rsidR="00833C16" w:rsidRPr="00284962">
              <w:rPr>
                <w:color w:val="000000"/>
                <w:sz w:val="24"/>
                <w:szCs w:val="24"/>
              </w:rPr>
              <w:t xml:space="preserve">Sáng </w:t>
            </w:r>
            <w:r w:rsidR="00CA6BA0">
              <w:rPr>
                <w:color w:val="000000"/>
                <w:sz w:val="24"/>
                <w:szCs w:val="24"/>
              </w:rPr>
              <w:t>0</w:t>
            </w:r>
            <w:r w:rsidR="00D6483A">
              <w:rPr>
                <w:color w:val="000000"/>
                <w:sz w:val="24"/>
                <w:szCs w:val="24"/>
              </w:rPr>
              <w:t>1</w:t>
            </w:r>
            <w:r w:rsidR="00F37995" w:rsidRPr="00284962">
              <w:rPr>
                <w:color w:val="000000"/>
                <w:sz w:val="24"/>
                <w:szCs w:val="24"/>
              </w:rPr>
              <w:t>/7/20</w:t>
            </w:r>
            <w:r w:rsidR="00D6483A">
              <w:rPr>
                <w:color w:val="000000"/>
                <w:sz w:val="24"/>
                <w:szCs w:val="24"/>
              </w:rPr>
              <w:t>1</w:t>
            </w:r>
            <w:r w:rsidR="005C7958">
              <w:rPr>
                <w:color w:val="000000"/>
                <w:sz w:val="24"/>
                <w:szCs w:val="24"/>
              </w:rPr>
              <w:t>9</w:t>
            </w:r>
            <w:r w:rsidR="00F37995" w:rsidRPr="00284962">
              <w:rPr>
                <w:color w:val="000000"/>
                <w:sz w:val="24"/>
                <w:szCs w:val="24"/>
              </w:rPr>
              <w:t>: Làm thủ tục dự thi.</w:t>
            </w:r>
            <w:r w:rsidR="00F37995" w:rsidRPr="00284962">
              <w:rPr>
                <w:color w:val="000000"/>
                <w:sz w:val="24"/>
                <w:szCs w:val="24"/>
              </w:rPr>
              <w:br/>
            </w:r>
            <w:r w:rsidR="00D6483A">
              <w:rPr>
                <w:color w:val="000000"/>
                <w:sz w:val="24"/>
                <w:szCs w:val="24"/>
              </w:rPr>
              <w:t xml:space="preserve">- </w:t>
            </w:r>
            <w:r w:rsidR="00007351" w:rsidRPr="00284962">
              <w:rPr>
                <w:color w:val="000000"/>
                <w:sz w:val="24"/>
                <w:szCs w:val="24"/>
              </w:rPr>
              <w:t>Chiều</w:t>
            </w:r>
            <w:r w:rsidR="00CA6BA0">
              <w:rPr>
                <w:color w:val="000000"/>
                <w:sz w:val="24"/>
                <w:szCs w:val="24"/>
              </w:rPr>
              <w:t xml:space="preserve"> 0</w:t>
            </w:r>
            <w:r w:rsidR="00D6483A">
              <w:rPr>
                <w:color w:val="000000"/>
                <w:sz w:val="24"/>
                <w:szCs w:val="24"/>
              </w:rPr>
              <w:t>1/7/201</w:t>
            </w:r>
            <w:r w:rsidR="005C7958">
              <w:rPr>
                <w:color w:val="000000"/>
                <w:sz w:val="24"/>
                <w:szCs w:val="24"/>
              </w:rPr>
              <w:t>9</w:t>
            </w:r>
            <w:r w:rsidR="00007351" w:rsidRPr="00284962">
              <w:rPr>
                <w:color w:val="000000"/>
                <w:sz w:val="24"/>
                <w:szCs w:val="24"/>
              </w:rPr>
              <w:t xml:space="preserve"> đến </w:t>
            </w:r>
            <w:r w:rsidR="00CA6BA0">
              <w:rPr>
                <w:color w:val="000000"/>
                <w:sz w:val="24"/>
                <w:szCs w:val="24"/>
              </w:rPr>
              <w:t>ngày 0</w:t>
            </w:r>
            <w:r w:rsidR="00D6483A">
              <w:rPr>
                <w:color w:val="000000"/>
                <w:sz w:val="24"/>
                <w:szCs w:val="24"/>
              </w:rPr>
              <w:t>3</w:t>
            </w:r>
            <w:r w:rsidR="00007351" w:rsidRPr="00284962">
              <w:rPr>
                <w:color w:val="000000"/>
                <w:sz w:val="24"/>
                <w:szCs w:val="24"/>
              </w:rPr>
              <w:t>/7/201</w:t>
            </w:r>
            <w:r w:rsidR="005C7958">
              <w:rPr>
                <w:color w:val="000000"/>
                <w:sz w:val="24"/>
                <w:szCs w:val="24"/>
              </w:rPr>
              <w:t>9</w:t>
            </w:r>
            <w:r w:rsidR="00F92D81">
              <w:rPr>
                <w:color w:val="000000"/>
                <w:sz w:val="24"/>
                <w:szCs w:val="24"/>
              </w:rPr>
              <w:t>:</w:t>
            </w:r>
            <w:r w:rsidR="00D6483A">
              <w:rPr>
                <w:color w:val="000000"/>
                <w:sz w:val="24"/>
                <w:szCs w:val="24"/>
              </w:rPr>
              <w:t xml:space="preserve"> </w:t>
            </w:r>
            <w:r w:rsidR="00F92D81">
              <w:rPr>
                <w:color w:val="000000"/>
                <w:sz w:val="24"/>
                <w:szCs w:val="24"/>
              </w:rPr>
              <w:t>T</w:t>
            </w:r>
            <w:r w:rsidR="00D6483A">
              <w:rPr>
                <w:color w:val="000000"/>
                <w:sz w:val="24"/>
                <w:szCs w:val="24"/>
              </w:rPr>
              <w:t>hi các môn Năng khiếu</w:t>
            </w:r>
            <w:r w:rsidR="00D6727E">
              <w:rPr>
                <w:color w:val="000000"/>
                <w:sz w:val="24"/>
                <w:szCs w:val="24"/>
              </w:rPr>
              <w:t>.</w:t>
            </w:r>
          </w:p>
        </w:tc>
      </w:tr>
      <w:tr w:rsidR="003E4144" w:rsidRPr="00284962" w:rsidTr="00A0386A">
        <w:trPr>
          <w:trHeight w:val="819"/>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3E4144" w:rsidRPr="00284962" w:rsidRDefault="003E4144" w:rsidP="003E4144">
            <w:pPr>
              <w:spacing w:after="0" w:line="380" w:lineRule="exact"/>
              <w:contextualSpacing/>
              <w:jc w:val="center"/>
              <w:rPr>
                <w:color w:val="000000"/>
                <w:sz w:val="24"/>
                <w:szCs w:val="24"/>
              </w:rPr>
            </w:pPr>
            <w:r>
              <w:rPr>
                <w:color w:val="000000"/>
                <w:sz w:val="24"/>
                <w:szCs w:val="24"/>
              </w:rPr>
              <w:lastRenderedPageBreak/>
              <w:t>N</w:t>
            </w:r>
          </w:p>
        </w:tc>
        <w:tc>
          <w:tcPr>
            <w:tcW w:w="2394" w:type="dxa"/>
            <w:tcBorders>
              <w:top w:val="single" w:sz="4" w:space="0" w:color="auto"/>
              <w:left w:val="nil"/>
              <w:bottom w:val="single" w:sz="4" w:space="0" w:color="auto"/>
              <w:right w:val="single" w:sz="4" w:space="0" w:color="auto"/>
            </w:tcBorders>
            <w:shd w:val="clear" w:color="auto" w:fill="auto"/>
            <w:vAlign w:val="center"/>
          </w:tcPr>
          <w:p w:rsidR="003E4144" w:rsidRPr="007369C1" w:rsidRDefault="003E4144" w:rsidP="003E4144">
            <w:pPr>
              <w:spacing w:after="0" w:line="340" w:lineRule="exact"/>
              <w:contextualSpacing/>
              <w:rPr>
                <w:color w:val="000000"/>
                <w:szCs w:val="24"/>
              </w:rPr>
            </w:pPr>
            <w:r>
              <w:rPr>
                <w:color w:val="000000"/>
                <w:szCs w:val="24"/>
              </w:rPr>
              <w:t>Sư phạm âm nhạc</w:t>
            </w:r>
          </w:p>
        </w:tc>
        <w:tc>
          <w:tcPr>
            <w:tcW w:w="2977" w:type="dxa"/>
            <w:tcBorders>
              <w:top w:val="single" w:sz="4" w:space="0" w:color="auto"/>
              <w:left w:val="nil"/>
              <w:bottom w:val="single" w:sz="4" w:space="0" w:color="auto"/>
              <w:right w:val="single" w:sz="4" w:space="0" w:color="auto"/>
            </w:tcBorders>
            <w:shd w:val="clear" w:color="auto" w:fill="auto"/>
            <w:vAlign w:val="center"/>
          </w:tcPr>
          <w:p w:rsidR="003E4144" w:rsidRPr="00A0386A" w:rsidRDefault="003E4144" w:rsidP="003E4144">
            <w:pPr>
              <w:spacing w:after="0" w:line="320" w:lineRule="exact"/>
              <w:ind w:right="22"/>
              <w:jc w:val="center"/>
              <w:rPr>
                <w:b/>
                <w:bCs/>
                <w:color w:val="000000"/>
                <w:sz w:val="23"/>
                <w:szCs w:val="23"/>
              </w:rPr>
            </w:pPr>
            <w:r w:rsidRPr="005B485F">
              <w:rPr>
                <w:b/>
                <w:bCs/>
                <w:color w:val="000000"/>
                <w:sz w:val="23"/>
                <w:szCs w:val="23"/>
              </w:rPr>
              <w:t>Thẩm âm, Tiết tấu, Hát</w:t>
            </w:r>
            <w:r>
              <w:rPr>
                <w:b/>
                <w:bCs/>
                <w:color w:val="000000"/>
                <w:sz w:val="23"/>
                <w:szCs w:val="23"/>
              </w:rPr>
              <w:t xml:space="preserve"> </w:t>
            </w:r>
            <w:r w:rsidRPr="005B485F">
              <w:rPr>
                <w:bCs/>
                <w:color w:val="000000"/>
                <w:sz w:val="23"/>
                <w:szCs w:val="23"/>
              </w:rPr>
              <w:t>hoặc</w:t>
            </w:r>
            <w:r>
              <w:rPr>
                <w:b/>
                <w:bCs/>
                <w:color w:val="000000"/>
                <w:sz w:val="23"/>
                <w:szCs w:val="23"/>
              </w:rPr>
              <w:t xml:space="preserve"> </w:t>
            </w:r>
            <w:r w:rsidRPr="005B485F">
              <w:rPr>
                <w:b/>
                <w:bCs/>
                <w:color w:val="000000"/>
                <w:sz w:val="23"/>
                <w:szCs w:val="23"/>
              </w:rPr>
              <w:t>Thẩm âm, Tiết tấu</w:t>
            </w:r>
            <w:r>
              <w:rPr>
                <w:b/>
                <w:bCs/>
                <w:color w:val="000000"/>
                <w:sz w:val="23"/>
                <w:szCs w:val="23"/>
              </w:rPr>
              <w:t>, Nhạc cụ</w:t>
            </w:r>
          </w:p>
        </w:tc>
        <w:tc>
          <w:tcPr>
            <w:tcW w:w="4082" w:type="dxa"/>
            <w:tcBorders>
              <w:top w:val="single" w:sz="4" w:space="0" w:color="auto"/>
              <w:left w:val="nil"/>
              <w:bottom w:val="single" w:sz="4" w:space="0" w:color="auto"/>
              <w:right w:val="single" w:sz="4" w:space="0" w:color="auto"/>
            </w:tcBorders>
            <w:shd w:val="clear" w:color="auto" w:fill="auto"/>
            <w:vAlign w:val="center"/>
          </w:tcPr>
          <w:p w:rsidR="003E4144" w:rsidRDefault="003E4144" w:rsidP="003E4144">
            <w:pPr>
              <w:spacing w:after="0" w:line="340" w:lineRule="exact"/>
              <w:contextualSpacing/>
              <w:rPr>
                <w:color w:val="000000"/>
                <w:sz w:val="24"/>
                <w:szCs w:val="24"/>
              </w:rPr>
            </w:pPr>
            <w:r>
              <w:rPr>
                <w:color w:val="000000"/>
                <w:sz w:val="24"/>
                <w:szCs w:val="24"/>
              </w:rPr>
              <w:t xml:space="preserve">- </w:t>
            </w:r>
            <w:r w:rsidRPr="00284962">
              <w:rPr>
                <w:color w:val="000000"/>
                <w:sz w:val="24"/>
                <w:szCs w:val="24"/>
              </w:rPr>
              <w:t xml:space="preserve">Sáng </w:t>
            </w:r>
            <w:r>
              <w:rPr>
                <w:color w:val="000000"/>
                <w:sz w:val="24"/>
                <w:szCs w:val="24"/>
              </w:rPr>
              <w:t>01</w:t>
            </w:r>
            <w:r w:rsidRPr="00284962">
              <w:rPr>
                <w:color w:val="000000"/>
                <w:sz w:val="24"/>
                <w:szCs w:val="24"/>
              </w:rPr>
              <w:t>/7/20</w:t>
            </w:r>
            <w:r>
              <w:rPr>
                <w:color w:val="000000"/>
                <w:sz w:val="24"/>
                <w:szCs w:val="24"/>
              </w:rPr>
              <w:t>19</w:t>
            </w:r>
            <w:r w:rsidRPr="00284962">
              <w:rPr>
                <w:color w:val="000000"/>
                <w:sz w:val="24"/>
                <w:szCs w:val="24"/>
              </w:rPr>
              <w:t>: Làm thủ tục dự thi.</w:t>
            </w:r>
            <w:r w:rsidRPr="00284962">
              <w:rPr>
                <w:color w:val="000000"/>
                <w:sz w:val="24"/>
                <w:szCs w:val="24"/>
              </w:rPr>
              <w:br/>
            </w:r>
            <w:r>
              <w:rPr>
                <w:color w:val="000000"/>
                <w:sz w:val="24"/>
                <w:szCs w:val="24"/>
              </w:rPr>
              <w:t xml:space="preserve">- </w:t>
            </w:r>
            <w:r w:rsidRPr="00284962">
              <w:rPr>
                <w:color w:val="000000"/>
                <w:sz w:val="24"/>
                <w:szCs w:val="24"/>
              </w:rPr>
              <w:t>Chiều</w:t>
            </w:r>
            <w:r>
              <w:rPr>
                <w:color w:val="000000"/>
                <w:sz w:val="24"/>
                <w:szCs w:val="24"/>
              </w:rPr>
              <w:t xml:space="preserve"> 01/7/2019</w:t>
            </w:r>
            <w:r w:rsidRPr="00284962">
              <w:rPr>
                <w:color w:val="000000"/>
                <w:sz w:val="24"/>
                <w:szCs w:val="24"/>
              </w:rPr>
              <w:t xml:space="preserve"> đến </w:t>
            </w:r>
            <w:r>
              <w:rPr>
                <w:color w:val="000000"/>
                <w:sz w:val="24"/>
                <w:szCs w:val="24"/>
              </w:rPr>
              <w:t>ngày 03</w:t>
            </w:r>
            <w:r w:rsidRPr="00284962">
              <w:rPr>
                <w:color w:val="000000"/>
                <w:sz w:val="24"/>
                <w:szCs w:val="24"/>
              </w:rPr>
              <w:t>/7/201</w:t>
            </w:r>
            <w:r>
              <w:rPr>
                <w:color w:val="000000"/>
                <w:sz w:val="24"/>
                <w:szCs w:val="24"/>
              </w:rPr>
              <w:t>9: Thi các môn Năng khiếu.</w:t>
            </w:r>
          </w:p>
        </w:tc>
      </w:tr>
    </w:tbl>
    <w:p w:rsidR="003B1D80" w:rsidRPr="00AD7237" w:rsidRDefault="001138EB" w:rsidP="001138EB">
      <w:pPr>
        <w:spacing w:after="0" w:line="380" w:lineRule="exact"/>
        <w:ind w:firstLine="544"/>
        <w:contextualSpacing/>
        <w:jc w:val="both"/>
        <w:rPr>
          <w:b/>
          <w:sz w:val="26"/>
          <w:szCs w:val="26"/>
          <w:lang w:val="nl-NL"/>
        </w:rPr>
      </w:pPr>
      <w:r>
        <w:rPr>
          <w:b/>
          <w:sz w:val="26"/>
          <w:szCs w:val="26"/>
          <w:lang w:val="nl-NL"/>
        </w:rPr>
        <w:t>9</w:t>
      </w:r>
      <w:r w:rsidR="003B1D80" w:rsidRPr="00AD7237">
        <w:rPr>
          <w:b/>
          <w:sz w:val="26"/>
          <w:szCs w:val="26"/>
          <w:lang w:val="nl-NL"/>
        </w:rPr>
        <w:t>. ĐĂNG KÝ XÉT TUYỂN (ĐKXT) VÀ XÉT TUYỂN</w:t>
      </w:r>
      <w:r w:rsidR="00906E7C" w:rsidRPr="00AD7237">
        <w:rPr>
          <w:b/>
          <w:sz w:val="26"/>
          <w:szCs w:val="26"/>
          <w:lang w:val="nl-NL"/>
        </w:rPr>
        <w:t xml:space="preserve"> ĐỢT 1</w:t>
      </w:r>
    </w:p>
    <w:p w:rsidR="003B1D80" w:rsidRDefault="001138EB" w:rsidP="001138EB">
      <w:pPr>
        <w:spacing w:after="0" w:line="380" w:lineRule="exact"/>
        <w:ind w:firstLine="547"/>
        <w:contextualSpacing/>
        <w:jc w:val="both"/>
        <w:rPr>
          <w:b/>
          <w:sz w:val="26"/>
          <w:szCs w:val="26"/>
          <w:lang w:val="nl-NL"/>
        </w:rPr>
      </w:pPr>
      <w:r>
        <w:rPr>
          <w:b/>
          <w:sz w:val="26"/>
          <w:szCs w:val="26"/>
          <w:lang w:val="nl-NL"/>
        </w:rPr>
        <w:t>9</w:t>
      </w:r>
      <w:r w:rsidR="003B1D80" w:rsidRPr="00AD7237">
        <w:rPr>
          <w:b/>
          <w:sz w:val="26"/>
          <w:szCs w:val="26"/>
          <w:lang w:val="nl-NL"/>
        </w:rPr>
        <w:t>.1. Hồ sơ ĐKXT</w:t>
      </w:r>
    </w:p>
    <w:tbl>
      <w:tblPr>
        <w:tblW w:w="5000" w:type="pct"/>
        <w:jc w:val="center"/>
        <w:tblCellMar>
          <w:top w:w="45" w:type="dxa"/>
          <w:left w:w="45" w:type="dxa"/>
          <w:bottom w:w="45" w:type="dxa"/>
          <w:right w:w="45" w:type="dxa"/>
        </w:tblCellMar>
        <w:tblLook w:val="04A0" w:firstRow="1" w:lastRow="0" w:firstColumn="1" w:lastColumn="0" w:noHBand="0" w:noVBand="1"/>
      </w:tblPr>
      <w:tblGrid>
        <w:gridCol w:w="721"/>
        <w:gridCol w:w="3666"/>
        <w:gridCol w:w="5216"/>
      </w:tblGrid>
      <w:tr w:rsidR="005C7958" w:rsidRPr="005E22CD" w:rsidTr="00A0386A">
        <w:trPr>
          <w:trHeight w:val="252"/>
          <w:tblHeader/>
          <w:jc w:val="center"/>
        </w:trPr>
        <w:tc>
          <w:tcPr>
            <w:tcW w:w="721"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1138EB">
            <w:pPr>
              <w:spacing w:after="0" w:line="380" w:lineRule="exact"/>
              <w:jc w:val="center"/>
              <w:rPr>
                <w:b/>
                <w:sz w:val="24"/>
                <w:szCs w:val="24"/>
              </w:rPr>
            </w:pPr>
            <w:r w:rsidRPr="005E22CD">
              <w:rPr>
                <w:b/>
                <w:sz w:val="24"/>
                <w:szCs w:val="24"/>
              </w:rPr>
              <w:t>STT</w:t>
            </w:r>
          </w:p>
        </w:tc>
        <w:tc>
          <w:tcPr>
            <w:tcW w:w="366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1138EB">
            <w:pPr>
              <w:spacing w:after="0" w:line="380" w:lineRule="exact"/>
              <w:jc w:val="center"/>
              <w:rPr>
                <w:b/>
                <w:sz w:val="24"/>
                <w:szCs w:val="24"/>
              </w:rPr>
            </w:pPr>
            <w:r w:rsidRPr="005E22CD">
              <w:rPr>
                <w:b/>
                <w:sz w:val="24"/>
                <w:szCs w:val="24"/>
              </w:rPr>
              <w:t>Phương thức xét tuyển</w:t>
            </w:r>
          </w:p>
        </w:tc>
        <w:tc>
          <w:tcPr>
            <w:tcW w:w="521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1138EB">
            <w:pPr>
              <w:spacing w:after="0" w:line="380" w:lineRule="exact"/>
              <w:jc w:val="center"/>
              <w:rPr>
                <w:b/>
                <w:sz w:val="24"/>
                <w:szCs w:val="24"/>
              </w:rPr>
            </w:pPr>
            <w:r w:rsidRPr="005E22CD">
              <w:rPr>
                <w:b/>
                <w:sz w:val="24"/>
                <w:szCs w:val="24"/>
              </w:rPr>
              <w:t>Hồ sơ ĐKXT</w:t>
            </w:r>
          </w:p>
        </w:tc>
      </w:tr>
      <w:tr w:rsidR="005C7958" w:rsidRPr="005E22CD" w:rsidTr="00A0386A">
        <w:trPr>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1138EB">
            <w:pPr>
              <w:spacing w:after="0" w:line="380" w:lineRule="exact"/>
              <w:jc w:val="center"/>
              <w:rPr>
                <w:sz w:val="24"/>
                <w:szCs w:val="24"/>
              </w:rPr>
            </w:pPr>
            <w:r w:rsidRPr="005E22CD">
              <w:rPr>
                <w:sz w:val="24"/>
                <w:szCs w:val="24"/>
              </w:rPr>
              <w:t>1</w:t>
            </w:r>
          </w:p>
        </w:tc>
        <w:tc>
          <w:tcPr>
            <w:tcW w:w="366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1138EB">
            <w:pPr>
              <w:spacing w:after="0" w:line="380" w:lineRule="exact"/>
              <w:jc w:val="both"/>
              <w:rPr>
                <w:sz w:val="24"/>
                <w:szCs w:val="24"/>
              </w:rPr>
            </w:pPr>
            <w:r w:rsidRPr="005E22CD">
              <w:rPr>
                <w:sz w:val="24"/>
                <w:szCs w:val="24"/>
              </w:rPr>
              <w:t>Xét tuyển dựa vào kết quả kỳ thi THPT quốc gia</w:t>
            </w:r>
            <w:r w:rsidR="00CA756C">
              <w:rPr>
                <w:sz w:val="24"/>
                <w:szCs w:val="24"/>
              </w:rPr>
              <w:t xml:space="preserve"> năm 2019</w:t>
            </w:r>
            <w:r w:rsidR="001138EB">
              <w:rPr>
                <w:sz w:val="24"/>
                <w:szCs w:val="24"/>
              </w:rPr>
              <w:t xml:space="preserve"> hoặc </w:t>
            </w:r>
            <w:r w:rsidR="001138EB" w:rsidRPr="005E22CD">
              <w:rPr>
                <w:sz w:val="24"/>
                <w:szCs w:val="24"/>
              </w:rPr>
              <w:t>dựa vào kết quả kỳ thi THPT quốc gia</w:t>
            </w:r>
            <w:r w:rsidR="001138EB">
              <w:rPr>
                <w:sz w:val="24"/>
                <w:szCs w:val="24"/>
              </w:rPr>
              <w:t xml:space="preserve"> năm 2019</w:t>
            </w:r>
            <w:r w:rsidR="001138EB" w:rsidRPr="005E22CD">
              <w:rPr>
                <w:sz w:val="24"/>
                <w:szCs w:val="24"/>
              </w:rPr>
              <w:t xml:space="preserve"> kết hợp với thi năng khiếu</w:t>
            </w:r>
          </w:p>
        </w:tc>
        <w:tc>
          <w:tcPr>
            <w:tcW w:w="521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1138EB">
            <w:pPr>
              <w:spacing w:after="0" w:line="380" w:lineRule="exact"/>
              <w:jc w:val="both"/>
              <w:rPr>
                <w:sz w:val="24"/>
                <w:szCs w:val="24"/>
              </w:rPr>
            </w:pPr>
            <w:r w:rsidRPr="005E22CD">
              <w:rPr>
                <w:sz w:val="24"/>
                <w:szCs w:val="24"/>
              </w:rPr>
              <w:t>Hồ sơ ĐKXT theo mẫu quy định của Bộ</w:t>
            </w:r>
            <w:r w:rsidR="00CA756C">
              <w:rPr>
                <w:sz w:val="24"/>
                <w:szCs w:val="24"/>
              </w:rPr>
              <w:t xml:space="preserve"> GD&amp;ĐT</w:t>
            </w:r>
            <w:r w:rsidRPr="005E22CD">
              <w:rPr>
                <w:sz w:val="24"/>
                <w:szCs w:val="24"/>
              </w:rPr>
              <w:t>.</w:t>
            </w:r>
          </w:p>
        </w:tc>
      </w:tr>
      <w:tr w:rsidR="005C7958" w:rsidRPr="005E22CD" w:rsidTr="00A0386A">
        <w:trPr>
          <w:jc w:val="center"/>
        </w:trPr>
        <w:tc>
          <w:tcPr>
            <w:tcW w:w="721" w:type="dxa"/>
            <w:tcBorders>
              <w:top w:val="outset" w:sz="6" w:space="0" w:color="auto"/>
              <w:left w:val="outset" w:sz="6" w:space="0" w:color="auto"/>
              <w:bottom w:val="outset" w:sz="6" w:space="0" w:color="auto"/>
              <w:right w:val="outset" w:sz="6" w:space="0" w:color="auto"/>
            </w:tcBorders>
            <w:vAlign w:val="center"/>
          </w:tcPr>
          <w:p w:rsidR="005C7958" w:rsidRPr="005E22CD" w:rsidRDefault="001138EB" w:rsidP="001138EB">
            <w:pPr>
              <w:spacing w:after="0" w:line="380" w:lineRule="exact"/>
              <w:jc w:val="center"/>
              <w:rPr>
                <w:sz w:val="24"/>
                <w:szCs w:val="24"/>
              </w:rPr>
            </w:pPr>
            <w:r>
              <w:rPr>
                <w:sz w:val="24"/>
                <w:szCs w:val="24"/>
              </w:rPr>
              <w:t>2</w:t>
            </w:r>
          </w:p>
        </w:tc>
        <w:tc>
          <w:tcPr>
            <w:tcW w:w="3666" w:type="dxa"/>
            <w:tcBorders>
              <w:top w:val="outset" w:sz="6" w:space="0" w:color="auto"/>
              <w:left w:val="outset" w:sz="6" w:space="0" w:color="auto"/>
              <w:bottom w:val="outset" w:sz="6" w:space="0" w:color="auto"/>
              <w:right w:val="outset" w:sz="6" w:space="0" w:color="auto"/>
            </w:tcBorders>
            <w:vAlign w:val="center"/>
          </w:tcPr>
          <w:p w:rsidR="005C7958" w:rsidRPr="005E22CD" w:rsidRDefault="005C7958" w:rsidP="001138EB">
            <w:pPr>
              <w:spacing w:after="0" w:line="380" w:lineRule="exact"/>
              <w:jc w:val="both"/>
              <w:rPr>
                <w:sz w:val="24"/>
                <w:szCs w:val="24"/>
              </w:rPr>
            </w:pPr>
            <w:r w:rsidRPr="005E22CD">
              <w:rPr>
                <w:sz w:val="24"/>
                <w:szCs w:val="24"/>
              </w:rPr>
              <w:t>Xét tuyển dựa vào kết quả học tập ở cấp THPT</w:t>
            </w:r>
          </w:p>
        </w:tc>
        <w:tc>
          <w:tcPr>
            <w:tcW w:w="5216" w:type="dxa"/>
            <w:tcBorders>
              <w:top w:val="outset" w:sz="6" w:space="0" w:color="auto"/>
              <w:left w:val="outset" w:sz="6" w:space="0" w:color="auto"/>
              <w:bottom w:val="outset" w:sz="6" w:space="0" w:color="auto"/>
              <w:right w:val="outset" w:sz="6" w:space="0" w:color="auto"/>
            </w:tcBorders>
            <w:vAlign w:val="center"/>
          </w:tcPr>
          <w:p w:rsidR="005C7958" w:rsidRPr="005E22CD" w:rsidRDefault="005C7958" w:rsidP="001138EB">
            <w:pPr>
              <w:spacing w:after="0" w:line="380" w:lineRule="exact"/>
              <w:jc w:val="both"/>
              <w:rPr>
                <w:sz w:val="24"/>
                <w:szCs w:val="24"/>
              </w:rPr>
            </w:pPr>
            <w:r w:rsidRPr="005E22CD">
              <w:rPr>
                <w:sz w:val="24"/>
                <w:szCs w:val="24"/>
              </w:rPr>
              <w:t>- Phiếu ĐKXT (theo mẫu quy định của Đại học Huế);</w:t>
            </w:r>
          </w:p>
          <w:p w:rsidR="005C7958" w:rsidRPr="005E22CD" w:rsidRDefault="005C7958" w:rsidP="001138EB">
            <w:pPr>
              <w:spacing w:after="0" w:line="380" w:lineRule="exact"/>
              <w:jc w:val="both"/>
              <w:rPr>
                <w:sz w:val="24"/>
                <w:szCs w:val="24"/>
              </w:rPr>
            </w:pPr>
            <w:r w:rsidRPr="005E22CD">
              <w:rPr>
                <w:sz w:val="24"/>
                <w:szCs w:val="24"/>
              </w:rPr>
              <w:t>- Lệ phí ĐKXT: 30.000đ/1 nguyện vọng;</w:t>
            </w:r>
          </w:p>
          <w:p w:rsidR="005C7958" w:rsidRPr="005E22CD" w:rsidRDefault="005C7958" w:rsidP="001138EB">
            <w:pPr>
              <w:spacing w:after="0" w:line="380" w:lineRule="exact"/>
              <w:jc w:val="both"/>
              <w:rPr>
                <w:sz w:val="24"/>
                <w:szCs w:val="24"/>
              </w:rPr>
            </w:pPr>
            <w:r w:rsidRPr="005E22CD">
              <w:rPr>
                <w:sz w:val="24"/>
                <w:szCs w:val="24"/>
              </w:rPr>
              <w:t>- Một phong bì đã dán sẵn tem, có ghi rõ họ tên, địa chỉ, số điện thoại liên lạc của thí sinh.</w:t>
            </w:r>
          </w:p>
        </w:tc>
      </w:tr>
    </w:tbl>
    <w:p w:rsidR="000302FB" w:rsidRPr="00AD7237" w:rsidRDefault="001138EB" w:rsidP="001138EB">
      <w:pPr>
        <w:spacing w:after="0" w:line="380" w:lineRule="exact"/>
        <w:ind w:firstLine="547"/>
        <w:contextualSpacing/>
        <w:jc w:val="both"/>
        <w:rPr>
          <w:b/>
          <w:sz w:val="26"/>
          <w:szCs w:val="26"/>
          <w:lang w:val="nl-NL"/>
        </w:rPr>
      </w:pPr>
      <w:r>
        <w:rPr>
          <w:b/>
          <w:sz w:val="26"/>
          <w:szCs w:val="26"/>
          <w:lang w:val="nl-NL"/>
        </w:rPr>
        <w:t>9</w:t>
      </w:r>
      <w:r w:rsidR="000302FB" w:rsidRPr="00AD7237">
        <w:rPr>
          <w:b/>
          <w:sz w:val="26"/>
          <w:szCs w:val="26"/>
          <w:lang w:val="nl-NL"/>
        </w:rPr>
        <w:t xml:space="preserve">.2. </w:t>
      </w:r>
      <w:r w:rsidR="005E22CD" w:rsidRPr="005E22CD">
        <w:rPr>
          <w:b/>
          <w:sz w:val="26"/>
          <w:szCs w:val="26"/>
        </w:rPr>
        <w:t>Thời gian nộp hồ sơ ĐKXT, thông báo kết quả và xác nhận nhập học</w:t>
      </w:r>
    </w:p>
    <w:p w:rsidR="000302FB" w:rsidRPr="00AD7237" w:rsidRDefault="001138EB" w:rsidP="001138EB">
      <w:pPr>
        <w:spacing w:after="0" w:line="380" w:lineRule="exact"/>
        <w:ind w:firstLine="547"/>
        <w:contextualSpacing/>
        <w:jc w:val="both"/>
        <w:rPr>
          <w:b/>
          <w:i/>
          <w:sz w:val="26"/>
          <w:szCs w:val="26"/>
        </w:rPr>
      </w:pPr>
      <w:r>
        <w:rPr>
          <w:b/>
          <w:i/>
          <w:sz w:val="26"/>
          <w:szCs w:val="26"/>
        </w:rPr>
        <w:t>9</w:t>
      </w:r>
      <w:r w:rsidR="000302FB" w:rsidRPr="00AD7237">
        <w:rPr>
          <w:b/>
          <w:i/>
          <w:sz w:val="26"/>
          <w:szCs w:val="26"/>
        </w:rPr>
        <w:t>.2.1. Đối với đăng ký xét tuyển dựa vào kết quả kỳ thi THPT quốc gia</w:t>
      </w:r>
      <w:r w:rsidR="00CA756C">
        <w:rPr>
          <w:b/>
          <w:i/>
          <w:sz w:val="26"/>
          <w:szCs w:val="26"/>
        </w:rPr>
        <w:t xml:space="preserve"> năm</w:t>
      </w:r>
      <w:r w:rsidR="00AA2EAA" w:rsidRPr="00AD7237">
        <w:rPr>
          <w:b/>
          <w:i/>
          <w:sz w:val="26"/>
          <w:szCs w:val="26"/>
        </w:rPr>
        <w:t xml:space="preserve"> </w:t>
      </w:r>
      <w:r w:rsidR="00107F12" w:rsidRPr="00AD7237">
        <w:rPr>
          <w:b/>
          <w:i/>
          <w:sz w:val="26"/>
          <w:szCs w:val="26"/>
        </w:rPr>
        <w:t>201</w:t>
      </w:r>
      <w:r w:rsidR="00735219">
        <w:rPr>
          <w:b/>
          <w:i/>
          <w:sz w:val="26"/>
          <w:szCs w:val="26"/>
        </w:rPr>
        <w:t>9</w:t>
      </w:r>
      <w:r>
        <w:rPr>
          <w:b/>
          <w:i/>
          <w:sz w:val="26"/>
          <w:szCs w:val="26"/>
        </w:rPr>
        <w:t xml:space="preserve"> hoặc </w:t>
      </w:r>
      <w:r w:rsidRPr="00AD7237">
        <w:rPr>
          <w:b/>
          <w:i/>
          <w:sz w:val="26"/>
          <w:szCs w:val="26"/>
        </w:rPr>
        <w:t>dựa vào kết quả kỳ thi THPT quốc gia</w:t>
      </w:r>
      <w:r>
        <w:rPr>
          <w:b/>
          <w:i/>
          <w:sz w:val="26"/>
          <w:szCs w:val="26"/>
        </w:rPr>
        <w:t xml:space="preserve"> năm</w:t>
      </w:r>
      <w:r w:rsidRPr="00AD7237">
        <w:rPr>
          <w:b/>
          <w:i/>
          <w:sz w:val="26"/>
          <w:szCs w:val="26"/>
        </w:rPr>
        <w:t xml:space="preserve"> 201</w:t>
      </w:r>
      <w:r>
        <w:rPr>
          <w:b/>
          <w:i/>
          <w:sz w:val="26"/>
          <w:szCs w:val="26"/>
        </w:rPr>
        <w:t>9 kết hợp với thi năng khiếu</w:t>
      </w:r>
    </w:p>
    <w:p w:rsidR="005E22CD" w:rsidRDefault="00AB0803" w:rsidP="001138EB">
      <w:pPr>
        <w:spacing w:after="0" w:line="380" w:lineRule="exact"/>
        <w:ind w:firstLine="567"/>
        <w:jc w:val="both"/>
        <w:rPr>
          <w:sz w:val="26"/>
          <w:szCs w:val="26"/>
        </w:rPr>
      </w:pPr>
      <w:r>
        <w:rPr>
          <w:sz w:val="26"/>
          <w:szCs w:val="26"/>
        </w:rPr>
        <w:t>Theo Quy chế</w:t>
      </w:r>
      <w:r w:rsidR="005E22CD">
        <w:rPr>
          <w:sz w:val="26"/>
          <w:szCs w:val="26"/>
        </w:rPr>
        <w:t xml:space="preserve"> hiện hành.</w:t>
      </w:r>
    </w:p>
    <w:p w:rsidR="000302FB" w:rsidRDefault="001138EB" w:rsidP="001138EB">
      <w:pPr>
        <w:spacing w:after="0" w:line="380" w:lineRule="exact"/>
        <w:ind w:firstLine="547"/>
        <w:contextualSpacing/>
        <w:jc w:val="both"/>
        <w:rPr>
          <w:b/>
          <w:i/>
          <w:sz w:val="26"/>
          <w:szCs w:val="26"/>
        </w:rPr>
      </w:pPr>
      <w:r>
        <w:rPr>
          <w:b/>
          <w:i/>
          <w:sz w:val="26"/>
          <w:szCs w:val="26"/>
        </w:rPr>
        <w:t>9</w:t>
      </w:r>
      <w:r w:rsidR="000302FB" w:rsidRPr="00AD7237">
        <w:rPr>
          <w:b/>
          <w:i/>
          <w:sz w:val="26"/>
          <w:szCs w:val="26"/>
        </w:rPr>
        <w:t>.2.</w:t>
      </w:r>
      <w:r>
        <w:rPr>
          <w:b/>
          <w:i/>
          <w:sz w:val="26"/>
          <w:szCs w:val="26"/>
        </w:rPr>
        <w:t>2</w:t>
      </w:r>
      <w:r w:rsidR="000302FB" w:rsidRPr="00AD7237">
        <w:rPr>
          <w:b/>
          <w:i/>
          <w:sz w:val="26"/>
          <w:szCs w:val="26"/>
        </w:rPr>
        <w:t xml:space="preserve">. Đối với đăng ký xét tuyển dựa vào kết quả học tập ở cấp THPT </w:t>
      </w:r>
    </w:p>
    <w:tbl>
      <w:tblPr>
        <w:tblW w:w="4995" w:type="pct"/>
        <w:jc w:val="center"/>
        <w:tblCellMar>
          <w:top w:w="45" w:type="dxa"/>
          <w:left w:w="45" w:type="dxa"/>
          <w:bottom w:w="45" w:type="dxa"/>
          <w:right w:w="45" w:type="dxa"/>
        </w:tblCellMar>
        <w:tblLook w:val="04A0" w:firstRow="1" w:lastRow="0" w:firstColumn="1" w:lastColumn="0" w:noHBand="0" w:noVBand="1"/>
      </w:tblPr>
      <w:tblGrid>
        <w:gridCol w:w="559"/>
        <w:gridCol w:w="4079"/>
        <w:gridCol w:w="2468"/>
        <w:gridCol w:w="2487"/>
      </w:tblGrid>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1138EB">
            <w:pPr>
              <w:spacing w:after="0" w:line="380" w:lineRule="exact"/>
              <w:jc w:val="center"/>
              <w:rPr>
                <w:b/>
                <w:color w:val="000000"/>
                <w:sz w:val="24"/>
                <w:szCs w:val="24"/>
              </w:rPr>
            </w:pPr>
            <w:r w:rsidRPr="00735219">
              <w:rPr>
                <w:b/>
                <w:color w:val="000000"/>
                <w:sz w:val="24"/>
                <w:szCs w:val="24"/>
              </w:rPr>
              <w:t>STT</w:t>
            </w:r>
          </w:p>
        </w:tc>
        <w:tc>
          <w:tcPr>
            <w:tcW w:w="4079"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1138EB">
            <w:pPr>
              <w:spacing w:after="0" w:line="380" w:lineRule="exact"/>
              <w:jc w:val="center"/>
              <w:rPr>
                <w:b/>
                <w:color w:val="000000"/>
                <w:sz w:val="24"/>
                <w:szCs w:val="24"/>
              </w:rPr>
            </w:pPr>
            <w:r w:rsidRPr="00735219">
              <w:rPr>
                <w:b/>
                <w:color w:val="000000"/>
                <w:sz w:val="24"/>
                <w:szCs w:val="24"/>
              </w:rPr>
              <w:t>Nội dung</w:t>
            </w:r>
          </w:p>
        </w:tc>
        <w:tc>
          <w:tcPr>
            <w:tcW w:w="2468"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1138EB">
            <w:pPr>
              <w:spacing w:after="0" w:line="380" w:lineRule="exact"/>
              <w:jc w:val="center"/>
              <w:rPr>
                <w:b/>
                <w:color w:val="000000"/>
                <w:sz w:val="24"/>
                <w:szCs w:val="24"/>
              </w:rPr>
            </w:pPr>
            <w:r w:rsidRPr="00735219">
              <w:rPr>
                <w:b/>
                <w:bCs/>
                <w:color w:val="000000"/>
                <w:sz w:val="24"/>
                <w:szCs w:val="24"/>
              </w:rPr>
              <w:t>Thời gian đợt 1</w:t>
            </w:r>
          </w:p>
        </w:tc>
        <w:tc>
          <w:tcPr>
            <w:tcW w:w="2487"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1138EB">
            <w:pPr>
              <w:spacing w:after="0" w:line="380" w:lineRule="exact"/>
              <w:jc w:val="center"/>
              <w:rPr>
                <w:b/>
                <w:color w:val="000000"/>
                <w:sz w:val="24"/>
                <w:szCs w:val="24"/>
              </w:rPr>
            </w:pPr>
            <w:r w:rsidRPr="00735219">
              <w:rPr>
                <w:b/>
                <w:color w:val="000000"/>
                <w:sz w:val="24"/>
                <w:szCs w:val="24"/>
              </w:rPr>
              <w:t>Thời gian đợt 2</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1138EB">
            <w:pPr>
              <w:spacing w:after="0" w:line="380" w:lineRule="exact"/>
              <w:jc w:val="center"/>
              <w:rPr>
                <w:sz w:val="24"/>
                <w:szCs w:val="24"/>
              </w:rPr>
            </w:pPr>
            <w:r w:rsidRPr="00735219">
              <w:rPr>
                <w:sz w:val="24"/>
                <w:szCs w:val="24"/>
              </w:rPr>
              <w:t>1</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1138EB">
            <w:pPr>
              <w:spacing w:after="0" w:line="380" w:lineRule="exact"/>
              <w:rPr>
                <w:sz w:val="24"/>
                <w:szCs w:val="24"/>
              </w:rPr>
            </w:pPr>
            <w:r w:rsidRPr="00735219">
              <w:rPr>
                <w:sz w:val="24"/>
                <w:szCs w:val="24"/>
              </w:rPr>
              <w:t>Nhận hồ sơ xét tuyển</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1138EB">
            <w:pPr>
              <w:spacing w:after="0" w:line="380" w:lineRule="exact"/>
              <w:jc w:val="center"/>
              <w:rPr>
                <w:sz w:val="24"/>
                <w:szCs w:val="24"/>
              </w:rPr>
            </w:pPr>
            <w:r w:rsidRPr="00735219">
              <w:rPr>
                <w:sz w:val="24"/>
                <w:szCs w:val="24"/>
              </w:rPr>
              <w:t>04/3/201</w:t>
            </w:r>
            <w:r w:rsidR="00671D6B">
              <w:rPr>
                <w:sz w:val="24"/>
                <w:szCs w:val="24"/>
              </w:rPr>
              <w:t>9</w:t>
            </w:r>
            <w:r w:rsidRPr="00735219">
              <w:rPr>
                <w:sz w:val="24"/>
                <w:szCs w:val="24"/>
              </w:rPr>
              <w:t xml:space="preserve"> – 06/5/201</w:t>
            </w:r>
            <w:r w:rsidR="00671D6B">
              <w:rPr>
                <w:sz w:val="24"/>
                <w:szCs w:val="24"/>
              </w:rPr>
              <w:t>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1138EB">
            <w:pPr>
              <w:spacing w:after="0" w:line="380" w:lineRule="exact"/>
              <w:jc w:val="center"/>
              <w:rPr>
                <w:sz w:val="24"/>
                <w:szCs w:val="24"/>
              </w:rPr>
            </w:pPr>
            <w:r w:rsidRPr="00735219">
              <w:rPr>
                <w:sz w:val="24"/>
                <w:szCs w:val="24"/>
              </w:rPr>
              <w:t>15/7/201</w:t>
            </w:r>
            <w:r w:rsidR="00671D6B">
              <w:rPr>
                <w:sz w:val="24"/>
                <w:szCs w:val="24"/>
              </w:rPr>
              <w:t>9</w:t>
            </w:r>
            <w:r w:rsidRPr="00735219">
              <w:rPr>
                <w:sz w:val="24"/>
                <w:szCs w:val="24"/>
              </w:rPr>
              <w:t xml:space="preserve"> – 31/7/201</w:t>
            </w:r>
            <w:r w:rsidR="00671D6B">
              <w:rPr>
                <w:sz w:val="24"/>
                <w:szCs w:val="24"/>
              </w:rPr>
              <w:t>9</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1138EB">
            <w:pPr>
              <w:spacing w:after="0" w:line="380" w:lineRule="exact"/>
              <w:jc w:val="center"/>
              <w:rPr>
                <w:sz w:val="24"/>
                <w:szCs w:val="24"/>
              </w:rPr>
            </w:pPr>
            <w:r w:rsidRPr="00735219">
              <w:rPr>
                <w:sz w:val="24"/>
                <w:szCs w:val="24"/>
              </w:rPr>
              <w:t>2</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1138EB">
            <w:pPr>
              <w:spacing w:after="0" w:line="380" w:lineRule="exact"/>
              <w:rPr>
                <w:sz w:val="24"/>
                <w:szCs w:val="24"/>
              </w:rPr>
            </w:pPr>
            <w:r w:rsidRPr="00735219">
              <w:rPr>
                <w:sz w:val="24"/>
                <w:szCs w:val="24"/>
              </w:rPr>
              <w:t>Thông báo kết quả xét tuyển</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1138EB">
            <w:pPr>
              <w:spacing w:after="0" w:line="380" w:lineRule="exact"/>
              <w:jc w:val="center"/>
              <w:rPr>
                <w:sz w:val="24"/>
                <w:szCs w:val="24"/>
              </w:rPr>
            </w:pPr>
            <w:r>
              <w:rPr>
                <w:sz w:val="24"/>
                <w:szCs w:val="24"/>
              </w:rPr>
              <w:t>10/5/2019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1138EB">
            <w:pPr>
              <w:spacing w:after="0" w:line="380" w:lineRule="exact"/>
              <w:jc w:val="center"/>
              <w:rPr>
                <w:sz w:val="24"/>
                <w:szCs w:val="24"/>
              </w:rPr>
            </w:pPr>
            <w:r w:rsidRPr="00735219">
              <w:rPr>
                <w:sz w:val="24"/>
                <w:szCs w:val="24"/>
              </w:rPr>
              <w:t>02/8/201</w:t>
            </w:r>
            <w:r w:rsidR="00671D6B">
              <w:rPr>
                <w:sz w:val="24"/>
                <w:szCs w:val="24"/>
              </w:rPr>
              <w:t>9</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1138EB">
            <w:pPr>
              <w:spacing w:after="0" w:line="380" w:lineRule="exact"/>
              <w:jc w:val="center"/>
              <w:rPr>
                <w:sz w:val="24"/>
                <w:szCs w:val="24"/>
              </w:rPr>
            </w:pPr>
            <w:r w:rsidRPr="00735219">
              <w:rPr>
                <w:sz w:val="24"/>
                <w:szCs w:val="24"/>
              </w:rPr>
              <w:t>3</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1138EB">
            <w:pPr>
              <w:spacing w:after="0" w:line="380" w:lineRule="exact"/>
              <w:rPr>
                <w:sz w:val="24"/>
                <w:szCs w:val="24"/>
              </w:rPr>
            </w:pPr>
            <w:r w:rsidRPr="00735219">
              <w:rPr>
                <w:sz w:val="24"/>
                <w:szCs w:val="24"/>
              </w:rPr>
              <w:t>Thí sinh trúng tuyển xác nhận nhập học</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1138EB">
            <w:pPr>
              <w:spacing w:after="0" w:line="380" w:lineRule="exact"/>
              <w:jc w:val="center"/>
              <w:rPr>
                <w:sz w:val="24"/>
                <w:szCs w:val="24"/>
              </w:rPr>
            </w:pPr>
            <w:r>
              <w:rPr>
                <w:sz w:val="24"/>
                <w:szCs w:val="24"/>
              </w:rPr>
              <w:t>13 – 19/5/2019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1138EB">
            <w:pPr>
              <w:spacing w:after="0" w:line="380" w:lineRule="exact"/>
              <w:jc w:val="center"/>
              <w:rPr>
                <w:sz w:val="24"/>
                <w:szCs w:val="24"/>
              </w:rPr>
            </w:pPr>
            <w:r>
              <w:rPr>
                <w:sz w:val="24"/>
                <w:szCs w:val="24"/>
              </w:rPr>
              <w:t>05-08/8/2019</w:t>
            </w:r>
          </w:p>
        </w:tc>
      </w:tr>
    </w:tbl>
    <w:p w:rsidR="00735219" w:rsidRDefault="001138EB" w:rsidP="001138EB">
      <w:pPr>
        <w:spacing w:after="0" w:line="380" w:lineRule="exact"/>
        <w:ind w:firstLine="547"/>
        <w:contextualSpacing/>
        <w:jc w:val="both"/>
        <w:rPr>
          <w:b/>
          <w:sz w:val="26"/>
          <w:szCs w:val="26"/>
        </w:rPr>
      </w:pPr>
      <w:r>
        <w:rPr>
          <w:b/>
          <w:sz w:val="26"/>
          <w:szCs w:val="26"/>
        </w:rPr>
        <w:t>9</w:t>
      </w:r>
      <w:r w:rsidR="00735219" w:rsidRPr="00735219">
        <w:rPr>
          <w:b/>
          <w:sz w:val="26"/>
          <w:szCs w:val="26"/>
        </w:rPr>
        <w:t>.3. Địa điểm nộp hồ sơ ĐKXT, xác nhận nhập học:</w:t>
      </w:r>
    </w:p>
    <w:p w:rsidR="0036033C" w:rsidRDefault="001138EB" w:rsidP="001138EB">
      <w:pPr>
        <w:spacing w:after="0" w:line="380" w:lineRule="exact"/>
        <w:ind w:firstLine="547"/>
        <w:contextualSpacing/>
        <w:jc w:val="both"/>
        <w:rPr>
          <w:b/>
          <w:i/>
          <w:sz w:val="26"/>
          <w:szCs w:val="26"/>
        </w:rPr>
      </w:pPr>
      <w:r>
        <w:rPr>
          <w:b/>
          <w:i/>
          <w:sz w:val="26"/>
          <w:szCs w:val="26"/>
        </w:rPr>
        <w:t>9</w:t>
      </w:r>
      <w:r w:rsidR="0036033C" w:rsidRPr="0036033C">
        <w:rPr>
          <w:b/>
          <w:i/>
          <w:sz w:val="26"/>
          <w:szCs w:val="26"/>
        </w:rPr>
        <w:t>.3.1.</w:t>
      </w:r>
      <w:r w:rsidR="0036033C">
        <w:rPr>
          <w:b/>
          <w:sz w:val="26"/>
          <w:szCs w:val="26"/>
        </w:rPr>
        <w:t xml:space="preserve"> </w:t>
      </w:r>
      <w:r w:rsidR="0036033C" w:rsidRPr="00AD7237">
        <w:rPr>
          <w:b/>
          <w:i/>
          <w:sz w:val="26"/>
          <w:szCs w:val="26"/>
        </w:rPr>
        <w:t xml:space="preserve">Đối với đăng ký xét tuyển dựa vào kết quả kỳ thi THPT quốc gia </w:t>
      </w:r>
      <w:r w:rsidR="00CA756C">
        <w:rPr>
          <w:b/>
          <w:i/>
          <w:sz w:val="26"/>
          <w:szCs w:val="26"/>
        </w:rPr>
        <w:t xml:space="preserve">năm </w:t>
      </w:r>
      <w:r w:rsidR="0036033C" w:rsidRPr="00AD7237">
        <w:rPr>
          <w:b/>
          <w:i/>
          <w:sz w:val="26"/>
          <w:szCs w:val="26"/>
        </w:rPr>
        <w:t>201</w:t>
      </w:r>
      <w:r w:rsidR="0036033C">
        <w:rPr>
          <w:b/>
          <w:i/>
          <w:sz w:val="26"/>
          <w:szCs w:val="26"/>
        </w:rPr>
        <w:t>9 hoặc dựa vào kết quả kỳ thi THPT quốc gia 2019 kết hợp với thi năng khiếu</w:t>
      </w:r>
    </w:p>
    <w:p w:rsidR="0036033C" w:rsidRDefault="009F440F" w:rsidP="001138EB">
      <w:pPr>
        <w:spacing w:after="0" w:line="380" w:lineRule="exact"/>
        <w:ind w:firstLine="547"/>
        <w:contextualSpacing/>
        <w:jc w:val="both"/>
        <w:rPr>
          <w:sz w:val="26"/>
          <w:szCs w:val="26"/>
        </w:rPr>
      </w:pPr>
      <w:r>
        <w:rPr>
          <w:sz w:val="26"/>
          <w:szCs w:val="26"/>
        </w:rPr>
        <w:t>N</w:t>
      </w:r>
      <w:r w:rsidR="0036033C">
        <w:rPr>
          <w:sz w:val="26"/>
          <w:szCs w:val="26"/>
        </w:rPr>
        <w:t xml:space="preserve">ộp hồ sơ ĐKXT </w:t>
      </w:r>
      <w:r>
        <w:rPr>
          <w:sz w:val="26"/>
          <w:szCs w:val="26"/>
        </w:rPr>
        <w:t xml:space="preserve">tại các </w:t>
      </w:r>
      <w:r w:rsidRPr="00AD7237">
        <w:rPr>
          <w:sz w:val="26"/>
          <w:szCs w:val="26"/>
        </w:rPr>
        <w:t>điểm thu nhận hồ sơ do các Sở Giáo dục và Đào tạo sở tại qui định</w:t>
      </w:r>
      <w:r>
        <w:rPr>
          <w:sz w:val="26"/>
          <w:szCs w:val="26"/>
        </w:rPr>
        <w:t xml:space="preserve"> và xác nhận nhập học tại </w:t>
      </w:r>
      <w:r w:rsidRPr="00AD7237">
        <w:rPr>
          <w:sz w:val="26"/>
          <w:szCs w:val="26"/>
        </w:rPr>
        <w:t xml:space="preserve">Ban Khảo thí và Đảm bảo chất lượng giáo dục, Đại học Huế, số 01 Điện Biên Phủ, Thành phố Huế. </w:t>
      </w:r>
    </w:p>
    <w:p w:rsidR="001138EB" w:rsidRDefault="001138EB" w:rsidP="001138EB">
      <w:pPr>
        <w:spacing w:after="0" w:line="380" w:lineRule="exact"/>
        <w:ind w:firstLine="547"/>
        <w:contextualSpacing/>
        <w:jc w:val="both"/>
        <w:rPr>
          <w:b/>
          <w:i/>
          <w:sz w:val="26"/>
          <w:szCs w:val="26"/>
        </w:rPr>
      </w:pPr>
      <w:r>
        <w:rPr>
          <w:b/>
          <w:i/>
          <w:sz w:val="26"/>
          <w:szCs w:val="26"/>
        </w:rPr>
        <w:t>9</w:t>
      </w:r>
      <w:r w:rsidR="009F440F" w:rsidRPr="009F440F">
        <w:rPr>
          <w:b/>
          <w:i/>
          <w:sz w:val="26"/>
          <w:szCs w:val="26"/>
        </w:rPr>
        <w:t>.3.2.</w:t>
      </w:r>
      <w:r w:rsidR="009F440F">
        <w:rPr>
          <w:sz w:val="26"/>
          <w:szCs w:val="26"/>
        </w:rPr>
        <w:t xml:space="preserve"> </w:t>
      </w:r>
      <w:r w:rsidR="009F440F" w:rsidRPr="00AD7237">
        <w:rPr>
          <w:b/>
          <w:i/>
          <w:sz w:val="26"/>
          <w:szCs w:val="26"/>
        </w:rPr>
        <w:t>Đối với đăng ký xét tuyển dựa vào kết quả học tập ở cấp</w:t>
      </w:r>
      <w:r>
        <w:rPr>
          <w:b/>
          <w:i/>
          <w:sz w:val="26"/>
          <w:szCs w:val="26"/>
        </w:rPr>
        <w:t xml:space="preserve"> THPT</w:t>
      </w:r>
    </w:p>
    <w:p w:rsidR="000302FB" w:rsidRPr="00AD7237" w:rsidRDefault="000302FB" w:rsidP="001138EB">
      <w:pPr>
        <w:spacing w:after="0" w:line="380" w:lineRule="exact"/>
        <w:ind w:firstLine="547"/>
        <w:contextualSpacing/>
        <w:jc w:val="both"/>
        <w:rPr>
          <w:sz w:val="26"/>
          <w:szCs w:val="26"/>
        </w:rPr>
      </w:pPr>
      <w:r w:rsidRPr="00AD7237">
        <w:rPr>
          <w:sz w:val="26"/>
          <w:szCs w:val="26"/>
        </w:rPr>
        <w:t>- Nộp</w:t>
      </w:r>
      <w:r w:rsidR="0045030B">
        <w:rPr>
          <w:sz w:val="26"/>
          <w:szCs w:val="26"/>
        </w:rPr>
        <w:t xml:space="preserve"> trực tiếp</w:t>
      </w:r>
      <w:r w:rsidRPr="00AD7237">
        <w:rPr>
          <w:sz w:val="26"/>
          <w:szCs w:val="26"/>
        </w:rPr>
        <w:t xml:space="preserve"> tại </w:t>
      </w:r>
      <w:r w:rsidR="00F34BD9" w:rsidRPr="00AD7237">
        <w:rPr>
          <w:sz w:val="26"/>
          <w:szCs w:val="26"/>
        </w:rPr>
        <w:t>Ban Khảo thí và Đảm bảo chất lượng giáo dục, Đại học Huế</w:t>
      </w:r>
      <w:r w:rsidRPr="00AD7237">
        <w:rPr>
          <w:sz w:val="26"/>
          <w:szCs w:val="26"/>
        </w:rPr>
        <w:t xml:space="preserve">, số </w:t>
      </w:r>
      <w:r w:rsidR="00A85A86" w:rsidRPr="00AD7237">
        <w:rPr>
          <w:sz w:val="26"/>
          <w:szCs w:val="26"/>
        </w:rPr>
        <w:t>01 Điện Biên Phủ</w:t>
      </w:r>
      <w:r w:rsidRPr="00AD7237">
        <w:rPr>
          <w:sz w:val="26"/>
          <w:szCs w:val="26"/>
        </w:rPr>
        <w:t xml:space="preserve">, Thành phố Huế.  </w:t>
      </w:r>
    </w:p>
    <w:p w:rsidR="000302FB" w:rsidRPr="00AD7237" w:rsidRDefault="000476C0" w:rsidP="001138EB">
      <w:pPr>
        <w:spacing w:after="0" w:line="380" w:lineRule="exact"/>
        <w:ind w:firstLine="547"/>
        <w:contextualSpacing/>
        <w:jc w:val="both"/>
        <w:rPr>
          <w:sz w:val="26"/>
          <w:szCs w:val="26"/>
        </w:rPr>
      </w:pPr>
      <w:r w:rsidRPr="00AD7237">
        <w:rPr>
          <w:sz w:val="26"/>
          <w:szCs w:val="26"/>
        </w:rPr>
        <w:t xml:space="preserve">- </w:t>
      </w:r>
      <w:r w:rsidR="00AA2EAA" w:rsidRPr="00AD7237">
        <w:rPr>
          <w:sz w:val="26"/>
          <w:szCs w:val="26"/>
        </w:rPr>
        <w:t>Nộp qua đường B</w:t>
      </w:r>
      <w:r w:rsidR="000302FB" w:rsidRPr="00AD7237">
        <w:rPr>
          <w:sz w:val="26"/>
          <w:szCs w:val="26"/>
        </w:rPr>
        <w:t>ưu điện theo hình thức thư chuyển phát nhanh đến địa chỉ như trên</w:t>
      </w:r>
      <w:r w:rsidR="0045030B">
        <w:rPr>
          <w:sz w:val="26"/>
          <w:szCs w:val="26"/>
        </w:rPr>
        <w:t>.</w:t>
      </w:r>
    </w:p>
    <w:p w:rsidR="00222AB1" w:rsidRDefault="00222AB1"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3B5DC5" w:rsidRDefault="003B5DC5" w:rsidP="008E5FA3">
      <w:pPr>
        <w:spacing w:after="0" w:line="240" w:lineRule="auto"/>
        <w:ind w:firstLine="547"/>
        <w:contextualSpacing/>
        <w:jc w:val="both"/>
        <w:rPr>
          <w:sz w:val="10"/>
          <w:szCs w:val="10"/>
        </w:rPr>
        <w:sectPr w:rsidR="003B5DC5" w:rsidSect="00466625">
          <w:footerReference w:type="default" r:id="rId8"/>
          <w:pgSz w:w="11909" w:h="16834" w:code="9"/>
          <w:pgMar w:top="851" w:right="850" w:bottom="706" w:left="1440" w:header="288" w:footer="0" w:gutter="0"/>
          <w:cols w:space="720"/>
          <w:docGrid w:linePitch="360"/>
        </w:sectPr>
      </w:pPr>
    </w:p>
    <w:p w:rsidR="000F31E2" w:rsidRDefault="000F31E2" w:rsidP="003B5DC5">
      <w:pPr>
        <w:spacing w:after="0" w:line="240" w:lineRule="auto"/>
        <w:ind w:firstLine="547"/>
        <w:contextualSpacing/>
        <w:jc w:val="center"/>
        <w:rPr>
          <w:b/>
          <w:sz w:val="26"/>
          <w:szCs w:val="26"/>
        </w:rPr>
      </w:pPr>
    </w:p>
    <w:p w:rsidR="00D675CF" w:rsidRDefault="003B5DC5" w:rsidP="003B5DC5">
      <w:pPr>
        <w:spacing w:after="0" w:line="240" w:lineRule="auto"/>
        <w:ind w:firstLine="547"/>
        <w:contextualSpacing/>
        <w:jc w:val="center"/>
        <w:rPr>
          <w:b/>
          <w:sz w:val="26"/>
          <w:szCs w:val="26"/>
        </w:rPr>
      </w:pPr>
      <w:r w:rsidRPr="003B5DC5">
        <w:rPr>
          <w:b/>
          <w:sz w:val="26"/>
          <w:szCs w:val="26"/>
        </w:rPr>
        <w:t>DANH MỤC NGÀNH VÀ CHỈ TIÊU TUY</w:t>
      </w:r>
      <w:r>
        <w:rPr>
          <w:b/>
          <w:sz w:val="26"/>
          <w:szCs w:val="26"/>
        </w:rPr>
        <w:t>ỂN SINH NĂM 2019</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260"/>
        <w:gridCol w:w="772"/>
        <w:gridCol w:w="1496"/>
        <w:gridCol w:w="4394"/>
        <w:gridCol w:w="851"/>
        <w:gridCol w:w="1134"/>
        <w:gridCol w:w="1276"/>
      </w:tblGrid>
      <w:tr w:rsidR="00D75152" w:rsidRPr="004213D8" w:rsidTr="004A49AF">
        <w:trPr>
          <w:cantSplit/>
          <w:trHeight w:val="1232"/>
          <w:tblHeader/>
          <w:jc w:val="center"/>
        </w:trPr>
        <w:tc>
          <w:tcPr>
            <w:tcW w:w="846" w:type="dxa"/>
            <w:vMerge w:val="restart"/>
            <w:vAlign w:val="center"/>
          </w:tcPr>
          <w:p w:rsidR="00D75152" w:rsidRPr="004213D8" w:rsidRDefault="00D75152" w:rsidP="004A49AF">
            <w:pPr>
              <w:spacing w:after="0" w:line="240" w:lineRule="auto"/>
              <w:ind w:left="-57" w:right="-57"/>
              <w:jc w:val="center"/>
              <w:rPr>
                <w:sz w:val="24"/>
                <w:szCs w:val="24"/>
                <w:lang w:val="nl-NL" w:eastAsia="af-ZA"/>
              </w:rPr>
            </w:pPr>
            <w:r w:rsidRPr="004213D8">
              <w:rPr>
                <w:sz w:val="24"/>
                <w:szCs w:val="24"/>
                <w:lang w:val="nl-NL" w:eastAsia="af-ZA"/>
              </w:rPr>
              <w:t>Số TT</w:t>
            </w:r>
          </w:p>
        </w:tc>
        <w:tc>
          <w:tcPr>
            <w:tcW w:w="3260" w:type="dxa"/>
            <w:vMerge w:val="restart"/>
            <w:vAlign w:val="center"/>
          </w:tcPr>
          <w:p w:rsidR="00D75152" w:rsidRPr="004213D8" w:rsidRDefault="00D75152" w:rsidP="004A49AF">
            <w:pPr>
              <w:spacing w:after="0" w:line="240" w:lineRule="auto"/>
              <w:ind w:left="-57" w:right="-57"/>
              <w:jc w:val="center"/>
              <w:rPr>
                <w:sz w:val="24"/>
                <w:szCs w:val="24"/>
                <w:lang w:val="nl-NL" w:eastAsia="af-ZA"/>
              </w:rPr>
            </w:pPr>
            <w:r w:rsidRPr="004213D8">
              <w:rPr>
                <w:sz w:val="24"/>
                <w:szCs w:val="24"/>
                <w:lang w:val="nl-NL" w:eastAsia="af-ZA"/>
              </w:rPr>
              <w:t xml:space="preserve">Tên trường, Ngành học                           </w:t>
            </w:r>
          </w:p>
        </w:tc>
        <w:tc>
          <w:tcPr>
            <w:tcW w:w="772" w:type="dxa"/>
            <w:vMerge w:val="restart"/>
            <w:vAlign w:val="center"/>
          </w:tcPr>
          <w:p w:rsidR="00D75152" w:rsidRPr="004213D8" w:rsidRDefault="00D75152" w:rsidP="004A49AF">
            <w:pPr>
              <w:spacing w:after="0" w:line="240" w:lineRule="auto"/>
              <w:ind w:left="-57" w:right="-57"/>
              <w:jc w:val="center"/>
              <w:rPr>
                <w:sz w:val="24"/>
                <w:szCs w:val="24"/>
                <w:lang w:val="nl-NL" w:eastAsia="af-ZA"/>
              </w:rPr>
            </w:pPr>
            <w:r w:rsidRPr="004213D8">
              <w:rPr>
                <w:sz w:val="24"/>
                <w:szCs w:val="24"/>
                <w:lang w:val="nl-NL" w:eastAsia="af-ZA"/>
              </w:rPr>
              <w:t>Ký hiệu trường</w:t>
            </w:r>
          </w:p>
        </w:tc>
        <w:tc>
          <w:tcPr>
            <w:tcW w:w="1496" w:type="dxa"/>
            <w:vMerge w:val="restart"/>
            <w:vAlign w:val="center"/>
          </w:tcPr>
          <w:p w:rsidR="00D75152" w:rsidRPr="004213D8" w:rsidRDefault="00D75152" w:rsidP="004A49AF">
            <w:pPr>
              <w:spacing w:after="0" w:line="240" w:lineRule="auto"/>
              <w:ind w:left="-57" w:right="-57"/>
              <w:jc w:val="center"/>
              <w:rPr>
                <w:sz w:val="24"/>
                <w:szCs w:val="24"/>
                <w:lang w:val="nl-NL" w:eastAsia="af-ZA"/>
              </w:rPr>
            </w:pPr>
            <w:r w:rsidRPr="004213D8">
              <w:rPr>
                <w:sz w:val="24"/>
                <w:szCs w:val="24"/>
                <w:lang w:val="nl-NL" w:eastAsia="af-ZA"/>
              </w:rPr>
              <w:t>Mã ngành</w:t>
            </w:r>
          </w:p>
        </w:tc>
        <w:tc>
          <w:tcPr>
            <w:tcW w:w="4394" w:type="dxa"/>
            <w:vMerge w:val="restart"/>
            <w:vAlign w:val="center"/>
          </w:tcPr>
          <w:p w:rsidR="00D75152" w:rsidRPr="004213D8" w:rsidRDefault="00D75152" w:rsidP="004A49AF">
            <w:pPr>
              <w:spacing w:after="0" w:line="240" w:lineRule="auto"/>
              <w:ind w:right="22"/>
              <w:jc w:val="center"/>
              <w:rPr>
                <w:sz w:val="24"/>
                <w:szCs w:val="24"/>
                <w:lang w:val="nl-NL" w:eastAsia="af-ZA"/>
              </w:rPr>
            </w:pPr>
            <w:r w:rsidRPr="004213D8">
              <w:rPr>
                <w:sz w:val="24"/>
                <w:szCs w:val="24"/>
                <w:lang w:val="nl-NL" w:eastAsia="af-ZA"/>
              </w:rPr>
              <w:t>Tổ hợp môn xét tuyển</w:t>
            </w:r>
          </w:p>
        </w:tc>
        <w:tc>
          <w:tcPr>
            <w:tcW w:w="851" w:type="dxa"/>
            <w:vMerge w:val="restart"/>
            <w:vAlign w:val="center"/>
          </w:tcPr>
          <w:p w:rsidR="00D75152" w:rsidRPr="004213D8" w:rsidRDefault="00D75152" w:rsidP="004A49AF">
            <w:pPr>
              <w:spacing w:after="0" w:line="240" w:lineRule="auto"/>
              <w:ind w:left="-57" w:right="-57"/>
              <w:jc w:val="center"/>
              <w:rPr>
                <w:sz w:val="24"/>
                <w:szCs w:val="24"/>
                <w:lang w:val="nl-NL" w:eastAsia="af-ZA"/>
              </w:rPr>
            </w:pPr>
            <w:r w:rsidRPr="004213D8">
              <w:rPr>
                <w:sz w:val="24"/>
                <w:szCs w:val="24"/>
                <w:lang w:val="nl-NL" w:eastAsia="af-ZA"/>
              </w:rPr>
              <w:t>Mã tổ hợp môn xét tuyển</w:t>
            </w:r>
          </w:p>
        </w:tc>
        <w:tc>
          <w:tcPr>
            <w:tcW w:w="2410" w:type="dxa"/>
            <w:gridSpan w:val="2"/>
            <w:vAlign w:val="center"/>
          </w:tcPr>
          <w:p w:rsidR="00D75152" w:rsidRPr="004213D8" w:rsidRDefault="00D75152" w:rsidP="004A49AF">
            <w:pPr>
              <w:spacing w:after="0" w:line="240" w:lineRule="auto"/>
              <w:ind w:left="-57" w:right="-57"/>
              <w:jc w:val="center"/>
              <w:rPr>
                <w:sz w:val="24"/>
                <w:szCs w:val="24"/>
                <w:lang w:val="nl-NL" w:eastAsia="af-ZA"/>
              </w:rPr>
            </w:pPr>
            <w:r w:rsidRPr="004213D8">
              <w:rPr>
                <w:sz w:val="24"/>
                <w:szCs w:val="24"/>
                <w:lang w:val="nl-NL" w:eastAsia="af-ZA"/>
              </w:rPr>
              <w:t>Chỉ tiêu dự kiến</w:t>
            </w:r>
          </w:p>
        </w:tc>
      </w:tr>
      <w:tr w:rsidR="00D75152" w:rsidRPr="004213D8" w:rsidTr="004A49AF">
        <w:trPr>
          <w:cantSplit/>
          <w:trHeight w:val="315"/>
          <w:tblHeader/>
          <w:jc w:val="center"/>
        </w:trPr>
        <w:tc>
          <w:tcPr>
            <w:tcW w:w="846" w:type="dxa"/>
            <w:vMerge/>
            <w:vAlign w:val="center"/>
          </w:tcPr>
          <w:p w:rsidR="00D75152" w:rsidRPr="004213D8" w:rsidRDefault="00D75152" w:rsidP="004A49AF">
            <w:pPr>
              <w:spacing w:after="0" w:line="240" w:lineRule="auto"/>
              <w:jc w:val="center"/>
              <w:rPr>
                <w:b/>
                <w:bCs/>
                <w:sz w:val="24"/>
                <w:szCs w:val="24"/>
                <w:lang w:val="af-ZA" w:eastAsia="af-ZA"/>
              </w:rPr>
            </w:pPr>
          </w:p>
        </w:tc>
        <w:tc>
          <w:tcPr>
            <w:tcW w:w="3260" w:type="dxa"/>
            <w:vMerge/>
            <w:vAlign w:val="center"/>
          </w:tcPr>
          <w:p w:rsidR="00D75152" w:rsidRPr="004213D8" w:rsidRDefault="00D75152" w:rsidP="004A49AF">
            <w:pPr>
              <w:spacing w:after="0" w:line="240" w:lineRule="auto"/>
              <w:jc w:val="center"/>
              <w:rPr>
                <w:b/>
                <w:bCs/>
                <w:sz w:val="24"/>
                <w:szCs w:val="24"/>
                <w:lang w:val="af-ZA" w:eastAsia="af-ZA"/>
              </w:rPr>
            </w:pPr>
          </w:p>
        </w:tc>
        <w:tc>
          <w:tcPr>
            <w:tcW w:w="772" w:type="dxa"/>
            <w:vMerge/>
          </w:tcPr>
          <w:p w:rsidR="00D75152" w:rsidRPr="004213D8" w:rsidRDefault="00D75152" w:rsidP="004A49AF">
            <w:pPr>
              <w:spacing w:after="0" w:line="240" w:lineRule="auto"/>
              <w:jc w:val="center"/>
              <w:rPr>
                <w:sz w:val="24"/>
                <w:szCs w:val="24"/>
                <w:lang w:val="nl-NL" w:eastAsia="af-ZA"/>
              </w:rPr>
            </w:pPr>
          </w:p>
        </w:tc>
        <w:tc>
          <w:tcPr>
            <w:tcW w:w="1496" w:type="dxa"/>
            <w:vMerge/>
          </w:tcPr>
          <w:p w:rsidR="00D75152" w:rsidRPr="004213D8" w:rsidRDefault="00D75152" w:rsidP="004A49AF">
            <w:pPr>
              <w:spacing w:after="0" w:line="240" w:lineRule="auto"/>
              <w:jc w:val="center"/>
              <w:rPr>
                <w:sz w:val="24"/>
                <w:szCs w:val="24"/>
                <w:lang w:val="nl-NL" w:eastAsia="af-ZA"/>
              </w:rPr>
            </w:pPr>
          </w:p>
        </w:tc>
        <w:tc>
          <w:tcPr>
            <w:tcW w:w="4394" w:type="dxa"/>
            <w:vMerge/>
            <w:vAlign w:val="center"/>
          </w:tcPr>
          <w:p w:rsidR="00D75152" w:rsidRPr="004213D8" w:rsidRDefault="00D75152" w:rsidP="004A49AF">
            <w:pPr>
              <w:spacing w:after="0" w:line="240" w:lineRule="auto"/>
              <w:ind w:right="22"/>
              <w:rPr>
                <w:sz w:val="24"/>
                <w:szCs w:val="24"/>
                <w:lang w:val="nl-NL" w:eastAsia="af-ZA"/>
              </w:rPr>
            </w:pPr>
          </w:p>
        </w:tc>
        <w:tc>
          <w:tcPr>
            <w:tcW w:w="851" w:type="dxa"/>
            <w:vMerge/>
            <w:vAlign w:val="center"/>
          </w:tcPr>
          <w:p w:rsidR="00D75152" w:rsidRPr="004213D8" w:rsidRDefault="00D75152" w:rsidP="004A49AF">
            <w:pPr>
              <w:spacing w:after="0" w:line="240" w:lineRule="auto"/>
              <w:jc w:val="center"/>
              <w:rPr>
                <w:b/>
                <w:bCs/>
                <w:sz w:val="24"/>
                <w:szCs w:val="24"/>
                <w:lang w:val="af-ZA" w:eastAsia="af-ZA"/>
              </w:rPr>
            </w:pPr>
          </w:p>
        </w:tc>
        <w:tc>
          <w:tcPr>
            <w:tcW w:w="1134" w:type="dxa"/>
          </w:tcPr>
          <w:p w:rsidR="00D75152" w:rsidRPr="004213D8" w:rsidRDefault="00D75152" w:rsidP="004A49AF">
            <w:pPr>
              <w:spacing w:after="0" w:line="240" w:lineRule="auto"/>
              <w:jc w:val="center"/>
              <w:rPr>
                <w:bCs/>
                <w:sz w:val="24"/>
                <w:szCs w:val="24"/>
                <w:lang w:val="af-ZA" w:eastAsia="af-ZA"/>
              </w:rPr>
            </w:pPr>
            <w:r w:rsidRPr="004213D8">
              <w:rPr>
                <w:bCs/>
                <w:sz w:val="24"/>
                <w:szCs w:val="24"/>
                <w:lang w:val="af-ZA" w:eastAsia="af-ZA"/>
              </w:rPr>
              <w:t>Theo xét KQ thi THPT QG</w:t>
            </w:r>
          </w:p>
        </w:tc>
        <w:tc>
          <w:tcPr>
            <w:tcW w:w="1276" w:type="dxa"/>
            <w:vAlign w:val="center"/>
          </w:tcPr>
          <w:p w:rsidR="00D75152" w:rsidRPr="004213D8" w:rsidRDefault="00D75152" w:rsidP="004A49AF">
            <w:pPr>
              <w:spacing w:after="0" w:line="240" w:lineRule="auto"/>
              <w:jc w:val="center"/>
              <w:rPr>
                <w:bCs/>
                <w:sz w:val="24"/>
                <w:szCs w:val="24"/>
                <w:lang w:val="af-ZA" w:eastAsia="af-ZA"/>
              </w:rPr>
            </w:pPr>
            <w:r w:rsidRPr="004213D8">
              <w:rPr>
                <w:bCs/>
                <w:sz w:val="24"/>
                <w:szCs w:val="24"/>
                <w:lang w:val="af-ZA" w:eastAsia="af-ZA"/>
              </w:rPr>
              <w:t>Theo phương thức khác</w:t>
            </w:r>
          </w:p>
        </w:tc>
      </w:tr>
      <w:tr w:rsidR="001D706C" w:rsidRPr="004213D8" w:rsidTr="004A49AF">
        <w:trPr>
          <w:cantSplit/>
          <w:trHeight w:val="632"/>
          <w:jc w:val="center"/>
        </w:trPr>
        <w:tc>
          <w:tcPr>
            <w:tcW w:w="846" w:type="dxa"/>
            <w:vAlign w:val="center"/>
          </w:tcPr>
          <w:p w:rsidR="001D706C" w:rsidRPr="004213D8" w:rsidRDefault="001D706C" w:rsidP="001D706C">
            <w:pPr>
              <w:spacing w:after="0" w:line="240" w:lineRule="auto"/>
              <w:jc w:val="center"/>
              <w:rPr>
                <w:b/>
                <w:sz w:val="24"/>
                <w:szCs w:val="24"/>
                <w:lang w:val="af-ZA" w:eastAsia="af-ZA"/>
              </w:rPr>
            </w:pPr>
          </w:p>
        </w:tc>
        <w:tc>
          <w:tcPr>
            <w:tcW w:w="3260" w:type="dxa"/>
            <w:vAlign w:val="center"/>
          </w:tcPr>
          <w:p w:rsidR="001D706C" w:rsidRPr="004213D8" w:rsidRDefault="001D706C" w:rsidP="001D706C">
            <w:pPr>
              <w:spacing w:after="0" w:line="240" w:lineRule="auto"/>
              <w:jc w:val="center"/>
              <w:rPr>
                <w:b/>
                <w:sz w:val="24"/>
                <w:szCs w:val="24"/>
                <w:lang w:val="af-ZA" w:eastAsia="af-ZA"/>
              </w:rPr>
            </w:pPr>
            <w:r w:rsidRPr="004213D8">
              <w:rPr>
                <w:b/>
                <w:sz w:val="24"/>
                <w:szCs w:val="24"/>
                <w:lang w:val="af-ZA" w:eastAsia="af-ZA"/>
              </w:rPr>
              <w:t>TRƯỜNG ĐẠI HỌC</w:t>
            </w:r>
          </w:p>
          <w:p w:rsidR="001D706C" w:rsidRPr="004213D8" w:rsidRDefault="001D706C" w:rsidP="001D706C">
            <w:pPr>
              <w:spacing w:after="0" w:line="240" w:lineRule="auto"/>
              <w:jc w:val="center"/>
              <w:rPr>
                <w:sz w:val="24"/>
                <w:szCs w:val="24"/>
                <w:lang w:val="nl-NL" w:eastAsia="af-ZA"/>
              </w:rPr>
            </w:pPr>
            <w:r w:rsidRPr="004213D8">
              <w:rPr>
                <w:b/>
                <w:sz w:val="24"/>
                <w:szCs w:val="24"/>
                <w:lang w:val="af-ZA" w:eastAsia="af-ZA"/>
              </w:rPr>
              <w:t>SƯ PHẠM</w:t>
            </w:r>
          </w:p>
        </w:tc>
        <w:tc>
          <w:tcPr>
            <w:tcW w:w="772" w:type="dxa"/>
            <w:vAlign w:val="center"/>
          </w:tcPr>
          <w:p w:rsidR="001D706C" w:rsidRPr="004213D8" w:rsidRDefault="001D706C" w:rsidP="001D706C">
            <w:pPr>
              <w:spacing w:after="0" w:line="240" w:lineRule="auto"/>
              <w:jc w:val="center"/>
              <w:rPr>
                <w:b/>
                <w:sz w:val="24"/>
                <w:szCs w:val="24"/>
                <w:lang w:val="nl-NL" w:eastAsia="af-ZA"/>
              </w:rPr>
            </w:pPr>
            <w:r w:rsidRPr="004213D8">
              <w:rPr>
                <w:b/>
                <w:sz w:val="24"/>
                <w:szCs w:val="24"/>
                <w:lang w:val="nl-NL" w:eastAsia="af-ZA"/>
              </w:rPr>
              <w:t>DHS</w:t>
            </w:r>
          </w:p>
        </w:tc>
        <w:tc>
          <w:tcPr>
            <w:tcW w:w="1496" w:type="dxa"/>
          </w:tcPr>
          <w:p w:rsidR="001D706C" w:rsidRPr="004213D8" w:rsidRDefault="001D706C" w:rsidP="001D706C">
            <w:pPr>
              <w:spacing w:after="0" w:line="240" w:lineRule="auto"/>
              <w:jc w:val="center"/>
              <w:rPr>
                <w:b/>
                <w:sz w:val="24"/>
                <w:szCs w:val="24"/>
                <w:lang w:val="nl-NL" w:eastAsia="af-ZA"/>
              </w:rPr>
            </w:pPr>
          </w:p>
        </w:tc>
        <w:tc>
          <w:tcPr>
            <w:tcW w:w="4394" w:type="dxa"/>
            <w:tcBorders>
              <w:bottom w:val="single" w:sz="4" w:space="0" w:color="auto"/>
            </w:tcBorders>
            <w:vAlign w:val="center"/>
          </w:tcPr>
          <w:p w:rsidR="001D706C" w:rsidRPr="004213D8" w:rsidRDefault="001D706C" w:rsidP="001D706C">
            <w:pPr>
              <w:spacing w:after="0" w:line="240" w:lineRule="auto"/>
              <w:ind w:right="22"/>
              <w:rPr>
                <w:b/>
                <w:sz w:val="24"/>
                <w:szCs w:val="24"/>
                <w:lang w:val="nl-NL" w:eastAsia="af-ZA"/>
              </w:rPr>
            </w:pPr>
          </w:p>
        </w:tc>
        <w:tc>
          <w:tcPr>
            <w:tcW w:w="851" w:type="dxa"/>
            <w:tcBorders>
              <w:bottom w:val="single" w:sz="4" w:space="0" w:color="auto"/>
            </w:tcBorders>
            <w:vAlign w:val="center"/>
          </w:tcPr>
          <w:p w:rsidR="001D706C" w:rsidRPr="004213D8" w:rsidRDefault="001D706C" w:rsidP="001D706C">
            <w:pPr>
              <w:spacing w:after="0" w:line="240" w:lineRule="auto"/>
              <w:jc w:val="center"/>
              <w:rPr>
                <w:b/>
                <w:sz w:val="24"/>
                <w:szCs w:val="24"/>
                <w:lang w:val="nl-NL" w:eastAsia="af-ZA"/>
              </w:rPr>
            </w:pPr>
          </w:p>
        </w:tc>
        <w:tc>
          <w:tcPr>
            <w:tcW w:w="1134" w:type="dxa"/>
            <w:vAlign w:val="center"/>
          </w:tcPr>
          <w:p w:rsidR="001D706C" w:rsidRPr="004213D8" w:rsidRDefault="001D706C" w:rsidP="001D706C">
            <w:pPr>
              <w:jc w:val="center"/>
              <w:rPr>
                <w:b/>
                <w:lang w:val="nl-NL"/>
              </w:rPr>
            </w:pPr>
            <w:r>
              <w:rPr>
                <w:b/>
                <w:lang w:val="nl-NL"/>
              </w:rPr>
              <w:t>1821</w:t>
            </w:r>
          </w:p>
        </w:tc>
        <w:tc>
          <w:tcPr>
            <w:tcW w:w="1276" w:type="dxa"/>
            <w:vAlign w:val="center"/>
          </w:tcPr>
          <w:p w:rsidR="001D706C" w:rsidRPr="004213D8" w:rsidRDefault="001D706C" w:rsidP="001D706C">
            <w:pPr>
              <w:spacing w:after="0" w:line="240" w:lineRule="auto"/>
              <w:jc w:val="center"/>
              <w:rPr>
                <w:b/>
                <w:sz w:val="24"/>
                <w:szCs w:val="24"/>
                <w:lang w:val="nl-NL" w:eastAsia="af-ZA"/>
              </w:rPr>
            </w:pPr>
            <w:r>
              <w:rPr>
                <w:b/>
                <w:sz w:val="24"/>
                <w:szCs w:val="24"/>
                <w:lang w:val="nl-NL" w:eastAsia="af-ZA"/>
              </w:rPr>
              <w:t>54</w:t>
            </w:r>
            <w:bookmarkStart w:id="3" w:name="_GoBack"/>
            <w:bookmarkEnd w:id="3"/>
          </w:p>
        </w:tc>
      </w:tr>
      <w:tr w:rsidR="001D706C" w:rsidRPr="004213D8" w:rsidTr="004A49AF">
        <w:trPr>
          <w:cantSplit/>
          <w:trHeight w:val="341"/>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1</w:t>
            </w:r>
          </w:p>
        </w:tc>
        <w:tc>
          <w:tcPr>
            <w:tcW w:w="3260" w:type="dxa"/>
            <w:vMerge w:val="restart"/>
            <w:vAlign w:val="center"/>
          </w:tcPr>
          <w:p w:rsidR="001D706C" w:rsidRPr="004213D8" w:rsidRDefault="001D706C" w:rsidP="001D706C">
            <w:pPr>
              <w:spacing w:after="0" w:line="240" w:lineRule="auto"/>
              <w:rPr>
                <w:b/>
                <w:sz w:val="24"/>
                <w:szCs w:val="24"/>
                <w:lang w:val="af-ZA" w:eastAsia="af-ZA"/>
              </w:rPr>
            </w:pPr>
            <w:r w:rsidRPr="004213D8">
              <w:rPr>
                <w:b/>
                <w:sz w:val="24"/>
                <w:szCs w:val="24"/>
                <w:lang w:val="af-ZA" w:eastAsia="af-ZA"/>
              </w:rPr>
              <w:t>Giáo dục Mầm non</w:t>
            </w:r>
          </w:p>
        </w:tc>
        <w:tc>
          <w:tcPr>
            <w:tcW w:w="772" w:type="dxa"/>
            <w:vMerge w:val="restart"/>
          </w:tcPr>
          <w:p w:rsidR="001D706C" w:rsidRPr="004213D8" w:rsidRDefault="001D706C" w:rsidP="001D706C">
            <w:pPr>
              <w:spacing w:after="0" w:line="240" w:lineRule="auto"/>
              <w:jc w:val="center"/>
              <w:rPr>
                <w:sz w:val="24"/>
                <w:szCs w:val="24"/>
                <w:lang w:val="af-ZA" w:eastAsia="af-ZA"/>
              </w:rPr>
            </w:pPr>
          </w:p>
        </w:tc>
        <w:tc>
          <w:tcPr>
            <w:tcW w:w="1496" w:type="dxa"/>
            <w:vMerge w:val="restart"/>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7140201</w:t>
            </w:r>
          </w:p>
        </w:tc>
        <w:tc>
          <w:tcPr>
            <w:tcW w:w="4394" w:type="dxa"/>
            <w:tcBorders>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1. Toán, Ngữ văn, Năng khiếu</w:t>
            </w:r>
          </w:p>
        </w:tc>
        <w:tc>
          <w:tcPr>
            <w:tcW w:w="851" w:type="dxa"/>
            <w:tcBorders>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M06</w:t>
            </w:r>
          </w:p>
        </w:tc>
        <w:tc>
          <w:tcPr>
            <w:tcW w:w="1134" w:type="dxa"/>
            <w:vMerge w:val="restart"/>
            <w:vAlign w:val="center"/>
          </w:tcPr>
          <w:p w:rsidR="001D706C" w:rsidRPr="004213D8" w:rsidRDefault="001D706C" w:rsidP="001D706C">
            <w:pPr>
              <w:jc w:val="center"/>
              <w:rPr>
                <w:lang w:val="nl-NL"/>
              </w:rPr>
            </w:pPr>
            <w:r>
              <w:rPr>
                <w:lang w:val="nl-NL"/>
              </w:rPr>
              <w:t>19</w:t>
            </w:r>
            <w:r w:rsidRPr="004213D8">
              <w:rPr>
                <w:lang w:val="nl-NL"/>
              </w:rPr>
              <w:t>0</w:t>
            </w:r>
          </w:p>
        </w:tc>
        <w:tc>
          <w:tcPr>
            <w:tcW w:w="1276" w:type="dxa"/>
            <w:vMerge w:val="restart"/>
            <w:vAlign w:val="center"/>
          </w:tcPr>
          <w:p w:rsidR="001D706C" w:rsidRPr="004213D8" w:rsidRDefault="001D706C" w:rsidP="001D706C">
            <w:pPr>
              <w:spacing w:after="0" w:line="240" w:lineRule="auto"/>
              <w:jc w:val="center"/>
              <w:rPr>
                <w:b/>
                <w:sz w:val="24"/>
                <w:szCs w:val="24"/>
                <w:lang w:val="nl-NL" w:eastAsia="af-ZA"/>
              </w:rPr>
            </w:pPr>
          </w:p>
        </w:tc>
      </w:tr>
      <w:tr w:rsidR="001D706C" w:rsidRPr="004213D8" w:rsidTr="004A49AF">
        <w:trPr>
          <w:cantSplit/>
          <w:trHeight w:val="319"/>
          <w:jc w:val="center"/>
        </w:trPr>
        <w:tc>
          <w:tcPr>
            <w:tcW w:w="846" w:type="dxa"/>
            <w:vMerge/>
            <w:vAlign w:val="center"/>
          </w:tcPr>
          <w:p w:rsidR="001D706C" w:rsidRPr="004213D8" w:rsidRDefault="001D706C" w:rsidP="001D706C">
            <w:pPr>
              <w:spacing w:after="0" w:line="240" w:lineRule="auto"/>
              <w:jc w:val="center"/>
              <w:rPr>
                <w:b/>
                <w:sz w:val="24"/>
                <w:szCs w:val="24"/>
                <w:lang w:val="af-ZA" w:eastAsia="af-ZA"/>
              </w:rPr>
            </w:pPr>
          </w:p>
        </w:tc>
        <w:tc>
          <w:tcPr>
            <w:tcW w:w="3260" w:type="dxa"/>
            <w:vMerge/>
            <w:vAlign w:val="center"/>
          </w:tcPr>
          <w:p w:rsidR="001D706C" w:rsidRPr="004213D8" w:rsidRDefault="001D706C" w:rsidP="001D706C">
            <w:pPr>
              <w:spacing w:after="0" w:line="240" w:lineRule="auto"/>
              <w:jc w:val="center"/>
              <w:rPr>
                <w:b/>
                <w:sz w:val="24"/>
                <w:szCs w:val="24"/>
                <w:lang w:val="af-ZA" w:eastAsia="af-ZA"/>
              </w:rPr>
            </w:pPr>
          </w:p>
        </w:tc>
        <w:tc>
          <w:tcPr>
            <w:tcW w:w="772" w:type="dxa"/>
            <w:vMerge/>
          </w:tcPr>
          <w:p w:rsidR="001D706C" w:rsidRPr="004213D8" w:rsidRDefault="001D706C" w:rsidP="001D706C">
            <w:pPr>
              <w:spacing w:after="0" w:line="240" w:lineRule="auto"/>
              <w:jc w:val="center"/>
              <w:rPr>
                <w:b/>
                <w:sz w:val="24"/>
                <w:szCs w:val="24"/>
                <w:lang w:val="nl-NL" w:eastAsia="af-ZA"/>
              </w:rPr>
            </w:pPr>
          </w:p>
        </w:tc>
        <w:tc>
          <w:tcPr>
            <w:tcW w:w="1496" w:type="dxa"/>
            <w:vMerge/>
            <w:vAlign w:val="center"/>
          </w:tcPr>
          <w:p w:rsidR="001D706C" w:rsidRPr="004213D8" w:rsidRDefault="001D706C" w:rsidP="001D706C">
            <w:pPr>
              <w:spacing w:after="0" w:line="240" w:lineRule="auto"/>
              <w:jc w:val="center"/>
              <w:rPr>
                <w:b/>
                <w:sz w:val="24"/>
                <w:szCs w:val="24"/>
                <w:lang w:val="nl-NL" w:eastAsia="af-ZA"/>
              </w:rPr>
            </w:pPr>
          </w:p>
        </w:tc>
        <w:tc>
          <w:tcPr>
            <w:tcW w:w="4394" w:type="dxa"/>
            <w:tcBorders>
              <w:bottom w:val="single" w:sz="4" w:space="0" w:color="auto"/>
            </w:tcBorders>
            <w:vAlign w:val="center"/>
          </w:tcPr>
          <w:p w:rsidR="001D706C" w:rsidRPr="004213D8" w:rsidRDefault="001D706C" w:rsidP="001D706C">
            <w:pPr>
              <w:spacing w:after="0" w:line="240" w:lineRule="auto"/>
              <w:ind w:right="22"/>
              <w:rPr>
                <w:b/>
                <w:sz w:val="24"/>
                <w:szCs w:val="24"/>
                <w:lang w:val="nl-NL" w:eastAsia="af-ZA"/>
              </w:rPr>
            </w:pPr>
            <w:r w:rsidRPr="004213D8">
              <w:rPr>
                <w:sz w:val="24"/>
                <w:szCs w:val="24"/>
                <w:lang w:val="af-ZA" w:eastAsia="af-ZA"/>
              </w:rPr>
              <w:t>2. Ngữ văn, Tiếng Anh, Năng khiếu (*)</w:t>
            </w:r>
          </w:p>
        </w:tc>
        <w:tc>
          <w:tcPr>
            <w:tcW w:w="851" w:type="dxa"/>
            <w:tcBorders>
              <w:bottom w:val="single" w:sz="4" w:space="0" w:color="auto"/>
            </w:tcBorders>
            <w:vAlign w:val="center"/>
          </w:tcPr>
          <w:p w:rsidR="001D706C" w:rsidRPr="004213D8" w:rsidRDefault="001D706C" w:rsidP="001D706C">
            <w:pPr>
              <w:spacing w:after="0" w:line="240" w:lineRule="auto"/>
              <w:jc w:val="center"/>
              <w:rPr>
                <w:b/>
                <w:sz w:val="24"/>
                <w:szCs w:val="24"/>
                <w:lang w:val="nl-NL" w:eastAsia="af-ZA"/>
              </w:rPr>
            </w:pPr>
            <w:r w:rsidRPr="004213D8">
              <w:rPr>
                <w:sz w:val="24"/>
                <w:szCs w:val="24"/>
                <w:lang w:val="af-ZA" w:eastAsia="af-ZA"/>
              </w:rPr>
              <w:t>M11</w:t>
            </w:r>
          </w:p>
        </w:tc>
        <w:tc>
          <w:tcPr>
            <w:tcW w:w="1134" w:type="dxa"/>
            <w:vMerge/>
            <w:vAlign w:val="center"/>
          </w:tcPr>
          <w:p w:rsidR="001D706C" w:rsidRPr="004213D8" w:rsidRDefault="001D706C" w:rsidP="001D706C">
            <w:pPr>
              <w:spacing w:after="0" w:line="240" w:lineRule="auto"/>
              <w:jc w:val="center"/>
              <w:rPr>
                <w:b/>
                <w:sz w:val="24"/>
                <w:szCs w:val="24"/>
                <w:lang w:val="nl-NL" w:eastAsia="af-ZA"/>
              </w:rPr>
            </w:pPr>
          </w:p>
        </w:tc>
        <w:tc>
          <w:tcPr>
            <w:tcW w:w="1276" w:type="dxa"/>
            <w:vMerge/>
            <w:vAlign w:val="center"/>
          </w:tcPr>
          <w:p w:rsidR="001D706C" w:rsidRPr="004213D8" w:rsidRDefault="001D706C" w:rsidP="001D706C">
            <w:pPr>
              <w:spacing w:after="0" w:line="240" w:lineRule="auto"/>
              <w:jc w:val="center"/>
              <w:rPr>
                <w:b/>
                <w:sz w:val="24"/>
                <w:szCs w:val="24"/>
                <w:lang w:val="nl-NL" w:eastAsia="af-ZA"/>
              </w:rPr>
            </w:pPr>
          </w:p>
        </w:tc>
      </w:tr>
      <w:tr w:rsidR="001D706C" w:rsidRPr="004213D8" w:rsidTr="004A49AF">
        <w:trPr>
          <w:cantSplit/>
          <w:trHeight w:val="423"/>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2</w:t>
            </w:r>
          </w:p>
        </w:tc>
        <w:tc>
          <w:tcPr>
            <w:tcW w:w="3260" w:type="dxa"/>
            <w:vMerge w:val="restart"/>
            <w:vAlign w:val="center"/>
          </w:tcPr>
          <w:p w:rsidR="001D706C" w:rsidRPr="004213D8" w:rsidRDefault="001D706C" w:rsidP="001D706C">
            <w:pPr>
              <w:spacing w:after="0" w:line="240" w:lineRule="auto"/>
              <w:rPr>
                <w:b/>
                <w:sz w:val="24"/>
                <w:szCs w:val="24"/>
                <w:lang w:val="af-ZA" w:eastAsia="af-ZA"/>
              </w:rPr>
            </w:pPr>
            <w:r w:rsidRPr="004213D8">
              <w:rPr>
                <w:b/>
                <w:sz w:val="24"/>
                <w:szCs w:val="24"/>
                <w:lang w:val="af-ZA" w:eastAsia="af-ZA"/>
              </w:rPr>
              <w:t>- Giáo dục Tiểu học</w:t>
            </w:r>
          </w:p>
          <w:p w:rsidR="001D706C" w:rsidRPr="004213D8" w:rsidRDefault="001D706C" w:rsidP="001D706C">
            <w:pPr>
              <w:spacing w:after="0" w:line="240" w:lineRule="auto"/>
              <w:rPr>
                <w:b/>
                <w:sz w:val="24"/>
                <w:szCs w:val="24"/>
                <w:lang w:val="af-ZA" w:eastAsia="af-ZA"/>
              </w:rPr>
            </w:pPr>
            <w:r w:rsidRPr="004213D8">
              <w:rPr>
                <w:b/>
                <w:sz w:val="24"/>
                <w:szCs w:val="24"/>
                <w:lang w:val="af-ZA" w:eastAsia="af-ZA"/>
              </w:rPr>
              <w:t>- Giáo dục Tiểu học – Giáo dục hòa nhập</w:t>
            </w:r>
          </w:p>
        </w:tc>
        <w:tc>
          <w:tcPr>
            <w:tcW w:w="772" w:type="dxa"/>
            <w:vMerge w:val="restart"/>
          </w:tcPr>
          <w:p w:rsidR="001D706C" w:rsidRPr="004213D8" w:rsidRDefault="001D706C" w:rsidP="001D706C">
            <w:pPr>
              <w:spacing w:after="0" w:line="240" w:lineRule="auto"/>
              <w:jc w:val="center"/>
              <w:rPr>
                <w:sz w:val="24"/>
                <w:szCs w:val="24"/>
                <w:lang w:val="af-ZA" w:eastAsia="af-ZA"/>
              </w:rPr>
            </w:pPr>
          </w:p>
        </w:tc>
        <w:tc>
          <w:tcPr>
            <w:tcW w:w="1496" w:type="dxa"/>
            <w:vMerge w:val="restart"/>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7140202</w:t>
            </w:r>
          </w:p>
        </w:tc>
        <w:tc>
          <w:tcPr>
            <w:tcW w:w="4394" w:type="dxa"/>
            <w:tcBorders>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C00</w:t>
            </w:r>
          </w:p>
        </w:tc>
        <w:tc>
          <w:tcPr>
            <w:tcW w:w="1134" w:type="dxa"/>
            <w:vMerge w:val="restart"/>
            <w:vAlign w:val="center"/>
          </w:tcPr>
          <w:p w:rsidR="001D706C" w:rsidRPr="004213D8" w:rsidRDefault="001D706C" w:rsidP="001D706C">
            <w:pPr>
              <w:jc w:val="center"/>
              <w:rPr>
                <w:lang w:val="nl-NL"/>
              </w:rPr>
            </w:pPr>
            <w:r>
              <w:rPr>
                <w:lang w:val="nl-NL"/>
              </w:rPr>
              <w:t>24</w:t>
            </w:r>
            <w:r w:rsidRPr="004213D8">
              <w:rPr>
                <w:lang w:val="nl-NL"/>
              </w:rPr>
              <w:t>0</w:t>
            </w:r>
          </w:p>
        </w:tc>
        <w:tc>
          <w:tcPr>
            <w:tcW w:w="1276" w:type="dxa"/>
            <w:vMerge w:val="restart"/>
            <w:vAlign w:val="center"/>
          </w:tcPr>
          <w:p w:rsidR="001D706C" w:rsidRPr="004213D8" w:rsidRDefault="001D706C" w:rsidP="001D706C">
            <w:pPr>
              <w:spacing w:after="0" w:line="240" w:lineRule="auto"/>
              <w:jc w:val="center"/>
              <w:rPr>
                <w:b/>
                <w:sz w:val="24"/>
                <w:szCs w:val="24"/>
                <w:lang w:val="nl-NL" w:eastAsia="af-ZA"/>
              </w:rPr>
            </w:pPr>
          </w:p>
        </w:tc>
      </w:tr>
      <w:tr w:rsidR="001D706C" w:rsidRPr="004213D8" w:rsidTr="004A49AF">
        <w:trPr>
          <w:cantSplit/>
          <w:trHeight w:val="415"/>
          <w:jc w:val="center"/>
        </w:trPr>
        <w:tc>
          <w:tcPr>
            <w:tcW w:w="846" w:type="dxa"/>
            <w:vMerge/>
            <w:vAlign w:val="center"/>
          </w:tcPr>
          <w:p w:rsidR="001D706C" w:rsidRPr="004213D8" w:rsidRDefault="001D706C" w:rsidP="001D706C">
            <w:pPr>
              <w:spacing w:after="0" w:line="240" w:lineRule="auto"/>
              <w:jc w:val="center"/>
              <w:rPr>
                <w:b/>
                <w:sz w:val="24"/>
                <w:szCs w:val="24"/>
                <w:lang w:val="af-ZA" w:eastAsia="af-ZA"/>
              </w:rPr>
            </w:pPr>
          </w:p>
        </w:tc>
        <w:tc>
          <w:tcPr>
            <w:tcW w:w="3260" w:type="dxa"/>
            <w:vMerge/>
            <w:vAlign w:val="center"/>
          </w:tcPr>
          <w:p w:rsidR="001D706C" w:rsidRPr="004213D8" w:rsidRDefault="001D706C" w:rsidP="001D706C">
            <w:pPr>
              <w:spacing w:after="0" w:line="240" w:lineRule="auto"/>
              <w:jc w:val="center"/>
              <w:rPr>
                <w:b/>
                <w:sz w:val="24"/>
                <w:szCs w:val="24"/>
                <w:lang w:val="af-ZA" w:eastAsia="af-ZA"/>
              </w:rPr>
            </w:pPr>
          </w:p>
        </w:tc>
        <w:tc>
          <w:tcPr>
            <w:tcW w:w="772" w:type="dxa"/>
            <w:vMerge/>
          </w:tcPr>
          <w:p w:rsidR="001D706C" w:rsidRPr="004213D8" w:rsidRDefault="001D706C" w:rsidP="001D706C">
            <w:pPr>
              <w:spacing w:after="0" w:line="240" w:lineRule="auto"/>
              <w:jc w:val="center"/>
              <w:rPr>
                <w:b/>
                <w:sz w:val="24"/>
                <w:szCs w:val="24"/>
                <w:lang w:val="nl-NL" w:eastAsia="af-ZA"/>
              </w:rPr>
            </w:pPr>
          </w:p>
        </w:tc>
        <w:tc>
          <w:tcPr>
            <w:tcW w:w="1496" w:type="dxa"/>
            <w:vMerge/>
            <w:vAlign w:val="center"/>
          </w:tcPr>
          <w:p w:rsidR="001D706C" w:rsidRPr="004213D8" w:rsidRDefault="001D706C" w:rsidP="001D706C">
            <w:pPr>
              <w:spacing w:after="0" w:line="240" w:lineRule="auto"/>
              <w:jc w:val="center"/>
              <w:rPr>
                <w:b/>
                <w:sz w:val="24"/>
                <w:szCs w:val="24"/>
                <w:lang w:val="nl-NL" w:eastAsia="af-ZA"/>
              </w:rPr>
            </w:pPr>
          </w:p>
        </w:tc>
        <w:tc>
          <w:tcPr>
            <w:tcW w:w="4394" w:type="dxa"/>
            <w:tcBorders>
              <w:bottom w:val="single" w:sz="4" w:space="0" w:color="auto"/>
            </w:tcBorders>
            <w:vAlign w:val="center"/>
          </w:tcPr>
          <w:p w:rsidR="001D706C" w:rsidRPr="004213D8" w:rsidRDefault="001D706C" w:rsidP="001D706C">
            <w:pPr>
              <w:spacing w:after="0" w:line="240" w:lineRule="auto"/>
              <w:ind w:right="22"/>
              <w:rPr>
                <w:b/>
                <w:sz w:val="24"/>
                <w:szCs w:val="24"/>
                <w:lang w:val="nl-NL" w:eastAsia="af-ZA"/>
              </w:rPr>
            </w:pPr>
            <w:r w:rsidRPr="004213D8">
              <w:rPr>
                <w:sz w:val="24"/>
                <w:szCs w:val="24"/>
                <w:lang w:val="af-ZA" w:eastAsia="af-ZA"/>
              </w:rPr>
              <w:t>2. Toán, Ngữ văn, Tiếng Anh</w:t>
            </w:r>
          </w:p>
        </w:tc>
        <w:tc>
          <w:tcPr>
            <w:tcW w:w="851" w:type="dxa"/>
            <w:tcBorders>
              <w:bottom w:val="single" w:sz="4" w:space="0" w:color="auto"/>
            </w:tcBorders>
            <w:vAlign w:val="center"/>
          </w:tcPr>
          <w:p w:rsidR="001D706C" w:rsidRPr="004213D8" w:rsidRDefault="001D706C" w:rsidP="001D706C">
            <w:pPr>
              <w:spacing w:after="0" w:line="240" w:lineRule="auto"/>
              <w:jc w:val="center"/>
              <w:rPr>
                <w:b/>
                <w:sz w:val="24"/>
                <w:szCs w:val="24"/>
                <w:lang w:val="nl-NL" w:eastAsia="af-ZA"/>
              </w:rPr>
            </w:pPr>
            <w:r w:rsidRPr="004213D8">
              <w:rPr>
                <w:sz w:val="24"/>
                <w:szCs w:val="24"/>
                <w:lang w:val="af-ZA" w:eastAsia="af-ZA"/>
              </w:rPr>
              <w:t>D01</w:t>
            </w:r>
          </w:p>
        </w:tc>
        <w:tc>
          <w:tcPr>
            <w:tcW w:w="1134" w:type="dxa"/>
            <w:vMerge/>
            <w:vAlign w:val="center"/>
          </w:tcPr>
          <w:p w:rsidR="001D706C" w:rsidRPr="004213D8" w:rsidRDefault="001D706C" w:rsidP="001D706C">
            <w:pPr>
              <w:spacing w:after="0" w:line="240" w:lineRule="auto"/>
              <w:jc w:val="center"/>
              <w:rPr>
                <w:b/>
                <w:sz w:val="24"/>
                <w:szCs w:val="24"/>
                <w:lang w:val="nl-NL" w:eastAsia="af-ZA"/>
              </w:rPr>
            </w:pPr>
          </w:p>
        </w:tc>
        <w:tc>
          <w:tcPr>
            <w:tcW w:w="1276" w:type="dxa"/>
            <w:vMerge/>
            <w:vAlign w:val="center"/>
          </w:tcPr>
          <w:p w:rsidR="001D706C" w:rsidRPr="004213D8" w:rsidRDefault="001D706C" w:rsidP="001D706C">
            <w:pPr>
              <w:spacing w:after="0" w:line="240" w:lineRule="auto"/>
              <w:jc w:val="center"/>
              <w:rPr>
                <w:b/>
                <w:sz w:val="24"/>
                <w:szCs w:val="24"/>
                <w:lang w:val="nl-NL" w:eastAsia="af-ZA"/>
              </w:rPr>
            </w:pPr>
          </w:p>
        </w:tc>
      </w:tr>
      <w:tr w:rsidR="001D706C" w:rsidRPr="004213D8" w:rsidTr="004A49AF">
        <w:trPr>
          <w:cantSplit/>
          <w:trHeight w:val="303"/>
          <w:jc w:val="center"/>
        </w:trPr>
        <w:tc>
          <w:tcPr>
            <w:tcW w:w="846" w:type="dxa"/>
            <w:vMerge/>
            <w:vAlign w:val="center"/>
          </w:tcPr>
          <w:p w:rsidR="001D706C" w:rsidRPr="004213D8" w:rsidRDefault="001D706C" w:rsidP="001D706C">
            <w:pPr>
              <w:spacing w:after="0" w:line="240" w:lineRule="auto"/>
              <w:jc w:val="center"/>
              <w:rPr>
                <w:b/>
                <w:sz w:val="24"/>
                <w:szCs w:val="24"/>
                <w:lang w:val="af-ZA" w:eastAsia="af-ZA"/>
              </w:rPr>
            </w:pPr>
          </w:p>
        </w:tc>
        <w:tc>
          <w:tcPr>
            <w:tcW w:w="3260" w:type="dxa"/>
            <w:vMerge/>
            <w:vAlign w:val="center"/>
          </w:tcPr>
          <w:p w:rsidR="001D706C" w:rsidRPr="004213D8" w:rsidRDefault="001D706C" w:rsidP="001D706C">
            <w:pPr>
              <w:spacing w:after="0" w:line="240" w:lineRule="auto"/>
              <w:jc w:val="center"/>
              <w:rPr>
                <w:b/>
                <w:sz w:val="24"/>
                <w:szCs w:val="24"/>
                <w:lang w:val="af-ZA" w:eastAsia="af-ZA"/>
              </w:rPr>
            </w:pPr>
          </w:p>
        </w:tc>
        <w:tc>
          <w:tcPr>
            <w:tcW w:w="772" w:type="dxa"/>
            <w:vMerge/>
          </w:tcPr>
          <w:p w:rsidR="001D706C" w:rsidRPr="004213D8" w:rsidRDefault="001D706C" w:rsidP="001D706C">
            <w:pPr>
              <w:spacing w:after="0" w:line="240" w:lineRule="auto"/>
              <w:jc w:val="center"/>
              <w:rPr>
                <w:b/>
                <w:sz w:val="24"/>
                <w:szCs w:val="24"/>
                <w:lang w:val="nl-NL" w:eastAsia="af-ZA"/>
              </w:rPr>
            </w:pPr>
          </w:p>
        </w:tc>
        <w:tc>
          <w:tcPr>
            <w:tcW w:w="1496" w:type="dxa"/>
            <w:vMerge/>
            <w:vAlign w:val="center"/>
          </w:tcPr>
          <w:p w:rsidR="001D706C" w:rsidRPr="004213D8" w:rsidRDefault="001D706C" w:rsidP="001D706C">
            <w:pPr>
              <w:spacing w:after="0" w:line="240" w:lineRule="auto"/>
              <w:jc w:val="center"/>
              <w:rPr>
                <w:b/>
                <w:sz w:val="24"/>
                <w:szCs w:val="24"/>
                <w:lang w:val="nl-NL" w:eastAsia="af-ZA"/>
              </w:rPr>
            </w:pPr>
          </w:p>
        </w:tc>
        <w:tc>
          <w:tcPr>
            <w:tcW w:w="4394" w:type="dxa"/>
            <w:tcBorders>
              <w:bottom w:val="single" w:sz="4" w:space="0" w:color="auto"/>
            </w:tcBorders>
            <w:vAlign w:val="center"/>
          </w:tcPr>
          <w:p w:rsidR="001D706C" w:rsidRPr="004213D8" w:rsidRDefault="001D706C" w:rsidP="001D706C">
            <w:pPr>
              <w:spacing w:after="0" w:line="240" w:lineRule="auto"/>
              <w:ind w:right="22"/>
              <w:rPr>
                <w:b/>
                <w:sz w:val="24"/>
                <w:szCs w:val="24"/>
                <w:lang w:val="nl-NL" w:eastAsia="af-ZA"/>
              </w:rPr>
            </w:pPr>
            <w:r w:rsidRPr="004213D8">
              <w:rPr>
                <w:sz w:val="24"/>
                <w:szCs w:val="24"/>
                <w:lang w:val="af-ZA" w:eastAsia="af-ZA"/>
              </w:rPr>
              <w:t>3. Toán, Sinh học, Tiếng Anh (*)</w:t>
            </w:r>
          </w:p>
        </w:tc>
        <w:tc>
          <w:tcPr>
            <w:tcW w:w="851" w:type="dxa"/>
            <w:tcBorders>
              <w:bottom w:val="single" w:sz="4" w:space="0" w:color="auto"/>
            </w:tcBorders>
            <w:vAlign w:val="center"/>
          </w:tcPr>
          <w:p w:rsidR="001D706C" w:rsidRPr="004213D8" w:rsidRDefault="001D706C" w:rsidP="001D706C">
            <w:pPr>
              <w:spacing w:after="0" w:line="240" w:lineRule="auto"/>
              <w:jc w:val="center"/>
              <w:rPr>
                <w:b/>
                <w:sz w:val="24"/>
                <w:szCs w:val="24"/>
                <w:lang w:val="nl-NL" w:eastAsia="af-ZA"/>
              </w:rPr>
            </w:pPr>
            <w:r w:rsidRPr="004213D8">
              <w:rPr>
                <w:sz w:val="24"/>
                <w:szCs w:val="24"/>
                <w:lang w:val="af-ZA" w:eastAsia="af-ZA"/>
              </w:rPr>
              <w:t>D08</w:t>
            </w:r>
          </w:p>
        </w:tc>
        <w:tc>
          <w:tcPr>
            <w:tcW w:w="1134" w:type="dxa"/>
            <w:vMerge/>
            <w:vAlign w:val="center"/>
          </w:tcPr>
          <w:p w:rsidR="001D706C" w:rsidRPr="004213D8" w:rsidRDefault="001D706C" w:rsidP="001D706C">
            <w:pPr>
              <w:spacing w:after="0" w:line="240" w:lineRule="auto"/>
              <w:jc w:val="center"/>
              <w:rPr>
                <w:b/>
                <w:sz w:val="24"/>
                <w:szCs w:val="24"/>
                <w:lang w:val="nl-NL" w:eastAsia="af-ZA"/>
              </w:rPr>
            </w:pPr>
          </w:p>
        </w:tc>
        <w:tc>
          <w:tcPr>
            <w:tcW w:w="1276" w:type="dxa"/>
            <w:vMerge/>
            <w:vAlign w:val="center"/>
          </w:tcPr>
          <w:p w:rsidR="001D706C" w:rsidRPr="004213D8" w:rsidRDefault="001D706C" w:rsidP="001D706C">
            <w:pPr>
              <w:spacing w:after="0" w:line="240" w:lineRule="auto"/>
              <w:jc w:val="center"/>
              <w:rPr>
                <w:b/>
                <w:sz w:val="24"/>
                <w:szCs w:val="24"/>
                <w:lang w:val="nl-NL" w:eastAsia="af-ZA"/>
              </w:rPr>
            </w:pPr>
          </w:p>
        </w:tc>
      </w:tr>
      <w:tr w:rsidR="001D706C" w:rsidRPr="004213D8" w:rsidTr="004A49AF">
        <w:trPr>
          <w:cantSplit/>
          <w:trHeight w:val="275"/>
          <w:jc w:val="center"/>
        </w:trPr>
        <w:tc>
          <w:tcPr>
            <w:tcW w:w="846" w:type="dxa"/>
            <w:vMerge/>
            <w:vAlign w:val="center"/>
          </w:tcPr>
          <w:p w:rsidR="001D706C" w:rsidRPr="004213D8" w:rsidRDefault="001D706C" w:rsidP="001D706C">
            <w:pPr>
              <w:spacing w:after="0" w:line="240" w:lineRule="auto"/>
              <w:jc w:val="center"/>
              <w:rPr>
                <w:b/>
                <w:sz w:val="24"/>
                <w:szCs w:val="24"/>
                <w:lang w:val="af-ZA" w:eastAsia="af-ZA"/>
              </w:rPr>
            </w:pPr>
          </w:p>
        </w:tc>
        <w:tc>
          <w:tcPr>
            <w:tcW w:w="3260" w:type="dxa"/>
            <w:vMerge/>
            <w:vAlign w:val="center"/>
          </w:tcPr>
          <w:p w:rsidR="001D706C" w:rsidRPr="004213D8" w:rsidRDefault="001D706C" w:rsidP="001D706C">
            <w:pPr>
              <w:spacing w:after="0" w:line="240" w:lineRule="auto"/>
              <w:jc w:val="center"/>
              <w:rPr>
                <w:b/>
                <w:sz w:val="24"/>
                <w:szCs w:val="24"/>
                <w:lang w:val="af-ZA" w:eastAsia="af-ZA"/>
              </w:rPr>
            </w:pPr>
          </w:p>
        </w:tc>
        <w:tc>
          <w:tcPr>
            <w:tcW w:w="772" w:type="dxa"/>
            <w:vMerge/>
          </w:tcPr>
          <w:p w:rsidR="001D706C" w:rsidRPr="004213D8" w:rsidRDefault="001D706C" w:rsidP="001D706C">
            <w:pPr>
              <w:spacing w:after="0" w:line="240" w:lineRule="auto"/>
              <w:jc w:val="center"/>
              <w:rPr>
                <w:b/>
                <w:sz w:val="24"/>
                <w:szCs w:val="24"/>
                <w:lang w:val="nl-NL" w:eastAsia="af-ZA"/>
              </w:rPr>
            </w:pPr>
          </w:p>
        </w:tc>
        <w:tc>
          <w:tcPr>
            <w:tcW w:w="1496" w:type="dxa"/>
            <w:vMerge/>
            <w:vAlign w:val="center"/>
          </w:tcPr>
          <w:p w:rsidR="001D706C" w:rsidRPr="004213D8" w:rsidRDefault="001D706C" w:rsidP="001D706C">
            <w:pPr>
              <w:spacing w:after="0" w:line="240" w:lineRule="auto"/>
              <w:jc w:val="center"/>
              <w:rPr>
                <w:b/>
                <w:sz w:val="24"/>
                <w:szCs w:val="24"/>
                <w:lang w:val="nl-NL" w:eastAsia="af-ZA"/>
              </w:rPr>
            </w:pPr>
          </w:p>
        </w:tc>
        <w:tc>
          <w:tcPr>
            <w:tcW w:w="4394" w:type="dxa"/>
            <w:tcBorders>
              <w:bottom w:val="single" w:sz="4" w:space="0" w:color="auto"/>
            </w:tcBorders>
            <w:vAlign w:val="center"/>
          </w:tcPr>
          <w:p w:rsidR="001D706C" w:rsidRPr="004213D8" w:rsidRDefault="001D706C" w:rsidP="001D706C">
            <w:pPr>
              <w:spacing w:after="0" w:line="240" w:lineRule="auto"/>
              <w:ind w:right="22"/>
              <w:rPr>
                <w:b/>
                <w:sz w:val="24"/>
                <w:szCs w:val="24"/>
                <w:lang w:val="nl-NL" w:eastAsia="af-ZA"/>
              </w:rPr>
            </w:pPr>
            <w:r w:rsidRPr="004213D8">
              <w:rPr>
                <w:sz w:val="24"/>
                <w:szCs w:val="24"/>
                <w:lang w:val="af-ZA" w:eastAsia="af-ZA"/>
              </w:rPr>
              <w:t>4. Toán, Địa lí, Tiếng Anh (*)</w:t>
            </w:r>
          </w:p>
        </w:tc>
        <w:tc>
          <w:tcPr>
            <w:tcW w:w="851" w:type="dxa"/>
            <w:tcBorders>
              <w:bottom w:val="single" w:sz="4" w:space="0" w:color="auto"/>
            </w:tcBorders>
            <w:vAlign w:val="center"/>
          </w:tcPr>
          <w:p w:rsidR="001D706C" w:rsidRPr="004213D8" w:rsidRDefault="001D706C" w:rsidP="001D706C">
            <w:pPr>
              <w:spacing w:after="0" w:line="240" w:lineRule="auto"/>
              <w:jc w:val="center"/>
              <w:rPr>
                <w:b/>
                <w:sz w:val="24"/>
                <w:szCs w:val="24"/>
                <w:lang w:val="nl-NL" w:eastAsia="af-ZA"/>
              </w:rPr>
            </w:pPr>
            <w:r w:rsidRPr="004213D8">
              <w:rPr>
                <w:sz w:val="24"/>
                <w:szCs w:val="24"/>
                <w:lang w:val="af-ZA" w:eastAsia="af-ZA"/>
              </w:rPr>
              <w:t>D10</w:t>
            </w:r>
          </w:p>
        </w:tc>
        <w:tc>
          <w:tcPr>
            <w:tcW w:w="1134" w:type="dxa"/>
            <w:vMerge/>
            <w:vAlign w:val="center"/>
          </w:tcPr>
          <w:p w:rsidR="001D706C" w:rsidRPr="004213D8" w:rsidRDefault="001D706C" w:rsidP="001D706C">
            <w:pPr>
              <w:spacing w:after="0" w:line="240" w:lineRule="auto"/>
              <w:jc w:val="center"/>
              <w:rPr>
                <w:b/>
                <w:sz w:val="24"/>
                <w:szCs w:val="24"/>
                <w:lang w:val="nl-NL" w:eastAsia="af-ZA"/>
              </w:rPr>
            </w:pPr>
          </w:p>
        </w:tc>
        <w:tc>
          <w:tcPr>
            <w:tcW w:w="1276" w:type="dxa"/>
            <w:vMerge/>
            <w:vAlign w:val="center"/>
          </w:tcPr>
          <w:p w:rsidR="001D706C" w:rsidRPr="004213D8" w:rsidRDefault="001D706C" w:rsidP="001D706C">
            <w:pPr>
              <w:spacing w:after="0" w:line="240" w:lineRule="auto"/>
              <w:jc w:val="center"/>
              <w:rPr>
                <w:b/>
                <w:sz w:val="24"/>
                <w:szCs w:val="24"/>
                <w:lang w:val="nl-NL" w:eastAsia="af-ZA"/>
              </w:rPr>
            </w:pPr>
          </w:p>
        </w:tc>
      </w:tr>
      <w:tr w:rsidR="001D706C" w:rsidRPr="004213D8" w:rsidTr="004A49AF">
        <w:trPr>
          <w:cantSplit/>
          <w:trHeight w:val="275"/>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3</w:t>
            </w:r>
          </w:p>
        </w:tc>
        <w:tc>
          <w:tcPr>
            <w:tcW w:w="3260" w:type="dxa"/>
            <w:vMerge w:val="restart"/>
            <w:vAlign w:val="center"/>
          </w:tcPr>
          <w:p w:rsidR="001D706C" w:rsidRPr="004213D8" w:rsidRDefault="001D706C" w:rsidP="001D706C">
            <w:pPr>
              <w:spacing w:after="0" w:line="240" w:lineRule="auto"/>
              <w:rPr>
                <w:b/>
                <w:sz w:val="24"/>
                <w:szCs w:val="24"/>
                <w:lang w:val="nl-NL" w:eastAsia="af-ZA"/>
              </w:rPr>
            </w:pPr>
            <w:r w:rsidRPr="004213D8">
              <w:rPr>
                <w:b/>
                <w:sz w:val="24"/>
                <w:szCs w:val="24"/>
                <w:lang w:val="nl-NL" w:eastAsia="af-ZA"/>
              </w:rPr>
              <w:t>Giáo dục công dân</w:t>
            </w:r>
          </w:p>
        </w:tc>
        <w:tc>
          <w:tcPr>
            <w:tcW w:w="772" w:type="dxa"/>
            <w:vMerge w:val="restart"/>
            <w:vAlign w:val="center"/>
          </w:tcPr>
          <w:p w:rsidR="001D706C" w:rsidRPr="004213D8" w:rsidRDefault="001D706C" w:rsidP="001D706C">
            <w:pPr>
              <w:spacing w:after="0" w:line="240" w:lineRule="auto"/>
              <w:jc w:val="center"/>
              <w:rPr>
                <w:b/>
                <w:sz w:val="24"/>
                <w:szCs w:val="24"/>
                <w:lang w:val="nl-NL" w:eastAsia="af-ZA"/>
              </w:rPr>
            </w:pPr>
          </w:p>
        </w:tc>
        <w:tc>
          <w:tcPr>
            <w:tcW w:w="1496" w:type="dxa"/>
            <w:vMerge w:val="restart"/>
            <w:vAlign w:val="center"/>
          </w:tcPr>
          <w:p w:rsidR="001D706C" w:rsidRPr="004213D8" w:rsidRDefault="001D706C" w:rsidP="001D706C">
            <w:pPr>
              <w:spacing w:after="0" w:line="240" w:lineRule="auto"/>
              <w:jc w:val="center"/>
              <w:rPr>
                <w:color w:val="000000"/>
                <w:sz w:val="24"/>
                <w:szCs w:val="24"/>
                <w:lang w:val="af-ZA" w:eastAsia="af-ZA"/>
              </w:rPr>
            </w:pPr>
            <w:r w:rsidRPr="004213D8">
              <w:rPr>
                <w:color w:val="000000"/>
                <w:sz w:val="24"/>
                <w:szCs w:val="24"/>
                <w:lang w:val="af-ZA" w:eastAsia="af-ZA"/>
              </w:rPr>
              <w:t>7140204</w:t>
            </w:r>
          </w:p>
        </w:tc>
        <w:tc>
          <w:tcPr>
            <w:tcW w:w="4394" w:type="dxa"/>
            <w:tcBorders>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1. Ngữ văn, Lịch sử, Địa lí</w:t>
            </w:r>
          </w:p>
        </w:tc>
        <w:tc>
          <w:tcPr>
            <w:tcW w:w="851" w:type="dxa"/>
            <w:tcBorders>
              <w:bottom w:val="single" w:sz="4" w:space="0" w:color="auto"/>
            </w:tcBorders>
            <w:vAlign w:val="center"/>
          </w:tcPr>
          <w:p w:rsidR="001D706C" w:rsidRPr="004213D8" w:rsidRDefault="001D706C" w:rsidP="001D706C">
            <w:pPr>
              <w:spacing w:after="0" w:line="320" w:lineRule="exact"/>
              <w:jc w:val="center"/>
              <w:rPr>
                <w:sz w:val="24"/>
                <w:szCs w:val="24"/>
                <w:lang w:val="af-ZA" w:eastAsia="af-ZA"/>
              </w:rPr>
            </w:pPr>
            <w:r w:rsidRPr="004213D8">
              <w:rPr>
                <w:sz w:val="24"/>
                <w:szCs w:val="24"/>
                <w:lang w:val="af-ZA" w:eastAsia="af-ZA"/>
              </w:rPr>
              <w:t>C00</w:t>
            </w:r>
          </w:p>
        </w:tc>
        <w:tc>
          <w:tcPr>
            <w:tcW w:w="1134" w:type="dxa"/>
            <w:vMerge w:val="restart"/>
            <w:vAlign w:val="center"/>
          </w:tcPr>
          <w:p w:rsidR="001D706C" w:rsidRPr="004213D8" w:rsidRDefault="001D706C" w:rsidP="001D706C">
            <w:pPr>
              <w:jc w:val="center"/>
              <w:rPr>
                <w:lang w:val="nl-NL"/>
              </w:rPr>
            </w:pPr>
            <w:r>
              <w:rPr>
                <w:lang w:val="nl-NL"/>
              </w:rPr>
              <w:t>60</w:t>
            </w:r>
          </w:p>
        </w:tc>
        <w:tc>
          <w:tcPr>
            <w:tcW w:w="1276" w:type="dxa"/>
            <w:vMerge w:val="restart"/>
            <w:vAlign w:val="center"/>
          </w:tcPr>
          <w:p w:rsidR="001D706C" w:rsidRPr="004213D8" w:rsidRDefault="001D706C" w:rsidP="001D706C">
            <w:pPr>
              <w:spacing w:after="0" w:line="240" w:lineRule="auto"/>
              <w:jc w:val="center"/>
              <w:rPr>
                <w:b/>
                <w:sz w:val="24"/>
                <w:szCs w:val="24"/>
                <w:lang w:val="nl-NL" w:eastAsia="af-ZA"/>
              </w:rPr>
            </w:pPr>
          </w:p>
        </w:tc>
      </w:tr>
      <w:tr w:rsidR="001D706C" w:rsidRPr="004213D8" w:rsidTr="004A49AF">
        <w:trPr>
          <w:cantSplit/>
          <w:trHeight w:val="275"/>
          <w:jc w:val="center"/>
        </w:trPr>
        <w:tc>
          <w:tcPr>
            <w:tcW w:w="846" w:type="dxa"/>
            <w:vMerge/>
            <w:vAlign w:val="center"/>
          </w:tcPr>
          <w:p w:rsidR="001D706C" w:rsidRPr="004213D8" w:rsidRDefault="001D706C" w:rsidP="001D706C">
            <w:pPr>
              <w:spacing w:after="0" w:line="240" w:lineRule="auto"/>
              <w:jc w:val="center"/>
              <w:rPr>
                <w:b/>
                <w:sz w:val="24"/>
                <w:szCs w:val="24"/>
                <w:lang w:val="af-ZA" w:eastAsia="af-ZA"/>
              </w:rPr>
            </w:pPr>
          </w:p>
        </w:tc>
        <w:tc>
          <w:tcPr>
            <w:tcW w:w="3260" w:type="dxa"/>
            <w:vMerge/>
            <w:vAlign w:val="center"/>
          </w:tcPr>
          <w:p w:rsidR="001D706C" w:rsidRPr="004213D8" w:rsidRDefault="001D706C" w:rsidP="001D706C">
            <w:pPr>
              <w:spacing w:after="0" w:line="240" w:lineRule="auto"/>
              <w:jc w:val="center"/>
              <w:rPr>
                <w:b/>
                <w:sz w:val="24"/>
                <w:szCs w:val="24"/>
                <w:lang w:val="af-ZA" w:eastAsia="af-ZA"/>
              </w:rPr>
            </w:pPr>
          </w:p>
        </w:tc>
        <w:tc>
          <w:tcPr>
            <w:tcW w:w="772" w:type="dxa"/>
            <w:vMerge/>
            <w:vAlign w:val="center"/>
          </w:tcPr>
          <w:p w:rsidR="001D706C" w:rsidRPr="004213D8" w:rsidRDefault="001D706C" w:rsidP="001D706C">
            <w:pPr>
              <w:spacing w:after="0" w:line="240" w:lineRule="auto"/>
              <w:jc w:val="center"/>
              <w:rPr>
                <w:b/>
                <w:sz w:val="24"/>
                <w:szCs w:val="24"/>
                <w:lang w:val="nl-NL" w:eastAsia="af-ZA"/>
              </w:rPr>
            </w:pPr>
          </w:p>
        </w:tc>
        <w:tc>
          <w:tcPr>
            <w:tcW w:w="1496" w:type="dxa"/>
            <w:vMerge/>
            <w:vAlign w:val="center"/>
          </w:tcPr>
          <w:p w:rsidR="001D706C" w:rsidRPr="004213D8" w:rsidRDefault="001D706C" w:rsidP="001D706C">
            <w:pPr>
              <w:spacing w:after="0" w:line="240" w:lineRule="auto"/>
              <w:jc w:val="center"/>
              <w:rPr>
                <w:b/>
                <w:sz w:val="24"/>
                <w:szCs w:val="24"/>
                <w:lang w:val="nl-NL" w:eastAsia="af-ZA"/>
              </w:rPr>
            </w:pPr>
          </w:p>
        </w:tc>
        <w:tc>
          <w:tcPr>
            <w:tcW w:w="4394" w:type="dxa"/>
            <w:tcBorders>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2. Ngữ văn, Lịch sử, GDCD</w:t>
            </w:r>
          </w:p>
        </w:tc>
        <w:tc>
          <w:tcPr>
            <w:tcW w:w="851" w:type="dxa"/>
            <w:tcBorders>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C19</w:t>
            </w:r>
          </w:p>
        </w:tc>
        <w:tc>
          <w:tcPr>
            <w:tcW w:w="1134" w:type="dxa"/>
            <w:vMerge/>
            <w:vAlign w:val="center"/>
          </w:tcPr>
          <w:p w:rsidR="001D706C" w:rsidRPr="004213D8" w:rsidRDefault="001D706C" w:rsidP="001D706C">
            <w:pPr>
              <w:spacing w:after="0" w:line="240" w:lineRule="auto"/>
              <w:jc w:val="center"/>
              <w:rPr>
                <w:b/>
                <w:sz w:val="24"/>
                <w:szCs w:val="24"/>
                <w:lang w:val="nl-NL" w:eastAsia="af-ZA"/>
              </w:rPr>
            </w:pPr>
          </w:p>
        </w:tc>
        <w:tc>
          <w:tcPr>
            <w:tcW w:w="1276" w:type="dxa"/>
            <w:vMerge/>
            <w:vAlign w:val="center"/>
          </w:tcPr>
          <w:p w:rsidR="001D706C" w:rsidRPr="004213D8" w:rsidRDefault="001D706C" w:rsidP="001D706C">
            <w:pPr>
              <w:spacing w:after="0" w:line="240" w:lineRule="auto"/>
              <w:jc w:val="center"/>
              <w:rPr>
                <w:b/>
                <w:sz w:val="24"/>
                <w:szCs w:val="24"/>
                <w:lang w:val="nl-NL" w:eastAsia="af-ZA"/>
              </w:rPr>
            </w:pPr>
          </w:p>
        </w:tc>
      </w:tr>
      <w:tr w:rsidR="001D706C" w:rsidRPr="004213D8" w:rsidTr="004A49AF">
        <w:trPr>
          <w:cantSplit/>
          <w:trHeight w:val="275"/>
          <w:jc w:val="center"/>
        </w:trPr>
        <w:tc>
          <w:tcPr>
            <w:tcW w:w="846" w:type="dxa"/>
            <w:vMerge/>
            <w:vAlign w:val="center"/>
          </w:tcPr>
          <w:p w:rsidR="001D706C" w:rsidRPr="004213D8" w:rsidRDefault="001D706C" w:rsidP="001D706C">
            <w:pPr>
              <w:spacing w:after="0" w:line="240" w:lineRule="auto"/>
              <w:jc w:val="center"/>
              <w:rPr>
                <w:b/>
                <w:sz w:val="24"/>
                <w:szCs w:val="24"/>
                <w:lang w:val="af-ZA" w:eastAsia="af-ZA"/>
              </w:rPr>
            </w:pPr>
          </w:p>
        </w:tc>
        <w:tc>
          <w:tcPr>
            <w:tcW w:w="3260" w:type="dxa"/>
            <w:vMerge/>
            <w:vAlign w:val="center"/>
          </w:tcPr>
          <w:p w:rsidR="001D706C" w:rsidRPr="004213D8" w:rsidRDefault="001D706C" w:rsidP="001D706C">
            <w:pPr>
              <w:spacing w:after="0" w:line="240" w:lineRule="auto"/>
              <w:jc w:val="center"/>
              <w:rPr>
                <w:b/>
                <w:sz w:val="24"/>
                <w:szCs w:val="24"/>
                <w:lang w:val="af-ZA" w:eastAsia="af-ZA"/>
              </w:rPr>
            </w:pPr>
          </w:p>
        </w:tc>
        <w:tc>
          <w:tcPr>
            <w:tcW w:w="772" w:type="dxa"/>
            <w:vMerge/>
            <w:vAlign w:val="center"/>
          </w:tcPr>
          <w:p w:rsidR="001D706C" w:rsidRPr="004213D8" w:rsidRDefault="001D706C" w:rsidP="001D706C">
            <w:pPr>
              <w:spacing w:after="0" w:line="240" w:lineRule="auto"/>
              <w:jc w:val="center"/>
              <w:rPr>
                <w:b/>
                <w:sz w:val="24"/>
                <w:szCs w:val="24"/>
                <w:lang w:val="nl-NL" w:eastAsia="af-ZA"/>
              </w:rPr>
            </w:pPr>
          </w:p>
        </w:tc>
        <w:tc>
          <w:tcPr>
            <w:tcW w:w="1496" w:type="dxa"/>
            <w:vMerge/>
            <w:vAlign w:val="center"/>
          </w:tcPr>
          <w:p w:rsidR="001D706C" w:rsidRPr="004213D8" w:rsidRDefault="001D706C" w:rsidP="001D706C">
            <w:pPr>
              <w:spacing w:after="0" w:line="240" w:lineRule="auto"/>
              <w:jc w:val="center"/>
              <w:rPr>
                <w:b/>
                <w:sz w:val="24"/>
                <w:szCs w:val="24"/>
                <w:lang w:val="nl-NL" w:eastAsia="af-ZA"/>
              </w:rPr>
            </w:pPr>
          </w:p>
        </w:tc>
        <w:tc>
          <w:tcPr>
            <w:tcW w:w="4394" w:type="dxa"/>
            <w:tcBorders>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3. Ngữ văn, Địa lí, GDCD</w:t>
            </w:r>
          </w:p>
        </w:tc>
        <w:tc>
          <w:tcPr>
            <w:tcW w:w="851" w:type="dxa"/>
            <w:tcBorders>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C20</w:t>
            </w:r>
          </w:p>
        </w:tc>
        <w:tc>
          <w:tcPr>
            <w:tcW w:w="1134" w:type="dxa"/>
            <w:vMerge/>
            <w:vAlign w:val="center"/>
          </w:tcPr>
          <w:p w:rsidR="001D706C" w:rsidRPr="004213D8" w:rsidRDefault="001D706C" w:rsidP="001D706C">
            <w:pPr>
              <w:spacing w:after="0" w:line="240" w:lineRule="auto"/>
              <w:jc w:val="center"/>
              <w:rPr>
                <w:b/>
                <w:sz w:val="24"/>
                <w:szCs w:val="24"/>
                <w:lang w:val="nl-NL" w:eastAsia="af-ZA"/>
              </w:rPr>
            </w:pPr>
          </w:p>
        </w:tc>
        <w:tc>
          <w:tcPr>
            <w:tcW w:w="1276" w:type="dxa"/>
            <w:vMerge/>
            <w:vAlign w:val="center"/>
          </w:tcPr>
          <w:p w:rsidR="001D706C" w:rsidRPr="004213D8" w:rsidRDefault="001D706C" w:rsidP="001D706C">
            <w:pPr>
              <w:spacing w:after="0" w:line="240" w:lineRule="auto"/>
              <w:jc w:val="center"/>
              <w:rPr>
                <w:b/>
                <w:sz w:val="24"/>
                <w:szCs w:val="24"/>
                <w:lang w:val="nl-NL" w:eastAsia="af-ZA"/>
              </w:rPr>
            </w:pPr>
          </w:p>
        </w:tc>
      </w:tr>
      <w:tr w:rsidR="001D706C" w:rsidRPr="004213D8" w:rsidTr="004A49AF">
        <w:trPr>
          <w:cantSplit/>
          <w:trHeight w:val="275"/>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4</w:t>
            </w:r>
          </w:p>
        </w:tc>
        <w:tc>
          <w:tcPr>
            <w:tcW w:w="3260" w:type="dxa"/>
            <w:vMerge w:val="restart"/>
            <w:vAlign w:val="center"/>
          </w:tcPr>
          <w:p w:rsidR="001D706C" w:rsidRPr="004213D8" w:rsidRDefault="001D706C" w:rsidP="001D706C">
            <w:pPr>
              <w:spacing w:after="0" w:line="240" w:lineRule="auto"/>
              <w:rPr>
                <w:b/>
                <w:sz w:val="24"/>
                <w:szCs w:val="24"/>
                <w:lang w:val="af-ZA" w:eastAsia="af-ZA"/>
              </w:rPr>
            </w:pPr>
            <w:r w:rsidRPr="004213D8">
              <w:rPr>
                <w:b/>
                <w:sz w:val="24"/>
                <w:szCs w:val="24"/>
                <w:lang w:val="af-ZA" w:eastAsia="af-ZA"/>
              </w:rPr>
              <w:t>Giáo dục Chính trị</w:t>
            </w:r>
          </w:p>
        </w:tc>
        <w:tc>
          <w:tcPr>
            <w:tcW w:w="772" w:type="dxa"/>
            <w:vMerge w:val="restart"/>
          </w:tcPr>
          <w:p w:rsidR="001D706C" w:rsidRPr="004213D8" w:rsidRDefault="001D706C" w:rsidP="001D706C">
            <w:pPr>
              <w:spacing w:after="0" w:line="240" w:lineRule="auto"/>
              <w:jc w:val="center"/>
              <w:rPr>
                <w:sz w:val="24"/>
                <w:szCs w:val="24"/>
                <w:lang w:val="af-ZA" w:eastAsia="af-ZA"/>
              </w:rPr>
            </w:pPr>
          </w:p>
        </w:tc>
        <w:tc>
          <w:tcPr>
            <w:tcW w:w="1496" w:type="dxa"/>
            <w:vMerge w:val="restart"/>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7140205</w:t>
            </w:r>
          </w:p>
        </w:tc>
        <w:tc>
          <w:tcPr>
            <w:tcW w:w="4394" w:type="dxa"/>
            <w:tcBorders>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C00</w:t>
            </w:r>
          </w:p>
        </w:tc>
        <w:tc>
          <w:tcPr>
            <w:tcW w:w="1134" w:type="dxa"/>
            <w:vMerge w:val="restart"/>
            <w:vAlign w:val="center"/>
          </w:tcPr>
          <w:p w:rsidR="001D706C" w:rsidRPr="004213D8" w:rsidRDefault="001D706C" w:rsidP="001D706C">
            <w:pPr>
              <w:jc w:val="center"/>
              <w:rPr>
                <w:lang w:val="nl-NL"/>
              </w:rPr>
            </w:pPr>
            <w:r w:rsidRPr="004213D8">
              <w:rPr>
                <w:lang w:val="nl-NL"/>
              </w:rPr>
              <w:t>80</w:t>
            </w:r>
          </w:p>
        </w:tc>
        <w:tc>
          <w:tcPr>
            <w:tcW w:w="1276" w:type="dxa"/>
            <w:vMerge w:val="restart"/>
            <w:vAlign w:val="center"/>
          </w:tcPr>
          <w:p w:rsidR="001D706C" w:rsidRPr="004213D8" w:rsidRDefault="001D706C" w:rsidP="001D706C">
            <w:pPr>
              <w:spacing w:after="0" w:line="240" w:lineRule="auto"/>
              <w:jc w:val="center"/>
              <w:rPr>
                <w:b/>
                <w:sz w:val="24"/>
                <w:szCs w:val="24"/>
                <w:lang w:val="nl-NL" w:eastAsia="af-ZA"/>
              </w:rPr>
            </w:pPr>
          </w:p>
        </w:tc>
      </w:tr>
      <w:tr w:rsidR="001D706C" w:rsidRPr="004213D8" w:rsidTr="004A49AF">
        <w:trPr>
          <w:cantSplit/>
          <w:trHeight w:val="275"/>
          <w:jc w:val="center"/>
        </w:trPr>
        <w:tc>
          <w:tcPr>
            <w:tcW w:w="846" w:type="dxa"/>
            <w:vMerge/>
            <w:vAlign w:val="center"/>
          </w:tcPr>
          <w:p w:rsidR="001D706C" w:rsidRPr="004213D8" w:rsidRDefault="001D706C" w:rsidP="001D706C">
            <w:pPr>
              <w:spacing w:after="0" w:line="240" w:lineRule="auto"/>
              <w:jc w:val="center"/>
              <w:rPr>
                <w:b/>
                <w:sz w:val="24"/>
                <w:szCs w:val="24"/>
                <w:lang w:val="af-ZA" w:eastAsia="af-ZA"/>
              </w:rPr>
            </w:pPr>
          </w:p>
        </w:tc>
        <w:tc>
          <w:tcPr>
            <w:tcW w:w="3260" w:type="dxa"/>
            <w:vMerge/>
            <w:vAlign w:val="center"/>
          </w:tcPr>
          <w:p w:rsidR="001D706C" w:rsidRPr="004213D8" w:rsidRDefault="001D706C" w:rsidP="001D706C">
            <w:pPr>
              <w:spacing w:after="0" w:line="240" w:lineRule="auto"/>
              <w:jc w:val="center"/>
              <w:rPr>
                <w:b/>
                <w:sz w:val="24"/>
                <w:szCs w:val="24"/>
                <w:lang w:val="af-ZA" w:eastAsia="af-ZA"/>
              </w:rPr>
            </w:pPr>
          </w:p>
        </w:tc>
        <w:tc>
          <w:tcPr>
            <w:tcW w:w="772" w:type="dxa"/>
            <w:vMerge/>
          </w:tcPr>
          <w:p w:rsidR="001D706C" w:rsidRPr="004213D8" w:rsidRDefault="001D706C" w:rsidP="001D706C">
            <w:pPr>
              <w:spacing w:after="0" w:line="240" w:lineRule="auto"/>
              <w:jc w:val="center"/>
              <w:rPr>
                <w:b/>
                <w:sz w:val="24"/>
                <w:szCs w:val="24"/>
                <w:lang w:val="nl-NL" w:eastAsia="af-ZA"/>
              </w:rPr>
            </w:pPr>
          </w:p>
        </w:tc>
        <w:tc>
          <w:tcPr>
            <w:tcW w:w="1496" w:type="dxa"/>
            <w:vMerge/>
            <w:vAlign w:val="center"/>
          </w:tcPr>
          <w:p w:rsidR="001D706C" w:rsidRPr="004213D8" w:rsidRDefault="001D706C" w:rsidP="001D706C">
            <w:pPr>
              <w:spacing w:after="0" w:line="240" w:lineRule="auto"/>
              <w:jc w:val="center"/>
              <w:rPr>
                <w:b/>
                <w:sz w:val="24"/>
                <w:szCs w:val="24"/>
                <w:lang w:val="nl-NL" w:eastAsia="af-ZA"/>
              </w:rPr>
            </w:pPr>
          </w:p>
        </w:tc>
        <w:tc>
          <w:tcPr>
            <w:tcW w:w="4394" w:type="dxa"/>
            <w:tcBorders>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2. Ngữ văn, Lịch sử, GDCD (*)</w:t>
            </w:r>
          </w:p>
        </w:tc>
        <w:tc>
          <w:tcPr>
            <w:tcW w:w="851" w:type="dxa"/>
            <w:tcBorders>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C19</w:t>
            </w:r>
          </w:p>
        </w:tc>
        <w:tc>
          <w:tcPr>
            <w:tcW w:w="1134" w:type="dxa"/>
            <w:vMerge/>
            <w:vAlign w:val="center"/>
          </w:tcPr>
          <w:p w:rsidR="001D706C" w:rsidRPr="004213D8" w:rsidRDefault="001D706C" w:rsidP="001D706C">
            <w:pPr>
              <w:spacing w:after="0" w:line="240" w:lineRule="auto"/>
              <w:jc w:val="center"/>
              <w:rPr>
                <w:b/>
                <w:sz w:val="24"/>
                <w:szCs w:val="24"/>
                <w:lang w:val="nl-NL" w:eastAsia="af-ZA"/>
              </w:rPr>
            </w:pPr>
          </w:p>
        </w:tc>
        <w:tc>
          <w:tcPr>
            <w:tcW w:w="1276" w:type="dxa"/>
            <w:vMerge/>
            <w:vAlign w:val="center"/>
          </w:tcPr>
          <w:p w:rsidR="001D706C" w:rsidRPr="004213D8" w:rsidRDefault="001D706C" w:rsidP="001D706C">
            <w:pPr>
              <w:spacing w:after="0" w:line="240" w:lineRule="auto"/>
              <w:jc w:val="center"/>
              <w:rPr>
                <w:b/>
                <w:sz w:val="24"/>
                <w:szCs w:val="24"/>
                <w:lang w:val="nl-NL" w:eastAsia="af-ZA"/>
              </w:rPr>
            </w:pPr>
          </w:p>
        </w:tc>
      </w:tr>
      <w:tr w:rsidR="001D706C" w:rsidRPr="004213D8" w:rsidTr="004A49AF">
        <w:trPr>
          <w:cantSplit/>
          <w:trHeight w:val="275"/>
          <w:jc w:val="center"/>
        </w:trPr>
        <w:tc>
          <w:tcPr>
            <w:tcW w:w="846" w:type="dxa"/>
            <w:vMerge/>
            <w:vAlign w:val="center"/>
          </w:tcPr>
          <w:p w:rsidR="001D706C" w:rsidRPr="004213D8" w:rsidRDefault="001D706C" w:rsidP="001D706C">
            <w:pPr>
              <w:spacing w:after="0" w:line="240" w:lineRule="auto"/>
              <w:jc w:val="center"/>
              <w:rPr>
                <w:b/>
                <w:sz w:val="24"/>
                <w:szCs w:val="24"/>
                <w:lang w:val="af-ZA" w:eastAsia="af-ZA"/>
              </w:rPr>
            </w:pPr>
          </w:p>
        </w:tc>
        <w:tc>
          <w:tcPr>
            <w:tcW w:w="3260" w:type="dxa"/>
            <w:vMerge/>
            <w:vAlign w:val="center"/>
          </w:tcPr>
          <w:p w:rsidR="001D706C" w:rsidRPr="004213D8" w:rsidRDefault="001D706C" w:rsidP="001D706C">
            <w:pPr>
              <w:spacing w:after="0" w:line="240" w:lineRule="auto"/>
              <w:jc w:val="center"/>
              <w:rPr>
                <w:b/>
                <w:sz w:val="24"/>
                <w:szCs w:val="24"/>
                <w:lang w:val="af-ZA" w:eastAsia="af-ZA"/>
              </w:rPr>
            </w:pPr>
          </w:p>
        </w:tc>
        <w:tc>
          <w:tcPr>
            <w:tcW w:w="772" w:type="dxa"/>
            <w:vMerge/>
          </w:tcPr>
          <w:p w:rsidR="001D706C" w:rsidRPr="004213D8" w:rsidRDefault="001D706C" w:rsidP="001D706C">
            <w:pPr>
              <w:spacing w:after="0" w:line="240" w:lineRule="auto"/>
              <w:jc w:val="center"/>
              <w:rPr>
                <w:b/>
                <w:sz w:val="24"/>
                <w:szCs w:val="24"/>
                <w:lang w:val="nl-NL" w:eastAsia="af-ZA"/>
              </w:rPr>
            </w:pPr>
          </w:p>
        </w:tc>
        <w:tc>
          <w:tcPr>
            <w:tcW w:w="1496" w:type="dxa"/>
            <w:vMerge/>
            <w:vAlign w:val="center"/>
          </w:tcPr>
          <w:p w:rsidR="001D706C" w:rsidRPr="004213D8" w:rsidRDefault="001D706C" w:rsidP="001D706C">
            <w:pPr>
              <w:spacing w:after="0" w:line="240" w:lineRule="auto"/>
              <w:jc w:val="center"/>
              <w:rPr>
                <w:b/>
                <w:sz w:val="24"/>
                <w:szCs w:val="24"/>
                <w:lang w:val="nl-NL" w:eastAsia="af-ZA"/>
              </w:rPr>
            </w:pPr>
          </w:p>
        </w:tc>
        <w:tc>
          <w:tcPr>
            <w:tcW w:w="4394" w:type="dxa"/>
            <w:tcBorders>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3. Ngữ văn, Địa lí, GDCD (*)</w:t>
            </w:r>
          </w:p>
        </w:tc>
        <w:tc>
          <w:tcPr>
            <w:tcW w:w="851" w:type="dxa"/>
            <w:tcBorders>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C20</w:t>
            </w:r>
          </w:p>
        </w:tc>
        <w:tc>
          <w:tcPr>
            <w:tcW w:w="1134" w:type="dxa"/>
            <w:vMerge/>
            <w:vAlign w:val="center"/>
          </w:tcPr>
          <w:p w:rsidR="001D706C" w:rsidRPr="004213D8" w:rsidRDefault="001D706C" w:rsidP="001D706C">
            <w:pPr>
              <w:spacing w:after="0" w:line="240" w:lineRule="auto"/>
              <w:jc w:val="center"/>
              <w:rPr>
                <w:b/>
                <w:sz w:val="24"/>
                <w:szCs w:val="24"/>
                <w:lang w:val="nl-NL" w:eastAsia="af-ZA"/>
              </w:rPr>
            </w:pPr>
          </w:p>
        </w:tc>
        <w:tc>
          <w:tcPr>
            <w:tcW w:w="1276" w:type="dxa"/>
            <w:vMerge/>
            <w:vAlign w:val="center"/>
          </w:tcPr>
          <w:p w:rsidR="001D706C" w:rsidRPr="004213D8" w:rsidRDefault="001D706C" w:rsidP="001D706C">
            <w:pPr>
              <w:spacing w:after="0" w:line="240" w:lineRule="auto"/>
              <w:jc w:val="center"/>
              <w:rPr>
                <w:b/>
                <w:sz w:val="24"/>
                <w:szCs w:val="24"/>
                <w:lang w:val="nl-NL" w:eastAsia="af-ZA"/>
              </w:rPr>
            </w:pPr>
          </w:p>
        </w:tc>
      </w:tr>
      <w:tr w:rsidR="001D706C" w:rsidRPr="004213D8" w:rsidTr="004A49AF">
        <w:trPr>
          <w:cantSplit/>
          <w:trHeight w:val="124"/>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5</w:t>
            </w:r>
          </w:p>
        </w:tc>
        <w:tc>
          <w:tcPr>
            <w:tcW w:w="3260" w:type="dxa"/>
            <w:vMerge w:val="restart"/>
            <w:vAlign w:val="center"/>
          </w:tcPr>
          <w:p w:rsidR="001D706C" w:rsidRPr="004213D8" w:rsidRDefault="001D706C" w:rsidP="001D706C">
            <w:pPr>
              <w:spacing w:after="0" w:line="240" w:lineRule="auto"/>
              <w:rPr>
                <w:b/>
                <w:sz w:val="24"/>
                <w:szCs w:val="24"/>
                <w:lang w:val="af-ZA" w:eastAsia="af-ZA"/>
              </w:rPr>
            </w:pPr>
            <w:r w:rsidRPr="004213D8">
              <w:rPr>
                <w:b/>
                <w:sz w:val="24"/>
                <w:szCs w:val="24"/>
                <w:lang w:val="af-ZA" w:eastAsia="af-ZA"/>
              </w:rPr>
              <w:t>Sư phạm Toán học</w:t>
            </w:r>
          </w:p>
        </w:tc>
        <w:tc>
          <w:tcPr>
            <w:tcW w:w="772" w:type="dxa"/>
            <w:vMerge w:val="restart"/>
          </w:tcPr>
          <w:p w:rsidR="001D706C" w:rsidRPr="004213D8" w:rsidRDefault="001D706C" w:rsidP="001D706C">
            <w:pPr>
              <w:spacing w:after="0" w:line="240" w:lineRule="auto"/>
              <w:jc w:val="center"/>
              <w:rPr>
                <w:sz w:val="24"/>
                <w:szCs w:val="24"/>
                <w:lang w:val="af-ZA" w:eastAsia="af-ZA"/>
              </w:rPr>
            </w:pPr>
          </w:p>
        </w:tc>
        <w:tc>
          <w:tcPr>
            <w:tcW w:w="1496" w:type="dxa"/>
            <w:vMerge w:val="restart"/>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7140209</w:t>
            </w:r>
          </w:p>
        </w:tc>
        <w:tc>
          <w:tcPr>
            <w:tcW w:w="4394" w:type="dxa"/>
            <w:tcBorders>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1D706C" w:rsidRPr="004213D8" w:rsidRDefault="001D706C" w:rsidP="001D706C">
            <w:pPr>
              <w:jc w:val="center"/>
            </w:pPr>
            <w:r>
              <w:t>130</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75"/>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A01</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68"/>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6</w:t>
            </w:r>
          </w:p>
        </w:tc>
        <w:tc>
          <w:tcPr>
            <w:tcW w:w="3260" w:type="dxa"/>
            <w:vMerge w:val="restart"/>
            <w:vAlign w:val="center"/>
          </w:tcPr>
          <w:p w:rsidR="001D706C" w:rsidRPr="004213D8" w:rsidRDefault="001D706C" w:rsidP="001D706C">
            <w:pPr>
              <w:spacing w:after="0" w:line="240" w:lineRule="auto"/>
              <w:rPr>
                <w:b/>
                <w:sz w:val="24"/>
                <w:szCs w:val="24"/>
                <w:lang w:val="af-ZA" w:eastAsia="af-ZA"/>
              </w:rPr>
            </w:pPr>
            <w:r w:rsidRPr="004213D8">
              <w:rPr>
                <w:b/>
                <w:sz w:val="24"/>
                <w:szCs w:val="24"/>
                <w:lang w:val="af-ZA" w:eastAsia="af-ZA"/>
              </w:rPr>
              <w:t>Sư phạm Tin học</w:t>
            </w:r>
          </w:p>
        </w:tc>
        <w:tc>
          <w:tcPr>
            <w:tcW w:w="772" w:type="dxa"/>
            <w:vMerge w:val="restart"/>
          </w:tcPr>
          <w:p w:rsidR="001D706C" w:rsidRPr="004213D8" w:rsidRDefault="001D706C" w:rsidP="001D706C">
            <w:pPr>
              <w:spacing w:after="0" w:line="240" w:lineRule="auto"/>
              <w:jc w:val="center"/>
              <w:rPr>
                <w:sz w:val="24"/>
                <w:szCs w:val="24"/>
                <w:lang w:val="af-ZA" w:eastAsia="af-ZA"/>
              </w:rPr>
            </w:pPr>
          </w:p>
        </w:tc>
        <w:tc>
          <w:tcPr>
            <w:tcW w:w="1496" w:type="dxa"/>
            <w:vMerge w:val="restart"/>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7140210</w:t>
            </w: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1D706C" w:rsidRPr="004213D8" w:rsidRDefault="001D706C" w:rsidP="001D706C">
            <w:pPr>
              <w:jc w:val="center"/>
            </w:pPr>
            <w:r>
              <w:t>9</w:t>
            </w:r>
            <w:r w:rsidRPr="004213D8">
              <w:t>0</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70"/>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A01</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60"/>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7</w:t>
            </w:r>
          </w:p>
        </w:tc>
        <w:tc>
          <w:tcPr>
            <w:tcW w:w="3260" w:type="dxa"/>
            <w:vMerge w:val="restart"/>
            <w:vAlign w:val="center"/>
          </w:tcPr>
          <w:p w:rsidR="001D706C" w:rsidRPr="004213D8" w:rsidRDefault="001D706C" w:rsidP="001D706C">
            <w:pPr>
              <w:spacing w:after="0" w:line="240" w:lineRule="auto"/>
              <w:rPr>
                <w:b/>
                <w:sz w:val="24"/>
                <w:szCs w:val="24"/>
                <w:lang w:val="af-ZA" w:eastAsia="af-ZA"/>
              </w:rPr>
            </w:pPr>
            <w:r w:rsidRPr="004213D8">
              <w:rPr>
                <w:b/>
                <w:sz w:val="24"/>
                <w:szCs w:val="24"/>
                <w:lang w:val="af-ZA" w:eastAsia="af-ZA"/>
              </w:rPr>
              <w:t>Sư phạm Vật lí</w:t>
            </w:r>
          </w:p>
        </w:tc>
        <w:tc>
          <w:tcPr>
            <w:tcW w:w="772" w:type="dxa"/>
            <w:vMerge w:val="restart"/>
          </w:tcPr>
          <w:p w:rsidR="001D706C" w:rsidRPr="004213D8" w:rsidRDefault="001D706C" w:rsidP="001D706C">
            <w:pPr>
              <w:spacing w:after="0" w:line="240" w:lineRule="auto"/>
              <w:jc w:val="center"/>
              <w:rPr>
                <w:sz w:val="24"/>
                <w:szCs w:val="24"/>
                <w:lang w:val="af-ZA" w:eastAsia="af-ZA"/>
              </w:rPr>
            </w:pPr>
          </w:p>
        </w:tc>
        <w:tc>
          <w:tcPr>
            <w:tcW w:w="1496" w:type="dxa"/>
            <w:vMerge w:val="restart"/>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7140211</w:t>
            </w:r>
          </w:p>
        </w:tc>
        <w:tc>
          <w:tcPr>
            <w:tcW w:w="4394" w:type="dxa"/>
            <w:tcBorders>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1D706C" w:rsidRPr="004213D8" w:rsidRDefault="001D706C" w:rsidP="001D706C">
            <w:pPr>
              <w:jc w:val="center"/>
            </w:pPr>
            <w:r>
              <w:t>95</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50"/>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A01</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29"/>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8</w:t>
            </w:r>
          </w:p>
        </w:tc>
        <w:tc>
          <w:tcPr>
            <w:tcW w:w="3260" w:type="dxa"/>
            <w:vMerge w:val="restart"/>
            <w:vAlign w:val="center"/>
          </w:tcPr>
          <w:p w:rsidR="001D706C" w:rsidRPr="004213D8" w:rsidRDefault="001D706C" w:rsidP="001D706C">
            <w:pPr>
              <w:spacing w:after="0" w:line="240" w:lineRule="auto"/>
              <w:rPr>
                <w:b/>
                <w:sz w:val="24"/>
                <w:szCs w:val="24"/>
                <w:lang w:val="af-ZA" w:eastAsia="af-ZA"/>
              </w:rPr>
            </w:pPr>
            <w:r w:rsidRPr="004213D8">
              <w:rPr>
                <w:b/>
                <w:sz w:val="24"/>
                <w:szCs w:val="24"/>
                <w:lang w:val="af-ZA" w:eastAsia="af-ZA"/>
              </w:rPr>
              <w:t>Sư phạm Hóa học</w:t>
            </w:r>
          </w:p>
        </w:tc>
        <w:tc>
          <w:tcPr>
            <w:tcW w:w="772" w:type="dxa"/>
            <w:vMerge w:val="restart"/>
          </w:tcPr>
          <w:p w:rsidR="001D706C" w:rsidRPr="004213D8" w:rsidRDefault="001D706C" w:rsidP="001D706C">
            <w:pPr>
              <w:spacing w:after="0" w:line="240" w:lineRule="auto"/>
              <w:jc w:val="center"/>
              <w:rPr>
                <w:sz w:val="24"/>
                <w:szCs w:val="24"/>
                <w:lang w:val="af-ZA" w:eastAsia="af-ZA"/>
              </w:rPr>
            </w:pPr>
          </w:p>
        </w:tc>
        <w:tc>
          <w:tcPr>
            <w:tcW w:w="1496" w:type="dxa"/>
            <w:vMerge w:val="restart"/>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7140212</w:t>
            </w: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1D706C" w:rsidRPr="004213D8" w:rsidRDefault="001D706C" w:rsidP="001D706C">
            <w:pPr>
              <w:jc w:val="center"/>
            </w:pPr>
            <w:r w:rsidRPr="004213D8">
              <w:t>95</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19"/>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 xml:space="preserve">2. Toán, Sinh học, Hóa học </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B00</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171"/>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3. Toán,  Hóa học, Tiếng Anh (*)</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D07</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181"/>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9</w:t>
            </w:r>
          </w:p>
        </w:tc>
        <w:tc>
          <w:tcPr>
            <w:tcW w:w="3260" w:type="dxa"/>
            <w:vMerge w:val="restart"/>
            <w:vAlign w:val="center"/>
          </w:tcPr>
          <w:p w:rsidR="001D706C" w:rsidRPr="004213D8" w:rsidRDefault="001D706C" w:rsidP="001D706C">
            <w:pPr>
              <w:spacing w:after="0" w:line="240" w:lineRule="auto"/>
              <w:rPr>
                <w:b/>
                <w:sz w:val="24"/>
                <w:szCs w:val="24"/>
                <w:lang w:val="af-ZA" w:eastAsia="af-ZA"/>
              </w:rPr>
            </w:pPr>
            <w:r w:rsidRPr="004213D8">
              <w:rPr>
                <w:b/>
                <w:sz w:val="24"/>
                <w:szCs w:val="24"/>
                <w:lang w:val="af-ZA" w:eastAsia="af-ZA"/>
              </w:rPr>
              <w:t>Sư phạm Sinh học</w:t>
            </w:r>
          </w:p>
        </w:tc>
        <w:tc>
          <w:tcPr>
            <w:tcW w:w="772" w:type="dxa"/>
            <w:vMerge w:val="restart"/>
          </w:tcPr>
          <w:p w:rsidR="001D706C" w:rsidRPr="004213D8" w:rsidRDefault="001D706C" w:rsidP="001D706C">
            <w:pPr>
              <w:spacing w:after="0" w:line="240" w:lineRule="auto"/>
              <w:jc w:val="center"/>
              <w:rPr>
                <w:sz w:val="24"/>
                <w:szCs w:val="24"/>
                <w:lang w:val="af-ZA" w:eastAsia="af-ZA"/>
              </w:rPr>
            </w:pPr>
          </w:p>
        </w:tc>
        <w:tc>
          <w:tcPr>
            <w:tcW w:w="1496" w:type="dxa"/>
            <w:vMerge w:val="restart"/>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7140213</w:t>
            </w: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1. Toán, Sinh học, Hóa học</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B00</w:t>
            </w:r>
          </w:p>
        </w:tc>
        <w:tc>
          <w:tcPr>
            <w:tcW w:w="1134" w:type="dxa"/>
            <w:vMerge w:val="restart"/>
            <w:vAlign w:val="center"/>
          </w:tcPr>
          <w:p w:rsidR="001D706C" w:rsidRPr="004213D8" w:rsidRDefault="001D706C" w:rsidP="001D706C">
            <w:pPr>
              <w:jc w:val="center"/>
            </w:pPr>
            <w:r>
              <w:t>95</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157"/>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2. Toán, Sinh học, Tiếng Anh (*)</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D08</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307"/>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10</w:t>
            </w:r>
          </w:p>
        </w:tc>
        <w:tc>
          <w:tcPr>
            <w:tcW w:w="3260" w:type="dxa"/>
            <w:vMerge w:val="restart"/>
            <w:vAlign w:val="center"/>
          </w:tcPr>
          <w:p w:rsidR="001D706C" w:rsidRPr="004213D8" w:rsidRDefault="001D706C" w:rsidP="001D706C">
            <w:pPr>
              <w:spacing w:after="0" w:line="240" w:lineRule="auto"/>
              <w:rPr>
                <w:b/>
                <w:sz w:val="24"/>
                <w:szCs w:val="24"/>
                <w:lang w:val="af-ZA" w:eastAsia="af-ZA"/>
              </w:rPr>
            </w:pPr>
            <w:r w:rsidRPr="004213D8">
              <w:rPr>
                <w:b/>
                <w:sz w:val="24"/>
                <w:szCs w:val="24"/>
                <w:lang w:val="af-ZA" w:eastAsia="af-ZA"/>
              </w:rPr>
              <w:t>Sư phạm Ngữ văn</w:t>
            </w:r>
          </w:p>
        </w:tc>
        <w:tc>
          <w:tcPr>
            <w:tcW w:w="772" w:type="dxa"/>
            <w:vMerge w:val="restart"/>
          </w:tcPr>
          <w:p w:rsidR="001D706C" w:rsidRPr="004213D8" w:rsidRDefault="001D706C" w:rsidP="001D706C">
            <w:pPr>
              <w:spacing w:after="0" w:line="240" w:lineRule="auto"/>
              <w:jc w:val="center"/>
              <w:rPr>
                <w:sz w:val="24"/>
                <w:szCs w:val="24"/>
                <w:lang w:val="af-ZA" w:eastAsia="af-ZA"/>
              </w:rPr>
            </w:pPr>
          </w:p>
        </w:tc>
        <w:tc>
          <w:tcPr>
            <w:tcW w:w="1496" w:type="dxa"/>
            <w:vMerge w:val="restart"/>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7140217</w:t>
            </w: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C00</w:t>
            </w:r>
          </w:p>
        </w:tc>
        <w:tc>
          <w:tcPr>
            <w:tcW w:w="1134" w:type="dxa"/>
            <w:vMerge w:val="restart"/>
            <w:vAlign w:val="center"/>
          </w:tcPr>
          <w:p w:rsidR="001D706C" w:rsidRPr="004213D8" w:rsidRDefault="001D706C" w:rsidP="001D706C">
            <w:pPr>
              <w:jc w:val="center"/>
            </w:pPr>
            <w:r w:rsidRPr="004213D8">
              <w:t>130</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6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2. Ngữ văn, Lịch sử, GDCD (*)</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C19</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6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3. Ngữ văn, Địa lí, GDCD (*)</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C20</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163"/>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4. Ngữ văn, Lịch sử, Tiếng Anh</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D14</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190"/>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11</w:t>
            </w:r>
          </w:p>
        </w:tc>
        <w:tc>
          <w:tcPr>
            <w:tcW w:w="3260" w:type="dxa"/>
            <w:vMerge w:val="restart"/>
            <w:vAlign w:val="center"/>
          </w:tcPr>
          <w:p w:rsidR="001D706C" w:rsidRPr="004213D8" w:rsidRDefault="001D706C" w:rsidP="001D706C">
            <w:pPr>
              <w:spacing w:after="0" w:line="240" w:lineRule="auto"/>
              <w:rPr>
                <w:b/>
                <w:sz w:val="24"/>
                <w:szCs w:val="24"/>
                <w:lang w:val="af-ZA" w:eastAsia="af-ZA"/>
              </w:rPr>
            </w:pPr>
            <w:r w:rsidRPr="004213D8">
              <w:rPr>
                <w:b/>
                <w:sz w:val="24"/>
                <w:szCs w:val="24"/>
                <w:lang w:val="af-ZA" w:eastAsia="af-ZA"/>
              </w:rPr>
              <w:t>Sư phạm Lịch sử</w:t>
            </w:r>
          </w:p>
        </w:tc>
        <w:tc>
          <w:tcPr>
            <w:tcW w:w="772" w:type="dxa"/>
            <w:vMerge w:val="restart"/>
          </w:tcPr>
          <w:p w:rsidR="001D706C" w:rsidRPr="004213D8" w:rsidRDefault="001D706C" w:rsidP="001D706C">
            <w:pPr>
              <w:spacing w:after="0" w:line="240" w:lineRule="auto"/>
              <w:jc w:val="center"/>
              <w:rPr>
                <w:sz w:val="24"/>
                <w:szCs w:val="24"/>
                <w:lang w:val="af-ZA" w:eastAsia="af-ZA"/>
              </w:rPr>
            </w:pPr>
          </w:p>
        </w:tc>
        <w:tc>
          <w:tcPr>
            <w:tcW w:w="1496" w:type="dxa"/>
            <w:vMerge w:val="restart"/>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7140218</w:t>
            </w:r>
          </w:p>
        </w:tc>
        <w:tc>
          <w:tcPr>
            <w:tcW w:w="4394" w:type="dxa"/>
            <w:tcBorders>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C00</w:t>
            </w:r>
          </w:p>
        </w:tc>
        <w:tc>
          <w:tcPr>
            <w:tcW w:w="1134" w:type="dxa"/>
            <w:vMerge w:val="restart"/>
            <w:vAlign w:val="center"/>
          </w:tcPr>
          <w:p w:rsidR="001D706C" w:rsidRPr="004213D8" w:rsidRDefault="001D706C" w:rsidP="001D706C">
            <w:pPr>
              <w:jc w:val="center"/>
            </w:pPr>
            <w:r>
              <w:t>80</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307"/>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2. Ngữ văn, Lịch sử, GDCD (*)</w:t>
            </w:r>
          </w:p>
        </w:tc>
        <w:tc>
          <w:tcPr>
            <w:tcW w:w="851" w:type="dxa"/>
            <w:tcBorders>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C19</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17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3. Ngữ văn, Lịch sử, Tiếng Anh</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D14</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165"/>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12</w:t>
            </w:r>
          </w:p>
        </w:tc>
        <w:tc>
          <w:tcPr>
            <w:tcW w:w="3260" w:type="dxa"/>
            <w:vMerge w:val="restart"/>
            <w:vAlign w:val="center"/>
          </w:tcPr>
          <w:p w:rsidR="001D706C" w:rsidRPr="004213D8" w:rsidRDefault="001D706C" w:rsidP="001D706C">
            <w:pPr>
              <w:spacing w:after="0" w:line="240" w:lineRule="auto"/>
              <w:rPr>
                <w:b/>
                <w:sz w:val="24"/>
                <w:szCs w:val="24"/>
                <w:lang w:val="af-ZA" w:eastAsia="af-ZA"/>
              </w:rPr>
            </w:pPr>
            <w:r w:rsidRPr="004213D8">
              <w:rPr>
                <w:b/>
                <w:sz w:val="24"/>
                <w:szCs w:val="24"/>
                <w:lang w:val="af-ZA" w:eastAsia="af-ZA"/>
              </w:rPr>
              <w:t>Sư phạm Địa lí</w:t>
            </w:r>
          </w:p>
        </w:tc>
        <w:tc>
          <w:tcPr>
            <w:tcW w:w="772" w:type="dxa"/>
            <w:vMerge w:val="restart"/>
          </w:tcPr>
          <w:p w:rsidR="001D706C" w:rsidRPr="004213D8" w:rsidRDefault="001D706C" w:rsidP="001D706C">
            <w:pPr>
              <w:spacing w:after="0" w:line="240" w:lineRule="auto"/>
              <w:jc w:val="center"/>
              <w:rPr>
                <w:sz w:val="24"/>
                <w:szCs w:val="24"/>
                <w:lang w:val="af-ZA" w:eastAsia="af-ZA"/>
              </w:rPr>
            </w:pPr>
          </w:p>
        </w:tc>
        <w:tc>
          <w:tcPr>
            <w:tcW w:w="1496" w:type="dxa"/>
            <w:vMerge w:val="restart"/>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7140219</w:t>
            </w:r>
          </w:p>
        </w:tc>
        <w:tc>
          <w:tcPr>
            <w:tcW w:w="4394" w:type="dxa"/>
            <w:tcBorders>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 xml:space="preserve">1. Toán, Sinh học, Hóa học </w:t>
            </w:r>
          </w:p>
        </w:tc>
        <w:tc>
          <w:tcPr>
            <w:tcW w:w="851" w:type="dxa"/>
            <w:tcBorders>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B00</w:t>
            </w:r>
          </w:p>
        </w:tc>
        <w:tc>
          <w:tcPr>
            <w:tcW w:w="1134" w:type="dxa"/>
            <w:vMerge w:val="restart"/>
            <w:vAlign w:val="center"/>
          </w:tcPr>
          <w:p w:rsidR="001D706C" w:rsidRPr="004213D8" w:rsidRDefault="001D706C" w:rsidP="001D706C">
            <w:pPr>
              <w:jc w:val="center"/>
            </w:pPr>
            <w:r w:rsidRPr="004213D8">
              <w:t>80</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1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2. Ngữ văn, Lịch sử, Địa lí</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C00</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12"/>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13</w:t>
            </w:r>
          </w:p>
        </w:tc>
        <w:tc>
          <w:tcPr>
            <w:tcW w:w="3260" w:type="dxa"/>
            <w:vMerge w:val="restart"/>
            <w:vAlign w:val="center"/>
          </w:tcPr>
          <w:p w:rsidR="001D706C" w:rsidRPr="004213D8" w:rsidRDefault="001D706C" w:rsidP="001D706C">
            <w:pPr>
              <w:spacing w:after="0" w:line="240" w:lineRule="auto"/>
              <w:rPr>
                <w:b/>
                <w:sz w:val="24"/>
                <w:szCs w:val="24"/>
                <w:lang w:val="nl-NL" w:eastAsia="af-ZA"/>
              </w:rPr>
            </w:pPr>
            <w:r w:rsidRPr="004213D8">
              <w:rPr>
                <w:b/>
                <w:sz w:val="24"/>
                <w:szCs w:val="24"/>
                <w:lang w:val="nl-NL" w:eastAsia="af-ZA"/>
              </w:rPr>
              <w:t>Sư phạm Âm nhạc</w:t>
            </w:r>
          </w:p>
        </w:tc>
        <w:tc>
          <w:tcPr>
            <w:tcW w:w="772" w:type="dxa"/>
            <w:vMerge w:val="restart"/>
            <w:vAlign w:val="center"/>
          </w:tcPr>
          <w:p w:rsidR="001D706C" w:rsidRPr="004213D8" w:rsidRDefault="001D706C" w:rsidP="001D706C">
            <w:pPr>
              <w:spacing w:after="0" w:line="240" w:lineRule="auto"/>
              <w:jc w:val="center"/>
              <w:rPr>
                <w:b/>
                <w:sz w:val="24"/>
                <w:szCs w:val="24"/>
                <w:lang w:val="nl-NL" w:eastAsia="af-ZA"/>
              </w:rPr>
            </w:pPr>
          </w:p>
        </w:tc>
        <w:tc>
          <w:tcPr>
            <w:tcW w:w="1496" w:type="dxa"/>
            <w:vMerge w:val="restart"/>
            <w:vAlign w:val="center"/>
          </w:tcPr>
          <w:p w:rsidR="001D706C" w:rsidRPr="004213D8" w:rsidRDefault="001D706C" w:rsidP="001D706C">
            <w:pPr>
              <w:spacing w:after="0" w:line="240" w:lineRule="auto"/>
              <w:jc w:val="center"/>
              <w:rPr>
                <w:color w:val="000000"/>
                <w:sz w:val="24"/>
                <w:szCs w:val="24"/>
                <w:lang w:val="af-ZA" w:eastAsia="af-ZA"/>
              </w:rPr>
            </w:pPr>
            <w:r w:rsidRPr="004213D8">
              <w:rPr>
                <w:color w:val="000000"/>
                <w:sz w:val="24"/>
                <w:szCs w:val="24"/>
                <w:lang w:val="af-ZA" w:eastAsia="af-ZA"/>
              </w:rPr>
              <w:t>7140221</w:t>
            </w:r>
          </w:p>
        </w:tc>
        <w:tc>
          <w:tcPr>
            <w:tcW w:w="4394" w:type="dxa"/>
            <w:tcBorders>
              <w:top w:val="single" w:sz="4" w:space="0" w:color="auto"/>
              <w:bottom w:val="single" w:sz="4" w:space="0" w:color="auto"/>
            </w:tcBorders>
            <w:vAlign w:val="center"/>
          </w:tcPr>
          <w:p w:rsidR="001D706C" w:rsidRPr="00BB5C5C" w:rsidRDefault="001D706C" w:rsidP="001D706C">
            <w:pPr>
              <w:spacing w:after="0" w:line="320" w:lineRule="exact"/>
              <w:ind w:right="22"/>
              <w:rPr>
                <w:sz w:val="24"/>
                <w:szCs w:val="24"/>
              </w:rPr>
            </w:pPr>
            <w:r w:rsidRPr="00BB5C5C">
              <w:rPr>
                <w:sz w:val="24"/>
                <w:szCs w:val="24"/>
              </w:rPr>
              <w:t>1. Ngữ văn, Năng khiếu 1, Năng khiếu 2</w:t>
            </w:r>
          </w:p>
          <w:p w:rsidR="001D706C" w:rsidRPr="00BB5C5C" w:rsidRDefault="001D706C" w:rsidP="001D706C">
            <w:pPr>
              <w:spacing w:after="0" w:line="320" w:lineRule="exact"/>
              <w:ind w:right="22"/>
              <w:rPr>
                <w:sz w:val="24"/>
                <w:szCs w:val="24"/>
              </w:rPr>
            </w:pPr>
            <w:r w:rsidRPr="00BB5C5C">
              <w:rPr>
                <w:sz w:val="24"/>
                <w:szCs w:val="24"/>
              </w:rPr>
              <w:t xml:space="preserve">(Năng khiếu 1: </w:t>
            </w:r>
            <w:r w:rsidRPr="00BB5C5C">
              <w:rPr>
                <w:i/>
                <w:sz w:val="24"/>
                <w:szCs w:val="24"/>
              </w:rPr>
              <w:t>Thẩm âm, Tiết tấu</w:t>
            </w:r>
            <w:r w:rsidRPr="00BB5C5C">
              <w:rPr>
                <w:sz w:val="24"/>
                <w:szCs w:val="24"/>
              </w:rPr>
              <w:t>)</w:t>
            </w:r>
          </w:p>
          <w:p w:rsidR="001D706C" w:rsidRPr="00BB5C5C" w:rsidRDefault="001D706C" w:rsidP="001D706C">
            <w:pPr>
              <w:spacing w:after="0" w:line="320" w:lineRule="exact"/>
              <w:ind w:right="22"/>
              <w:rPr>
                <w:sz w:val="24"/>
                <w:szCs w:val="24"/>
              </w:rPr>
            </w:pPr>
            <w:r w:rsidRPr="00BB5C5C">
              <w:rPr>
                <w:sz w:val="24"/>
                <w:szCs w:val="24"/>
              </w:rPr>
              <w:t xml:space="preserve">(Năng khiếu 2: </w:t>
            </w:r>
            <w:r w:rsidRPr="00BB5C5C">
              <w:rPr>
                <w:i/>
                <w:sz w:val="24"/>
                <w:szCs w:val="24"/>
              </w:rPr>
              <w:t>Hát</w:t>
            </w:r>
            <w:r w:rsidRPr="00BB5C5C">
              <w:rPr>
                <w:sz w:val="24"/>
                <w:szCs w:val="24"/>
              </w:rPr>
              <w:t>)</w:t>
            </w:r>
          </w:p>
        </w:tc>
        <w:tc>
          <w:tcPr>
            <w:tcW w:w="851" w:type="dxa"/>
            <w:tcBorders>
              <w:top w:val="single" w:sz="4" w:space="0" w:color="auto"/>
              <w:bottom w:val="single" w:sz="4" w:space="0" w:color="auto"/>
            </w:tcBorders>
            <w:vAlign w:val="center"/>
          </w:tcPr>
          <w:p w:rsidR="001D706C" w:rsidRPr="00BB5C5C" w:rsidRDefault="001D706C" w:rsidP="001D706C">
            <w:pPr>
              <w:spacing w:after="0" w:line="320" w:lineRule="exact"/>
              <w:jc w:val="center"/>
              <w:rPr>
                <w:sz w:val="24"/>
                <w:szCs w:val="24"/>
              </w:rPr>
            </w:pPr>
            <w:r w:rsidRPr="00BB5C5C">
              <w:rPr>
                <w:sz w:val="24"/>
                <w:szCs w:val="24"/>
              </w:rPr>
              <w:t>N00</w:t>
            </w:r>
          </w:p>
        </w:tc>
        <w:tc>
          <w:tcPr>
            <w:tcW w:w="1134" w:type="dxa"/>
            <w:vMerge w:val="restart"/>
            <w:vAlign w:val="center"/>
          </w:tcPr>
          <w:p w:rsidR="001D706C" w:rsidRPr="004213D8" w:rsidRDefault="001D706C" w:rsidP="001D706C">
            <w:pPr>
              <w:jc w:val="center"/>
            </w:pPr>
            <w:r>
              <w:t>6</w:t>
            </w:r>
            <w:r w:rsidRPr="004213D8">
              <w:t>0</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1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vAlign w:val="center"/>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BB5C5C" w:rsidRDefault="001D706C" w:rsidP="001D706C">
            <w:pPr>
              <w:spacing w:after="0" w:line="320" w:lineRule="exact"/>
              <w:ind w:right="22"/>
              <w:rPr>
                <w:sz w:val="24"/>
                <w:szCs w:val="24"/>
              </w:rPr>
            </w:pPr>
            <w:r w:rsidRPr="00BB5C5C">
              <w:rPr>
                <w:sz w:val="24"/>
                <w:szCs w:val="24"/>
              </w:rPr>
              <w:t>2. Ngữ văn, Năng khiếu 1, Năng khiếu 2</w:t>
            </w:r>
          </w:p>
          <w:p w:rsidR="001D706C" w:rsidRPr="00BB5C5C" w:rsidRDefault="001D706C" w:rsidP="001D706C">
            <w:pPr>
              <w:spacing w:after="0"/>
              <w:ind w:right="22"/>
              <w:rPr>
                <w:sz w:val="24"/>
                <w:szCs w:val="24"/>
              </w:rPr>
            </w:pPr>
            <w:r w:rsidRPr="00BB5C5C">
              <w:rPr>
                <w:sz w:val="24"/>
                <w:szCs w:val="24"/>
              </w:rPr>
              <w:t>(Năng khiếu</w:t>
            </w:r>
            <w:r>
              <w:rPr>
                <w:sz w:val="24"/>
                <w:szCs w:val="24"/>
              </w:rPr>
              <w:t xml:space="preserve"> 1</w:t>
            </w:r>
            <w:r w:rsidRPr="00BB5C5C">
              <w:rPr>
                <w:sz w:val="24"/>
                <w:szCs w:val="24"/>
              </w:rPr>
              <w:t xml:space="preserve">: </w:t>
            </w:r>
            <w:r w:rsidRPr="00BB5C5C">
              <w:rPr>
                <w:i/>
                <w:sz w:val="24"/>
                <w:szCs w:val="24"/>
              </w:rPr>
              <w:t>Thẩm âm, Tiết tấu</w:t>
            </w:r>
            <w:r w:rsidRPr="00BB5C5C">
              <w:rPr>
                <w:sz w:val="24"/>
                <w:szCs w:val="24"/>
              </w:rPr>
              <w:t>)</w:t>
            </w:r>
          </w:p>
          <w:p w:rsidR="001D706C" w:rsidRPr="00BB5C5C" w:rsidRDefault="001D706C" w:rsidP="001D706C">
            <w:pPr>
              <w:spacing w:after="0"/>
              <w:ind w:right="22"/>
              <w:rPr>
                <w:sz w:val="24"/>
                <w:szCs w:val="24"/>
              </w:rPr>
            </w:pPr>
            <w:r w:rsidRPr="00BB5C5C">
              <w:rPr>
                <w:sz w:val="24"/>
                <w:szCs w:val="24"/>
              </w:rPr>
              <w:t xml:space="preserve">(Năng khiếu 2: </w:t>
            </w:r>
            <w:r w:rsidRPr="00BB5C5C">
              <w:rPr>
                <w:i/>
                <w:sz w:val="24"/>
                <w:szCs w:val="24"/>
              </w:rPr>
              <w:t>Nhạc cụ</w:t>
            </w:r>
            <w:r w:rsidRPr="00BB5C5C">
              <w:rPr>
                <w:sz w:val="24"/>
                <w:szCs w:val="24"/>
              </w:rPr>
              <w:t>)</w:t>
            </w:r>
          </w:p>
        </w:tc>
        <w:tc>
          <w:tcPr>
            <w:tcW w:w="851" w:type="dxa"/>
            <w:tcBorders>
              <w:top w:val="single" w:sz="4" w:space="0" w:color="auto"/>
              <w:bottom w:val="single" w:sz="4" w:space="0" w:color="auto"/>
            </w:tcBorders>
            <w:vAlign w:val="center"/>
          </w:tcPr>
          <w:p w:rsidR="001D706C" w:rsidRPr="00BB5C5C" w:rsidRDefault="001D706C" w:rsidP="001D706C">
            <w:pPr>
              <w:spacing w:after="0"/>
              <w:jc w:val="center"/>
              <w:rPr>
                <w:sz w:val="24"/>
                <w:szCs w:val="24"/>
              </w:rPr>
            </w:pPr>
            <w:r w:rsidRPr="00BB5C5C">
              <w:rPr>
                <w:sz w:val="24"/>
                <w:szCs w:val="24"/>
              </w:rPr>
              <w:t>N01</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12"/>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14</w:t>
            </w:r>
          </w:p>
        </w:tc>
        <w:tc>
          <w:tcPr>
            <w:tcW w:w="3260" w:type="dxa"/>
            <w:vMerge w:val="restart"/>
            <w:vAlign w:val="center"/>
          </w:tcPr>
          <w:p w:rsidR="001D706C" w:rsidRPr="004213D8" w:rsidRDefault="001D706C" w:rsidP="001D706C">
            <w:pPr>
              <w:spacing w:after="0" w:line="240" w:lineRule="auto"/>
              <w:rPr>
                <w:b/>
                <w:sz w:val="24"/>
                <w:szCs w:val="24"/>
                <w:lang w:val="nl-NL" w:eastAsia="af-ZA"/>
              </w:rPr>
            </w:pPr>
            <w:r w:rsidRPr="004213D8">
              <w:rPr>
                <w:b/>
                <w:sz w:val="24"/>
                <w:szCs w:val="24"/>
                <w:lang w:val="nl-NL" w:eastAsia="af-ZA"/>
              </w:rPr>
              <w:t>Sư phạm Công nghệ</w:t>
            </w:r>
          </w:p>
        </w:tc>
        <w:tc>
          <w:tcPr>
            <w:tcW w:w="772" w:type="dxa"/>
            <w:vMerge w:val="restart"/>
            <w:vAlign w:val="center"/>
          </w:tcPr>
          <w:p w:rsidR="001D706C" w:rsidRPr="004213D8" w:rsidRDefault="001D706C" w:rsidP="001D706C">
            <w:pPr>
              <w:spacing w:after="0" w:line="240" w:lineRule="auto"/>
              <w:jc w:val="center"/>
              <w:rPr>
                <w:b/>
                <w:sz w:val="24"/>
                <w:szCs w:val="24"/>
                <w:lang w:val="nl-NL" w:eastAsia="af-ZA"/>
              </w:rPr>
            </w:pPr>
          </w:p>
        </w:tc>
        <w:tc>
          <w:tcPr>
            <w:tcW w:w="1496" w:type="dxa"/>
            <w:vMerge w:val="restart"/>
            <w:vAlign w:val="center"/>
          </w:tcPr>
          <w:p w:rsidR="001D706C" w:rsidRPr="004213D8" w:rsidRDefault="001D706C" w:rsidP="001D706C">
            <w:pPr>
              <w:spacing w:after="0" w:line="240" w:lineRule="auto"/>
              <w:jc w:val="center"/>
              <w:rPr>
                <w:color w:val="000000"/>
                <w:sz w:val="24"/>
                <w:szCs w:val="24"/>
                <w:lang w:val="af-ZA" w:eastAsia="af-ZA"/>
              </w:rPr>
            </w:pPr>
            <w:r w:rsidRPr="004213D8">
              <w:rPr>
                <w:color w:val="000000"/>
                <w:sz w:val="24"/>
                <w:szCs w:val="24"/>
                <w:lang w:val="af-ZA" w:eastAsia="af-ZA"/>
              </w:rPr>
              <w:t>7140246</w:t>
            </w:r>
          </w:p>
        </w:tc>
        <w:tc>
          <w:tcPr>
            <w:tcW w:w="4394" w:type="dxa"/>
            <w:tcBorders>
              <w:top w:val="single" w:sz="4" w:space="0" w:color="auto"/>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bottom w:val="single" w:sz="4" w:space="0" w:color="auto"/>
            </w:tcBorders>
            <w:vAlign w:val="center"/>
          </w:tcPr>
          <w:p w:rsidR="001D706C" w:rsidRPr="004213D8" w:rsidRDefault="001D706C" w:rsidP="001D706C">
            <w:pPr>
              <w:spacing w:after="0" w:line="320" w:lineRule="exact"/>
              <w:jc w:val="center"/>
              <w:rPr>
                <w:sz w:val="24"/>
                <w:szCs w:val="24"/>
                <w:lang w:val="af-ZA" w:eastAsia="af-ZA"/>
              </w:rPr>
            </w:pPr>
            <w:r w:rsidRPr="004213D8">
              <w:rPr>
                <w:sz w:val="24"/>
                <w:szCs w:val="24"/>
                <w:lang w:val="af-ZA" w:eastAsia="af-ZA"/>
              </w:rPr>
              <w:t>A00</w:t>
            </w:r>
          </w:p>
        </w:tc>
        <w:tc>
          <w:tcPr>
            <w:tcW w:w="1134" w:type="dxa"/>
            <w:vMerge w:val="restart"/>
            <w:vAlign w:val="center"/>
          </w:tcPr>
          <w:p w:rsidR="001D706C" w:rsidRPr="004213D8" w:rsidRDefault="001D706C" w:rsidP="001D706C">
            <w:pPr>
              <w:jc w:val="center"/>
            </w:pPr>
            <w:r>
              <w:t>6</w:t>
            </w:r>
            <w:r w:rsidRPr="004213D8">
              <w:t>0</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1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vAlign w:val="center"/>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A01</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1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vAlign w:val="center"/>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3. Toán, Sinh học, Hóa học</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B00</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1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vAlign w:val="center"/>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4. Toán, Sinh học, Tiếng Anh (*)</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D08</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12"/>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15</w:t>
            </w:r>
          </w:p>
        </w:tc>
        <w:tc>
          <w:tcPr>
            <w:tcW w:w="3260" w:type="dxa"/>
            <w:vMerge w:val="restart"/>
            <w:vAlign w:val="center"/>
          </w:tcPr>
          <w:p w:rsidR="001D706C" w:rsidRPr="004213D8" w:rsidRDefault="001D706C" w:rsidP="001D706C">
            <w:pPr>
              <w:spacing w:after="0" w:line="240" w:lineRule="auto"/>
              <w:rPr>
                <w:b/>
                <w:sz w:val="24"/>
                <w:szCs w:val="24"/>
                <w:lang w:val="nl-NL" w:eastAsia="af-ZA"/>
              </w:rPr>
            </w:pPr>
            <w:r w:rsidRPr="004213D8">
              <w:rPr>
                <w:b/>
                <w:sz w:val="24"/>
                <w:szCs w:val="24"/>
                <w:lang w:val="nl-NL" w:eastAsia="af-ZA"/>
              </w:rPr>
              <w:t>Sư phạm Khoa học tự nhiên</w:t>
            </w:r>
          </w:p>
        </w:tc>
        <w:tc>
          <w:tcPr>
            <w:tcW w:w="772" w:type="dxa"/>
            <w:vMerge w:val="restart"/>
            <w:vAlign w:val="center"/>
          </w:tcPr>
          <w:p w:rsidR="001D706C" w:rsidRPr="004213D8" w:rsidRDefault="001D706C" w:rsidP="001D706C">
            <w:pPr>
              <w:spacing w:after="0" w:line="240" w:lineRule="auto"/>
              <w:jc w:val="center"/>
              <w:rPr>
                <w:b/>
                <w:sz w:val="24"/>
                <w:szCs w:val="24"/>
                <w:lang w:val="nl-NL" w:eastAsia="af-ZA"/>
              </w:rPr>
            </w:pPr>
          </w:p>
        </w:tc>
        <w:tc>
          <w:tcPr>
            <w:tcW w:w="1496" w:type="dxa"/>
            <w:vMerge w:val="restart"/>
            <w:vAlign w:val="center"/>
          </w:tcPr>
          <w:p w:rsidR="001D706C" w:rsidRPr="004213D8" w:rsidRDefault="001D706C" w:rsidP="001D706C">
            <w:pPr>
              <w:spacing w:after="0" w:line="240" w:lineRule="auto"/>
              <w:jc w:val="center"/>
              <w:rPr>
                <w:color w:val="000000"/>
                <w:sz w:val="24"/>
                <w:szCs w:val="24"/>
                <w:lang w:val="af-ZA" w:eastAsia="af-ZA"/>
              </w:rPr>
            </w:pPr>
            <w:r w:rsidRPr="004213D8">
              <w:rPr>
                <w:color w:val="000000"/>
                <w:sz w:val="24"/>
                <w:szCs w:val="24"/>
                <w:lang w:val="af-ZA" w:eastAsia="af-ZA"/>
              </w:rPr>
              <w:t>7140247</w:t>
            </w:r>
          </w:p>
        </w:tc>
        <w:tc>
          <w:tcPr>
            <w:tcW w:w="4394" w:type="dxa"/>
            <w:tcBorders>
              <w:top w:val="single" w:sz="4" w:space="0" w:color="auto"/>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bottom w:val="single" w:sz="4" w:space="0" w:color="auto"/>
            </w:tcBorders>
            <w:vAlign w:val="center"/>
          </w:tcPr>
          <w:p w:rsidR="001D706C" w:rsidRPr="004213D8" w:rsidRDefault="001D706C" w:rsidP="001D706C">
            <w:pPr>
              <w:spacing w:after="0" w:line="320" w:lineRule="exact"/>
              <w:jc w:val="center"/>
              <w:rPr>
                <w:sz w:val="24"/>
                <w:szCs w:val="24"/>
                <w:lang w:val="af-ZA" w:eastAsia="af-ZA"/>
              </w:rPr>
            </w:pPr>
            <w:r w:rsidRPr="004213D8">
              <w:rPr>
                <w:sz w:val="24"/>
                <w:szCs w:val="24"/>
                <w:lang w:val="af-ZA" w:eastAsia="af-ZA"/>
              </w:rPr>
              <w:t>A00</w:t>
            </w:r>
          </w:p>
        </w:tc>
        <w:tc>
          <w:tcPr>
            <w:tcW w:w="1134" w:type="dxa"/>
            <w:vMerge w:val="restart"/>
            <w:vAlign w:val="center"/>
          </w:tcPr>
          <w:p w:rsidR="001D706C" w:rsidRPr="004213D8" w:rsidRDefault="001D706C" w:rsidP="001D706C">
            <w:pPr>
              <w:jc w:val="center"/>
            </w:pPr>
            <w:r>
              <w:t>6</w:t>
            </w:r>
            <w:r w:rsidRPr="004213D8">
              <w:t>0</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1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vAlign w:val="center"/>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A01</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1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vAlign w:val="center"/>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3. Toán, Sinh học, Hóa học</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B00</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1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vAlign w:val="center"/>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4. Toán, Sinh học, Tiếng Anh (*)</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D08</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12"/>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16</w:t>
            </w:r>
          </w:p>
        </w:tc>
        <w:tc>
          <w:tcPr>
            <w:tcW w:w="3260" w:type="dxa"/>
            <w:vMerge w:val="restart"/>
            <w:vAlign w:val="center"/>
          </w:tcPr>
          <w:p w:rsidR="001D706C" w:rsidRPr="004213D8" w:rsidRDefault="001D706C" w:rsidP="001D706C">
            <w:pPr>
              <w:spacing w:after="0" w:line="240" w:lineRule="auto"/>
              <w:rPr>
                <w:b/>
                <w:sz w:val="24"/>
                <w:szCs w:val="24"/>
                <w:lang w:val="nl-NL" w:eastAsia="af-ZA"/>
              </w:rPr>
            </w:pPr>
            <w:r w:rsidRPr="004213D8">
              <w:rPr>
                <w:b/>
                <w:sz w:val="24"/>
                <w:szCs w:val="24"/>
                <w:lang w:val="nl-NL" w:eastAsia="af-ZA"/>
              </w:rPr>
              <w:t>Giáo dục pháp luật</w:t>
            </w:r>
          </w:p>
        </w:tc>
        <w:tc>
          <w:tcPr>
            <w:tcW w:w="772" w:type="dxa"/>
            <w:vMerge w:val="restart"/>
            <w:vAlign w:val="center"/>
          </w:tcPr>
          <w:p w:rsidR="001D706C" w:rsidRPr="004213D8" w:rsidRDefault="001D706C" w:rsidP="001D706C">
            <w:pPr>
              <w:spacing w:after="0" w:line="240" w:lineRule="auto"/>
              <w:jc w:val="center"/>
              <w:rPr>
                <w:b/>
                <w:sz w:val="24"/>
                <w:szCs w:val="24"/>
                <w:lang w:val="nl-NL" w:eastAsia="af-ZA"/>
              </w:rPr>
            </w:pPr>
          </w:p>
        </w:tc>
        <w:tc>
          <w:tcPr>
            <w:tcW w:w="1496" w:type="dxa"/>
            <w:vMerge w:val="restart"/>
            <w:vAlign w:val="center"/>
          </w:tcPr>
          <w:p w:rsidR="001D706C" w:rsidRPr="004213D8" w:rsidRDefault="001D706C" w:rsidP="001D706C">
            <w:pPr>
              <w:spacing w:after="0" w:line="240" w:lineRule="auto"/>
              <w:jc w:val="center"/>
              <w:rPr>
                <w:color w:val="000000"/>
                <w:sz w:val="24"/>
                <w:szCs w:val="24"/>
                <w:lang w:val="af-ZA" w:eastAsia="af-ZA"/>
              </w:rPr>
            </w:pPr>
            <w:r w:rsidRPr="004213D8">
              <w:rPr>
                <w:color w:val="000000"/>
                <w:sz w:val="24"/>
                <w:szCs w:val="24"/>
                <w:lang w:val="af-ZA" w:eastAsia="af-ZA"/>
              </w:rPr>
              <w:t>7140248</w:t>
            </w:r>
          </w:p>
        </w:tc>
        <w:tc>
          <w:tcPr>
            <w:tcW w:w="4394" w:type="dxa"/>
            <w:tcBorders>
              <w:top w:val="single" w:sz="4" w:space="0" w:color="auto"/>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1. Ngữ văn, Lịch sử, Địa lí</w:t>
            </w:r>
          </w:p>
        </w:tc>
        <w:tc>
          <w:tcPr>
            <w:tcW w:w="851" w:type="dxa"/>
            <w:tcBorders>
              <w:top w:val="single" w:sz="4" w:space="0" w:color="auto"/>
              <w:bottom w:val="single" w:sz="4" w:space="0" w:color="auto"/>
            </w:tcBorders>
            <w:vAlign w:val="center"/>
          </w:tcPr>
          <w:p w:rsidR="001D706C" w:rsidRPr="004213D8" w:rsidRDefault="001D706C" w:rsidP="001D706C">
            <w:pPr>
              <w:spacing w:after="0" w:line="320" w:lineRule="exact"/>
              <w:jc w:val="center"/>
              <w:rPr>
                <w:sz w:val="24"/>
                <w:szCs w:val="24"/>
                <w:lang w:val="af-ZA" w:eastAsia="af-ZA"/>
              </w:rPr>
            </w:pPr>
            <w:r w:rsidRPr="004213D8">
              <w:rPr>
                <w:sz w:val="24"/>
                <w:szCs w:val="24"/>
                <w:lang w:val="af-ZA" w:eastAsia="af-ZA"/>
              </w:rPr>
              <w:t>C00</w:t>
            </w:r>
          </w:p>
        </w:tc>
        <w:tc>
          <w:tcPr>
            <w:tcW w:w="1134" w:type="dxa"/>
            <w:vMerge w:val="restart"/>
            <w:vAlign w:val="center"/>
          </w:tcPr>
          <w:p w:rsidR="001D706C" w:rsidRPr="004213D8" w:rsidRDefault="001D706C" w:rsidP="001D706C">
            <w:pPr>
              <w:jc w:val="center"/>
            </w:pPr>
            <w:r>
              <w:t>6</w:t>
            </w:r>
            <w:r w:rsidRPr="004213D8">
              <w:t>0</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1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vAlign w:val="center"/>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2. Ngữ văn, Lịch sử, GDCD</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C19</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1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vAlign w:val="center"/>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3. Ngữ văn, Địa lí, GDCD</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C20</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12"/>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p>
          <w:p w:rsidR="001D706C" w:rsidRPr="004213D8" w:rsidRDefault="001D706C" w:rsidP="001D706C">
            <w:pPr>
              <w:spacing w:after="0" w:line="240" w:lineRule="auto"/>
              <w:jc w:val="center"/>
              <w:rPr>
                <w:sz w:val="24"/>
                <w:szCs w:val="24"/>
                <w:lang w:val="af-ZA" w:eastAsia="af-ZA"/>
              </w:rPr>
            </w:pPr>
            <w:r>
              <w:rPr>
                <w:sz w:val="24"/>
                <w:szCs w:val="24"/>
                <w:lang w:val="af-ZA" w:eastAsia="af-ZA"/>
              </w:rPr>
              <w:t>17</w:t>
            </w:r>
          </w:p>
          <w:p w:rsidR="001D706C" w:rsidRPr="004213D8" w:rsidRDefault="001D706C" w:rsidP="001D706C">
            <w:pPr>
              <w:spacing w:after="0" w:line="240" w:lineRule="auto"/>
              <w:rPr>
                <w:sz w:val="24"/>
                <w:szCs w:val="24"/>
                <w:lang w:val="af-ZA" w:eastAsia="af-ZA"/>
              </w:rPr>
            </w:pPr>
          </w:p>
        </w:tc>
        <w:tc>
          <w:tcPr>
            <w:tcW w:w="3260" w:type="dxa"/>
            <w:vMerge w:val="restart"/>
            <w:vAlign w:val="center"/>
          </w:tcPr>
          <w:p w:rsidR="001D706C" w:rsidRPr="004213D8" w:rsidRDefault="001D706C" w:rsidP="001D706C">
            <w:pPr>
              <w:spacing w:after="0" w:line="240" w:lineRule="auto"/>
              <w:rPr>
                <w:b/>
                <w:sz w:val="24"/>
                <w:szCs w:val="24"/>
                <w:lang w:val="nl-NL" w:eastAsia="af-ZA"/>
              </w:rPr>
            </w:pPr>
            <w:r w:rsidRPr="004213D8">
              <w:rPr>
                <w:b/>
                <w:sz w:val="24"/>
                <w:szCs w:val="24"/>
                <w:lang w:val="nl-NL" w:eastAsia="af-ZA"/>
              </w:rPr>
              <w:t>Sư phạm Lịch sử - Địa lý</w:t>
            </w:r>
          </w:p>
        </w:tc>
        <w:tc>
          <w:tcPr>
            <w:tcW w:w="772" w:type="dxa"/>
            <w:vMerge w:val="restart"/>
            <w:vAlign w:val="center"/>
          </w:tcPr>
          <w:p w:rsidR="001D706C" w:rsidRPr="004213D8" w:rsidRDefault="001D706C" w:rsidP="001D706C">
            <w:pPr>
              <w:spacing w:after="0" w:line="240" w:lineRule="auto"/>
              <w:jc w:val="center"/>
              <w:rPr>
                <w:b/>
                <w:sz w:val="24"/>
                <w:szCs w:val="24"/>
                <w:lang w:val="nl-NL" w:eastAsia="af-ZA"/>
              </w:rPr>
            </w:pPr>
          </w:p>
        </w:tc>
        <w:tc>
          <w:tcPr>
            <w:tcW w:w="1496" w:type="dxa"/>
            <w:vMerge w:val="restart"/>
            <w:vAlign w:val="center"/>
          </w:tcPr>
          <w:p w:rsidR="001D706C" w:rsidRPr="004213D8" w:rsidRDefault="001D706C" w:rsidP="001D706C">
            <w:pPr>
              <w:spacing w:after="0" w:line="240" w:lineRule="auto"/>
              <w:jc w:val="center"/>
              <w:rPr>
                <w:color w:val="000000"/>
                <w:sz w:val="24"/>
                <w:szCs w:val="24"/>
                <w:lang w:val="af-ZA" w:eastAsia="af-ZA"/>
              </w:rPr>
            </w:pPr>
            <w:r w:rsidRPr="004213D8">
              <w:rPr>
                <w:color w:val="000000"/>
                <w:sz w:val="24"/>
                <w:szCs w:val="24"/>
                <w:lang w:val="af-ZA" w:eastAsia="af-ZA"/>
              </w:rPr>
              <w:t>Mở thí điểm</w:t>
            </w:r>
          </w:p>
        </w:tc>
        <w:tc>
          <w:tcPr>
            <w:tcW w:w="4394" w:type="dxa"/>
            <w:tcBorders>
              <w:top w:val="single" w:sz="4" w:space="0" w:color="auto"/>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1. Ngữ văn, Lịch sử, Địa lí</w:t>
            </w:r>
          </w:p>
        </w:tc>
        <w:tc>
          <w:tcPr>
            <w:tcW w:w="851" w:type="dxa"/>
            <w:tcBorders>
              <w:top w:val="single" w:sz="4" w:space="0" w:color="auto"/>
              <w:bottom w:val="single" w:sz="4" w:space="0" w:color="auto"/>
            </w:tcBorders>
            <w:vAlign w:val="center"/>
          </w:tcPr>
          <w:p w:rsidR="001D706C" w:rsidRPr="004213D8" w:rsidRDefault="001D706C" w:rsidP="001D706C">
            <w:pPr>
              <w:spacing w:after="0" w:line="320" w:lineRule="exact"/>
              <w:jc w:val="center"/>
              <w:rPr>
                <w:sz w:val="24"/>
                <w:szCs w:val="24"/>
                <w:lang w:val="af-ZA" w:eastAsia="af-ZA"/>
              </w:rPr>
            </w:pPr>
            <w:r w:rsidRPr="004213D8">
              <w:rPr>
                <w:sz w:val="24"/>
                <w:szCs w:val="24"/>
                <w:lang w:val="af-ZA" w:eastAsia="af-ZA"/>
              </w:rPr>
              <w:t>C00</w:t>
            </w:r>
          </w:p>
        </w:tc>
        <w:tc>
          <w:tcPr>
            <w:tcW w:w="1134" w:type="dxa"/>
            <w:vMerge w:val="restart"/>
            <w:vAlign w:val="center"/>
          </w:tcPr>
          <w:p w:rsidR="001D706C" w:rsidRPr="004213D8" w:rsidRDefault="001D706C" w:rsidP="001D706C">
            <w:pPr>
              <w:jc w:val="center"/>
            </w:pPr>
            <w:r>
              <w:t>6</w:t>
            </w:r>
            <w:r w:rsidRPr="004213D8">
              <w:t>0</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1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vAlign w:val="center"/>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2. Ngữ văn, Lịch sử, GDCD</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C19</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1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vAlign w:val="center"/>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3. Ngữ văn, Địa lí, GDCD</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C20</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212"/>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18</w:t>
            </w:r>
          </w:p>
        </w:tc>
        <w:tc>
          <w:tcPr>
            <w:tcW w:w="3260" w:type="dxa"/>
            <w:vMerge w:val="restart"/>
            <w:vAlign w:val="center"/>
          </w:tcPr>
          <w:p w:rsidR="001D706C" w:rsidRPr="004213D8" w:rsidRDefault="001D706C" w:rsidP="001D706C">
            <w:pPr>
              <w:spacing w:after="0" w:line="240" w:lineRule="auto"/>
              <w:rPr>
                <w:b/>
                <w:sz w:val="24"/>
                <w:szCs w:val="24"/>
                <w:lang w:val="nl-NL" w:eastAsia="af-ZA"/>
              </w:rPr>
            </w:pPr>
            <w:r w:rsidRPr="004213D8">
              <w:rPr>
                <w:b/>
                <w:sz w:val="24"/>
                <w:szCs w:val="24"/>
                <w:lang w:val="nl-NL" w:eastAsia="af-ZA"/>
              </w:rPr>
              <w:t>Hệ thống thông tin</w:t>
            </w:r>
          </w:p>
        </w:tc>
        <w:tc>
          <w:tcPr>
            <w:tcW w:w="772" w:type="dxa"/>
            <w:vMerge w:val="restart"/>
            <w:vAlign w:val="center"/>
          </w:tcPr>
          <w:p w:rsidR="001D706C" w:rsidRPr="004213D8" w:rsidRDefault="001D706C" w:rsidP="001D706C">
            <w:pPr>
              <w:spacing w:after="0" w:line="240" w:lineRule="auto"/>
              <w:jc w:val="center"/>
              <w:rPr>
                <w:b/>
                <w:sz w:val="24"/>
                <w:szCs w:val="24"/>
                <w:lang w:val="nl-NL" w:eastAsia="af-ZA"/>
              </w:rPr>
            </w:pPr>
          </w:p>
        </w:tc>
        <w:tc>
          <w:tcPr>
            <w:tcW w:w="1496" w:type="dxa"/>
            <w:vMerge w:val="restart"/>
            <w:vAlign w:val="center"/>
          </w:tcPr>
          <w:p w:rsidR="001D706C" w:rsidRPr="004213D8" w:rsidRDefault="001D706C" w:rsidP="001D706C">
            <w:pPr>
              <w:spacing w:after="0" w:line="240" w:lineRule="auto"/>
              <w:jc w:val="center"/>
              <w:rPr>
                <w:color w:val="000000"/>
                <w:sz w:val="24"/>
                <w:szCs w:val="24"/>
                <w:lang w:val="af-ZA" w:eastAsia="af-ZA"/>
              </w:rPr>
            </w:pPr>
            <w:r w:rsidRPr="004213D8">
              <w:rPr>
                <w:color w:val="000000"/>
                <w:sz w:val="24"/>
                <w:szCs w:val="24"/>
                <w:lang w:val="af-ZA" w:eastAsia="af-ZA"/>
              </w:rPr>
              <w:t>7480104</w:t>
            </w:r>
          </w:p>
        </w:tc>
        <w:tc>
          <w:tcPr>
            <w:tcW w:w="4394" w:type="dxa"/>
            <w:tcBorders>
              <w:top w:val="single" w:sz="4" w:space="0" w:color="auto"/>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bottom w:val="single" w:sz="4" w:space="0" w:color="auto"/>
            </w:tcBorders>
            <w:vAlign w:val="center"/>
          </w:tcPr>
          <w:p w:rsidR="001D706C" w:rsidRPr="004213D8" w:rsidRDefault="001D706C" w:rsidP="001D706C">
            <w:pPr>
              <w:spacing w:after="0" w:line="320" w:lineRule="exact"/>
              <w:jc w:val="center"/>
              <w:rPr>
                <w:sz w:val="24"/>
                <w:szCs w:val="24"/>
                <w:lang w:val="af-ZA" w:eastAsia="af-ZA"/>
              </w:rPr>
            </w:pPr>
            <w:r w:rsidRPr="004213D8">
              <w:rPr>
                <w:sz w:val="24"/>
                <w:szCs w:val="24"/>
                <w:lang w:val="af-ZA" w:eastAsia="af-ZA"/>
              </w:rPr>
              <w:t>A00</w:t>
            </w:r>
          </w:p>
        </w:tc>
        <w:tc>
          <w:tcPr>
            <w:tcW w:w="1134" w:type="dxa"/>
            <w:vMerge w:val="restart"/>
            <w:vAlign w:val="center"/>
          </w:tcPr>
          <w:p w:rsidR="001D706C" w:rsidRPr="004213D8" w:rsidRDefault="001D706C" w:rsidP="001D706C">
            <w:pPr>
              <w:jc w:val="center"/>
            </w:pPr>
            <w:r>
              <w:t>42</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18</w:t>
            </w:r>
          </w:p>
        </w:tc>
      </w:tr>
      <w:tr w:rsidR="001D706C" w:rsidRPr="004213D8" w:rsidTr="004A49AF">
        <w:trPr>
          <w:cantSplit/>
          <w:trHeight w:val="21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vAlign w:val="center"/>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A01</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345"/>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19</w:t>
            </w:r>
          </w:p>
        </w:tc>
        <w:tc>
          <w:tcPr>
            <w:tcW w:w="3260" w:type="dxa"/>
            <w:vMerge w:val="restart"/>
            <w:vAlign w:val="center"/>
          </w:tcPr>
          <w:p w:rsidR="001D706C" w:rsidRPr="004213D8" w:rsidRDefault="001D706C" w:rsidP="001D706C">
            <w:pPr>
              <w:spacing w:after="0" w:line="240" w:lineRule="auto"/>
              <w:rPr>
                <w:b/>
                <w:sz w:val="24"/>
                <w:szCs w:val="24"/>
                <w:lang w:val="af-ZA" w:eastAsia="af-ZA"/>
              </w:rPr>
            </w:pPr>
            <w:r w:rsidRPr="004213D8">
              <w:rPr>
                <w:b/>
                <w:sz w:val="24"/>
                <w:szCs w:val="24"/>
                <w:lang w:val="af-ZA" w:eastAsia="af-ZA"/>
              </w:rPr>
              <w:t>Tâm lý học giáo dục</w:t>
            </w:r>
          </w:p>
        </w:tc>
        <w:tc>
          <w:tcPr>
            <w:tcW w:w="772" w:type="dxa"/>
            <w:vMerge w:val="restart"/>
          </w:tcPr>
          <w:p w:rsidR="001D706C" w:rsidRPr="004213D8" w:rsidRDefault="001D706C" w:rsidP="001D706C">
            <w:pPr>
              <w:spacing w:after="0" w:line="240" w:lineRule="auto"/>
              <w:jc w:val="center"/>
              <w:rPr>
                <w:sz w:val="24"/>
                <w:szCs w:val="24"/>
                <w:lang w:val="af-ZA" w:eastAsia="af-ZA"/>
              </w:rPr>
            </w:pPr>
          </w:p>
        </w:tc>
        <w:tc>
          <w:tcPr>
            <w:tcW w:w="1496" w:type="dxa"/>
            <w:vMerge w:val="restart"/>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7310403</w:t>
            </w: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 xml:space="preserve">1. Toán, Sinh học, Hóa học </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B00</w:t>
            </w:r>
          </w:p>
        </w:tc>
        <w:tc>
          <w:tcPr>
            <w:tcW w:w="1134" w:type="dxa"/>
            <w:vMerge w:val="restart"/>
            <w:vAlign w:val="center"/>
          </w:tcPr>
          <w:p w:rsidR="001D706C" w:rsidRPr="004213D8" w:rsidRDefault="001D706C" w:rsidP="001D706C">
            <w:pPr>
              <w:jc w:val="center"/>
            </w:pPr>
            <w:r>
              <w:t>42</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18</w:t>
            </w:r>
          </w:p>
        </w:tc>
      </w:tr>
      <w:tr w:rsidR="001D706C" w:rsidRPr="004213D8" w:rsidTr="004A49AF">
        <w:trPr>
          <w:cantSplit/>
          <w:trHeight w:val="421"/>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2. Ngữ văn, Lịch sử, Địa lí</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C00</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75"/>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3. Toán, Ngữ văn, Tiếng Anh</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D01</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139"/>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20</w:t>
            </w:r>
          </w:p>
        </w:tc>
        <w:tc>
          <w:tcPr>
            <w:tcW w:w="3260" w:type="dxa"/>
            <w:vMerge w:val="restart"/>
            <w:vAlign w:val="center"/>
          </w:tcPr>
          <w:p w:rsidR="001D706C" w:rsidRPr="004213D8" w:rsidRDefault="001D706C" w:rsidP="001D706C">
            <w:pPr>
              <w:spacing w:after="0" w:line="240" w:lineRule="auto"/>
              <w:rPr>
                <w:b/>
                <w:sz w:val="24"/>
                <w:szCs w:val="24"/>
                <w:lang w:val="af-ZA" w:eastAsia="af-ZA"/>
              </w:rPr>
            </w:pPr>
            <w:r w:rsidRPr="004213D8">
              <w:rPr>
                <w:b/>
                <w:sz w:val="24"/>
                <w:szCs w:val="24"/>
                <w:lang w:val="af-ZA" w:eastAsia="af-ZA"/>
              </w:rPr>
              <w:t>Giáo dục Quốc phòng – An ninh</w:t>
            </w:r>
          </w:p>
        </w:tc>
        <w:tc>
          <w:tcPr>
            <w:tcW w:w="772" w:type="dxa"/>
            <w:vMerge w:val="restart"/>
          </w:tcPr>
          <w:p w:rsidR="001D706C" w:rsidRPr="004213D8" w:rsidRDefault="001D706C" w:rsidP="001D706C">
            <w:pPr>
              <w:spacing w:after="0" w:line="240" w:lineRule="auto"/>
              <w:jc w:val="center"/>
              <w:rPr>
                <w:sz w:val="24"/>
                <w:szCs w:val="24"/>
                <w:lang w:val="af-ZA" w:eastAsia="af-ZA"/>
              </w:rPr>
            </w:pPr>
          </w:p>
        </w:tc>
        <w:tc>
          <w:tcPr>
            <w:tcW w:w="1496" w:type="dxa"/>
            <w:vMerge w:val="restart"/>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7140208</w:t>
            </w: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C00</w:t>
            </w:r>
          </w:p>
        </w:tc>
        <w:tc>
          <w:tcPr>
            <w:tcW w:w="1134" w:type="dxa"/>
            <w:vMerge w:val="restart"/>
            <w:vAlign w:val="center"/>
          </w:tcPr>
          <w:p w:rsidR="001D706C" w:rsidRPr="004213D8" w:rsidRDefault="001D706C" w:rsidP="001D706C">
            <w:pPr>
              <w:jc w:val="center"/>
            </w:pPr>
            <w:r>
              <w:t>42</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18</w:t>
            </w:r>
          </w:p>
        </w:tc>
      </w:tr>
      <w:tr w:rsidR="001D706C" w:rsidRPr="004213D8" w:rsidTr="004A49AF">
        <w:trPr>
          <w:cantSplit/>
          <w:trHeight w:val="139"/>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2. Ngữ văn, Lịch sử, GDCD (*)</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C19</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139"/>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3. Ngữ văn, Địa lí, GDCD (*)</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C20</w:t>
            </w:r>
          </w:p>
        </w:tc>
        <w:tc>
          <w:tcPr>
            <w:tcW w:w="1134" w:type="dxa"/>
            <w:vMerge/>
            <w:vAlign w:val="center"/>
          </w:tcPr>
          <w:p w:rsidR="001D706C" w:rsidRPr="004213D8" w:rsidRDefault="001D706C" w:rsidP="001D706C">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4A49AF">
        <w:trPr>
          <w:cantSplit/>
          <w:trHeight w:val="724"/>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21</w:t>
            </w:r>
          </w:p>
        </w:tc>
        <w:tc>
          <w:tcPr>
            <w:tcW w:w="3260" w:type="dxa"/>
            <w:vMerge w:val="restart"/>
            <w:vAlign w:val="center"/>
          </w:tcPr>
          <w:p w:rsidR="001D706C" w:rsidRPr="004213D8" w:rsidRDefault="001D706C" w:rsidP="001D706C">
            <w:pPr>
              <w:spacing w:after="0" w:line="240" w:lineRule="auto"/>
              <w:jc w:val="both"/>
              <w:rPr>
                <w:sz w:val="24"/>
                <w:szCs w:val="24"/>
                <w:lang w:val="af-ZA" w:eastAsia="af-ZA"/>
              </w:rPr>
            </w:pPr>
            <w:r w:rsidRPr="004213D8">
              <w:rPr>
                <w:b/>
                <w:sz w:val="24"/>
                <w:szCs w:val="24"/>
                <w:lang w:val="nl-NL" w:eastAsia="af-ZA"/>
              </w:rPr>
              <w:t>Vật lí</w:t>
            </w:r>
            <w:r w:rsidRPr="004213D8">
              <w:rPr>
                <w:sz w:val="24"/>
                <w:szCs w:val="24"/>
                <w:lang w:val="nl-NL" w:eastAsia="af-ZA"/>
              </w:rPr>
              <w:t xml:space="preserve"> (đào tạo theo chương trình tiên tiến, giảng dạy bằng tiếng Anh theo chương trình đào tạo của Trường ĐH Virginia, Hoa Kỳ)</w:t>
            </w:r>
          </w:p>
        </w:tc>
        <w:tc>
          <w:tcPr>
            <w:tcW w:w="772" w:type="dxa"/>
            <w:vMerge w:val="restart"/>
          </w:tcPr>
          <w:p w:rsidR="001D706C" w:rsidRPr="004213D8" w:rsidRDefault="001D706C" w:rsidP="001D706C">
            <w:pPr>
              <w:spacing w:after="0" w:line="240" w:lineRule="auto"/>
              <w:jc w:val="center"/>
              <w:rPr>
                <w:sz w:val="24"/>
                <w:szCs w:val="24"/>
                <w:lang w:val="af-ZA" w:eastAsia="af-ZA"/>
              </w:rPr>
            </w:pPr>
          </w:p>
        </w:tc>
        <w:tc>
          <w:tcPr>
            <w:tcW w:w="1496" w:type="dxa"/>
            <w:vMerge w:val="restart"/>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T140211</w:t>
            </w:r>
          </w:p>
        </w:tc>
        <w:tc>
          <w:tcPr>
            <w:tcW w:w="4394" w:type="dxa"/>
            <w:tcBorders>
              <w:top w:val="single" w:sz="4" w:space="0" w:color="auto"/>
              <w:bottom w:val="single" w:sz="4" w:space="0" w:color="auto"/>
            </w:tcBorders>
            <w:vAlign w:val="center"/>
          </w:tcPr>
          <w:p w:rsidR="001D706C" w:rsidRPr="004213D8" w:rsidRDefault="001D706C" w:rsidP="001D706C">
            <w:pPr>
              <w:tabs>
                <w:tab w:val="left" w:pos="1275"/>
              </w:tabs>
              <w:spacing w:after="0" w:line="240" w:lineRule="auto"/>
              <w:ind w:right="22"/>
              <w:rPr>
                <w:sz w:val="24"/>
                <w:szCs w:val="24"/>
                <w:lang w:val="af-ZA" w:eastAsia="af-ZA"/>
              </w:rPr>
            </w:pPr>
            <w:r w:rsidRPr="004213D8">
              <w:rPr>
                <w:sz w:val="24"/>
                <w:szCs w:val="24"/>
                <w:lang w:val="af-ZA" w:eastAsia="af-ZA"/>
              </w:rPr>
              <w:t xml:space="preserve">1. Toán, Vật lí, Hóa học </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ind w:right="22"/>
              <w:jc w:val="center"/>
              <w:rPr>
                <w:sz w:val="24"/>
                <w:szCs w:val="24"/>
                <w:lang w:val="nl-NL" w:eastAsia="af-ZA"/>
              </w:rPr>
            </w:pPr>
            <w:r w:rsidRPr="004213D8">
              <w:rPr>
                <w:sz w:val="24"/>
                <w:szCs w:val="24"/>
                <w:lang w:val="nl-NL" w:eastAsia="af-ZA"/>
              </w:rPr>
              <w:t>A00</w:t>
            </w:r>
          </w:p>
        </w:tc>
        <w:tc>
          <w:tcPr>
            <w:tcW w:w="1134" w:type="dxa"/>
            <w:vMerge w:val="restart"/>
            <w:vAlign w:val="center"/>
          </w:tcPr>
          <w:p w:rsidR="001D706C" w:rsidRPr="004213D8" w:rsidRDefault="001D706C" w:rsidP="001D706C">
            <w:pPr>
              <w:jc w:val="center"/>
            </w:pPr>
            <w:r w:rsidRPr="004213D8">
              <w:t>30</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p>
        </w:tc>
      </w:tr>
      <w:tr w:rsidR="00D75152" w:rsidRPr="004213D8" w:rsidTr="004A49AF">
        <w:trPr>
          <w:cantSplit/>
          <w:trHeight w:val="706"/>
          <w:jc w:val="center"/>
        </w:trPr>
        <w:tc>
          <w:tcPr>
            <w:tcW w:w="846" w:type="dxa"/>
            <w:vMerge/>
            <w:vAlign w:val="center"/>
          </w:tcPr>
          <w:p w:rsidR="00D75152" w:rsidRPr="004213D8" w:rsidRDefault="00D75152" w:rsidP="004A49AF">
            <w:pPr>
              <w:spacing w:after="0" w:line="240" w:lineRule="auto"/>
              <w:jc w:val="center"/>
              <w:rPr>
                <w:sz w:val="24"/>
                <w:szCs w:val="24"/>
                <w:lang w:val="af-ZA" w:eastAsia="af-ZA"/>
              </w:rPr>
            </w:pPr>
          </w:p>
        </w:tc>
        <w:tc>
          <w:tcPr>
            <w:tcW w:w="3260" w:type="dxa"/>
            <w:vMerge/>
            <w:vAlign w:val="center"/>
          </w:tcPr>
          <w:p w:rsidR="00D75152" w:rsidRPr="004213D8" w:rsidRDefault="00D75152" w:rsidP="004A49AF">
            <w:pPr>
              <w:spacing w:after="0" w:line="240" w:lineRule="auto"/>
              <w:rPr>
                <w:sz w:val="24"/>
                <w:szCs w:val="24"/>
                <w:lang w:val="af-ZA" w:eastAsia="af-ZA"/>
              </w:rPr>
            </w:pPr>
          </w:p>
        </w:tc>
        <w:tc>
          <w:tcPr>
            <w:tcW w:w="772" w:type="dxa"/>
            <w:vMerge/>
          </w:tcPr>
          <w:p w:rsidR="00D75152" w:rsidRPr="004213D8" w:rsidRDefault="00D75152" w:rsidP="004A49AF">
            <w:pPr>
              <w:spacing w:after="0" w:line="240" w:lineRule="auto"/>
              <w:jc w:val="center"/>
              <w:rPr>
                <w:sz w:val="24"/>
                <w:szCs w:val="24"/>
                <w:lang w:val="af-ZA" w:eastAsia="af-ZA"/>
              </w:rPr>
            </w:pPr>
          </w:p>
        </w:tc>
        <w:tc>
          <w:tcPr>
            <w:tcW w:w="1496" w:type="dxa"/>
            <w:vMerge/>
            <w:vAlign w:val="center"/>
          </w:tcPr>
          <w:p w:rsidR="00D75152" w:rsidRPr="004213D8" w:rsidRDefault="00D75152" w:rsidP="004A49AF">
            <w:pPr>
              <w:spacing w:after="0" w:line="240" w:lineRule="auto"/>
              <w:jc w:val="center"/>
              <w:rPr>
                <w:sz w:val="24"/>
                <w:szCs w:val="24"/>
                <w:lang w:val="af-ZA" w:eastAsia="af-ZA"/>
              </w:rPr>
            </w:pPr>
          </w:p>
        </w:tc>
        <w:tc>
          <w:tcPr>
            <w:tcW w:w="4394" w:type="dxa"/>
            <w:tcBorders>
              <w:top w:val="single" w:sz="4" w:space="0" w:color="auto"/>
            </w:tcBorders>
            <w:vAlign w:val="center"/>
          </w:tcPr>
          <w:p w:rsidR="00D75152" w:rsidRPr="004213D8" w:rsidRDefault="00D75152" w:rsidP="004A49AF">
            <w:pPr>
              <w:spacing w:after="0" w:line="240" w:lineRule="auto"/>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tcBorders>
            <w:vAlign w:val="center"/>
          </w:tcPr>
          <w:p w:rsidR="00D75152" w:rsidRPr="004213D8" w:rsidRDefault="00D75152" w:rsidP="004A49AF">
            <w:pPr>
              <w:spacing w:after="0" w:line="240" w:lineRule="auto"/>
              <w:ind w:right="22"/>
              <w:jc w:val="center"/>
              <w:rPr>
                <w:sz w:val="24"/>
                <w:szCs w:val="24"/>
                <w:lang w:val="nl-NL" w:eastAsia="af-ZA"/>
              </w:rPr>
            </w:pPr>
            <w:r w:rsidRPr="004213D8">
              <w:rPr>
                <w:sz w:val="24"/>
                <w:szCs w:val="24"/>
                <w:lang w:val="nl-NL" w:eastAsia="af-ZA"/>
              </w:rPr>
              <w:t>A01</w:t>
            </w:r>
          </w:p>
        </w:tc>
        <w:tc>
          <w:tcPr>
            <w:tcW w:w="1134" w:type="dxa"/>
            <w:vMerge/>
            <w:vAlign w:val="center"/>
          </w:tcPr>
          <w:p w:rsidR="00D75152" w:rsidRPr="004213D8" w:rsidRDefault="00D75152" w:rsidP="004A49AF">
            <w:pPr>
              <w:spacing w:after="0" w:line="240" w:lineRule="auto"/>
              <w:jc w:val="center"/>
              <w:rPr>
                <w:sz w:val="24"/>
                <w:szCs w:val="24"/>
                <w:lang w:val="af-ZA" w:eastAsia="af-ZA"/>
              </w:rPr>
            </w:pPr>
          </w:p>
        </w:tc>
        <w:tc>
          <w:tcPr>
            <w:tcW w:w="1276" w:type="dxa"/>
            <w:vMerge/>
            <w:vAlign w:val="center"/>
          </w:tcPr>
          <w:p w:rsidR="00D75152" w:rsidRPr="004213D8" w:rsidRDefault="00D75152" w:rsidP="004A49AF">
            <w:pPr>
              <w:spacing w:after="0" w:line="240" w:lineRule="auto"/>
              <w:jc w:val="center"/>
              <w:rPr>
                <w:sz w:val="24"/>
                <w:szCs w:val="24"/>
                <w:lang w:val="af-ZA" w:eastAsia="af-ZA"/>
              </w:rPr>
            </w:pPr>
          </w:p>
        </w:tc>
      </w:tr>
    </w:tbl>
    <w:p w:rsidR="00D75152" w:rsidRDefault="00D75152" w:rsidP="003B5DC5">
      <w:pPr>
        <w:spacing w:after="0" w:line="240" w:lineRule="auto"/>
        <w:ind w:firstLine="547"/>
        <w:contextualSpacing/>
        <w:jc w:val="center"/>
        <w:rPr>
          <w:b/>
          <w:sz w:val="26"/>
          <w:szCs w:val="26"/>
        </w:rPr>
      </w:pPr>
    </w:p>
    <w:p w:rsidR="00D675CF" w:rsidRPr="001138EB" w:rsidRDefault="00CD0417" w:rsidP="001138EB">
      <w:pPr>
        <w:spacing w:after="0" w:line="240" w:lineRule="auto"/>
        <w:ind w:firstLine="547"/>
        <w:contextualSpacing/>
        <w:rPr>
          <w:b/>
          <w:sz w:val="26"/>
          <w:szCs w:val="26"/>
        </w:rPr>
      </w:pPr>
      <w:r w:rsidRPr="004E5B24">
        <w:rPr>
          <w:b/>
          <w:i/>
          <w:sz w:val="26"/>
          <w:szCs w:val="26"/>
          <w:lang w:val="nl-NL"/>
        </w:rPr>
        <w:t>Lưu ý:</w:t>
      </w:r>
      <w:r>
        <w:rPr>
          <w:sz w:val="26"/>
          <w:szCs w:val="26"/>
          <w:lang w:val="nl-NL"/>
        </w:rPr>
        <w:t xml:space="preserve"> </w:t>
      </w:r>
      <w:r w:rsidRPr="00857251">
        <w:rPr>
          <w:sz w:val="26"/>
          <w:szCs w:val="26"/>
          <w:lang w:val="nl-NL"/>
        </w:rPr>
        <w:t>(*) là những tổ hợp môn mới của ngành</w:t>
      </w:r>
    </w:p>
    <w:sectPr w:rsidR="00D675CF" w:rsidRPr="001138EB" w:rsidSect="00FF003F">
      <w:pgSz w:w="16834" w:h="11909" w:orient="landscape" w:code="9"/>
      <w:pgMar w:top="851" w:right="709" w:bottom="851" w:left="1134" w:header="28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286" w:rsidRDefault="00EA1286" w:rsidP="00686353">
      <w:pPr>
        <w:spacing w:after="0" w:line="240" w:lineRule="auto"/>
      </w:pPr>
      <w:r>
        <w:separator/>
      </w:r>
    </w:p>
  </w:endnote>
  <w:endnote w:type="continuationSeparator" w:id="0">
    <w:p w:rsidR="00EA1286" w:rsidRDefault="00EA1286" w:rsidP="0068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504644"/>
      <w:docPartObj>
        <w:docPartGallery w:val="Page Numbers (Bottom of Page)"/>
        <w:docPartUnique/>
      </w:docPartObj>
    </w:sdtPr>
    <w:sdtEndPr>
      <w:rPr>
        <w:noProof/>
      </w:rPr>
    </w:sdtEndPr>
    <w:sdtContent>
      <w:p w:rsidR="00655DC4" w:rsidRDefault="00655DC4">
        <w:pPr>
          <w:pStyle w:val="Footer"/>
          <w:jc w:val="right"/>
        </w:pPr>
        <w:r>
          <w:fldChar w:fldCharType="begin"/>
        </w:r>
        <w:r>
          <w:instrText xml:space="preserve"> PAGE   \* MERGEFORMAT </w:instrText>
        </w:r>
        <w:r>
          <w:fldChar w:fldCharType="separate"/>
        </w:r>
        <w:r w:rsidR="001D706C">
          <w:rPr>
            <w:noProof/>
          </w:rPr>
          <w:t>6</w:t>
        </w:r>
        <w:r>
          <w:rPr>
            <w:noProof/>
          </w:rPr>
          <w:fldChar w:fldCharType="end"/>
        </w:r>
      </w:p>
    </w:sdtContent>
  </w:sdt>
  <w:p w:rsidR="00655DC4" w:rsidRDefault="00655D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286" w:rsidRDefault="00EA1286" w:rsidP="00686353">
      <w:pPr>
        <w:spacing w:after="0" w:line="240" w:lineRule="auto"/>
      </w:pPr>
      <w:r>
        <w:separator/>
      </w:r>
    </w:p>
  </w:footnote>
  <w:footnote w:type="continuationSeparator" w:id="0">
    <w:p w:rsidR="00EA1286" w:rsidRDefault="00EA1286" w:rsidP="0068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4DA"/>
    <w:multiLevelType w:val="hybridMultilevel"/>
    <w:tmpl w:val="53D47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7187"/>
    <w:multiLevelType w:val="hybridMultilevel"/>
    <w:tmpl w:val="EFF6757A"/>
    <w:lvl w:ilvl="0" w:tplc="31C842CA">
      <w:start w:val="387"/>
      <w:numFmt w:val="bullet"/>
      <w:lvlText w:val="-"/>
      <w:lvlJc w:val="left"/>
      <w:pPr>
        <w:tabs>
          <w:tab w:val="num" w:pos="705"/>
        </w:tabs>
        <w:ind w:left="705" w:hanging="360"/>
      </w:pPr>
      <w:rPr>
        <w:rFonts w:ascii=".VnArial Narrow" w:eastAsia="Times New Roman" w:hAnsi=".VnArial Narrow" w:cs="Times New Roman"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0AA052D7"/>
    <w:multiLevelType w:val="hybridMultilevel"/>
    <w:tmpl w:val="C1989D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0B8525CD"/>
    <w:multiLevelType w:val="hybridMultilevel"/>
    <w:tmpl w:val="C9AECDD2"/>
    <w:lvl w:ilvl="0" w:tplc="D21C385E">
      <w:start w:val="4"/>
      <w:numFmt w:val="bullet"/>
      <w:lvlText w:val="-"/>
      <w:lvlJc w:val="left"/>
      <w:pPr>
        <w:tabs>
          <w:tab w:val="num" w:pos="1190"/>
        </w:tabs>
        <w:ind w:left="1190" w:hanging="51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 w15:restartNumberingAfterBreak="0">
    <w:nsid w:val="0C8F715D"/>
    <w:multiLevelType w:val="hybridMultilevel"/>
    <w:tmpl w:val="56C435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308BC"/>
    <w:multiLevelType w:val="hybridMultilevel"/>
    <w:tmpl w:val="D4ECFD2A"/>
    <w:lvl w:ilvl="0" w:tplc="AAFAED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45F75"/>
    <w:multiLevelType w:val="hybridMultilevel"/>
    <w:tmpl w:val="B0CAC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E6380F"/>
    <w:multiLevelType w:val="hybridMultilevel"/>
    <w:tmpl w:val="C0D40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E25D8"/>
    <w:multiLevelType w:val="hybridMultilevel"/>
    <w:tmpl w:val="5E148C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8B4E5A"/>
    <w:multiLevelType w:val="hybridMultilevel"/>
    <w:tmpl w:val="CCBE551C"/>
    <w:lvl w:ilvl="0" w:tplc="88F49E34">
      <w:start w:val="1"/>
      <w:numFmt w:val="bullet"/>
      <w:lvlText w:val="-"/>
      <w:lvlJc w:val="left"/>
      <w:pPr>
        <w:ind w:left="383" w:hanging="360"/>
      </w:pPr>
      <w:rPr>
        <w:rFonts w:ascii="Times New Roman" w:eastAsia="Calibri"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0" w15:restartNumberingAfterBreak="0">
    <w:nsid w:val="156F7F7E"/>
    <w:multiLevelType w:val="hybridMultilevel"/>
    <w:tmpl w:val="20BACAD4"/>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16E04816"/>
    <w:multiLevelType w:val="hybridMultilevel"/>
    <w:tmpl w:val="7F8CA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30421A"/>
    <w:multiLevelType w:val="hybridMultilevel"/>
    <w:tmpl w:val="90A23642"/>
    <w:lvl w:ilvl="0" w:tplc="5D5634A8">
      <w:start w:val="8"/>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1EAC67D6"/>
    <w:multiLevelType w:val="hybridMultilevel"/>
    <w:tmpl w:val="2E1A0ED6"/>
    <w:lvl w:ilvl="0" w:tplc="BC128A7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1FD90EAF"/>
    <w:multiLevelType w:val="hybridMultilevel"/>
    <w:tmpl w:val="4438980C"/>
    <w:lvl w:ilvl="0" w:tplc="88E2E9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06A3C49"/>
    <w:multiLevelType w:val="hybridMultilevel"/>
    <w:tmpl w:val="41AA7B2E"/>
    <w:lvl w:ilvl="0" w:tplc="F0F0BB26">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6" w15:restartNumberingAfterBreak="0">
    <w:nsid w:val="2A2E5944"/>
    <w:multiLevelType w:val="hybridMultilevel"/>
    <w:tmpl w:val="BFD4B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A84C9F"/>
    <w:multiLevelType w:val="hybridMultilevel"/>
    <w:tmpl w:val="50E0FC6E"/>
    <w:lvl w:ilvl="0" w:tplc="DA9AED1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731BF"/>
    <w:multiLevelType w:val="hybridMultilevel"/>
    <w:tmpl w:val="190A01DA"/>
    <w:lvl w:ilvl="0" w:tplc="362C9F7E">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9" w15:restartNumberingAfterBreak="0">
    <w:nsid w:val="35F40564"/>
    <w:multiLevelType w:val="hybridMultilevel"/>
    <w:tmpl w:val="4DBEF61E"/>
    <w:lvl w:ilvl="0" w:tplc="82CC34DC">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1F08CC"/>
    <w:multiLevelType w:val="hybridMultilevel"/>
    <w:tmpl w:val="4F9EB6D2"/>
    <w:lvl w:ilvl="0" w:tplc="B1BC0774">
      <w:start w:val="19"/>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8222BF9"/>
    <w:multiLevelType w:val="hybridMultilevel"/>
    <w:tmpl w:val="9578AD86"/>
    <w:lvl w:ilvl="0" w:tplc="B704CD10">
      <w:start w:val="1"/>
      <w:numFmt w:val="bullet"/>
      <w:lvlText w:val="-"/>
      <w:lvlJc w:val="left"/>
      <w:pPr>
        <w:tabs>
          <w:tab w:val="num" w:pos="1080"/>
        </w:tabs>
        <w:ind w:left="1080" w:hanging="360"/>
      </w:pPr>
      <w:rPr>
        <w:rFonts w:ascii="Times New Roman" w:eastAsia="Times New Roman" w:hAnsi="Times New Roman" w:cs="Times New Roman" w:hint="default"/>
      </w:rPr>
    </w:lvl>
    <w:lvl w:ilvl="1" w:tplc="04360003">
      <w:start w:val="1"/>
      <w:numFmt w:val="bullet"/>
      <w:lvlText w:val="o"/>
      <w:lvlJc w:val="left"/>
      <w:pPr>
        <w:tabs>
          <w:tab w:val="num" w:pos="1800"/>
        </w:tabs>
        <w:ind w:left="1800" w:hanging="360"/>
      </w:pPr>
      <w:rPr>
        <w:rFonts w:ascii="Courier New" w:hAnsi="Courier New" w:cs="Courier New" w:hint="default"/>
      </w:rPr>
    </w:lvl>
    <w:lvl w:ilvl="2" w:tplc="04360005" w:tentative="1">
      <w:start w:val="1"/>
      <w:numFmt w:val="bullet"/>
      <w:lvlText w:val=""/>
      <w:lvlJc w:val="left"/>
      <w:pPr>
        <w:tabs>
          <w:tab w:val="num" w:pos="2520"/>
        </w:tabs>
        <w:ind w:left="2520" w:hanging="360"/>
      </w:pPr>
      <w:rPr>
        <w:rFonts w:ascii="Wingdings" w:hAnsi="Wingdings" w:hint="default"/>
      </w:rPr>
    </w:lvl>
    <w:lvl w:ilvl="3" w:tplc="04360001" w:tentative="1">
      <w:start w:val="1"/>
      <w:numFmt w:val="bullet"/>
      <w:lvlText w:val=""/>
      <w:lvlJc w:val="left"/>
      <w:pPr>
        <w:tabs>
          <w:tab w:val="num" w:pos="3240"/>
        </w:tabs>
        <w:ind w:left="3240" w:hanging="360"/>
      </w:pPr>
      <w:rPr>
        <w:rFonts w:ascii="Symbol" w:hAnsi="Symbol" w:hint="default"/>
      </w:rPr>
    </w:lvl>
    <w:lvl w:ilvl="4" w:tplc="04360003" w:tentative="1">
      <w:start w:val="1"/>
      <w:numFmt w:val="bullet"/>
      <w:lvlText w:val="o"/>
      <w:lvlJc w:val="left"/>
      <w:pPr>
        <w:tabs>
          <w:tab w:val="num" w:pos="3960"/>
        </w:tabs>
        <w:ind w:left="3960" w:hanging="360"/>
      </w:pPr>
      <w:rPr>
        <w:rFonts w:ascii="Courier New" w:hAnsi="Courier New" w:cs="Courier New" w:hint="default"/>
      </w:rPr>
    </w:lvl>
    <w:lvl w:ilvl="5" w:tplc="04360005" w:tentative="1">
      <w:start w:val="1"/>
      <w:numFmt w:val="bullet"/>
      <w:lvlText w:val=""/>
      <w:lvlJc w:val="left"/>
      <w:pPr>
        <w:tabs>
          <w:tab w:val="num" w:pos="4680"/>
        </w:tabs>
        <w:ind w:left="4680" w:hanging="360"/>
      </w:pPr>
      <w:rPr>
        <w:rFonts w:ascii="Wingdings" w:hAnsi="Wingdings" w:hint="default"/>
      </w:rPr>
    </w:lvl>
    <w:lvl w:ilvl="6" w:tplc="04360001" w:tentative="1">
      <w:start w:val="1"/>
      <w:numFmt w:val="bullet"/>
      <w:lvlText w:val=""/>
      <w:lvlJc w:val="left"/>
      <w:pPr>
        <w:tabs>
          <w:tab w:val="num" w:pos="5400"/>
        </w:tabs>
        <w:ind w:left="5400" w:hanging="360"/>
      </w:pPr>
      <w:rPr>
        <w:rFonts w:ascii="Symbol" w:hAnsi="Symbol" w:hint="default"/>
      </w:rPr>
    </w:lvl>
    <w:lvl w:ilvl="7" w:tplc="04360003" w:tentative="1">
      <w:start w:val="1"/>
      <w:numFmt w:val="bullet"/>
      <w:lvlText w:val="o"/>
      <w:lvlJc w:val="left"/>
      <w:pPr>
        <w:tabs>
          <w:tab w:val="num" w:pos="6120"/>
        </w:tabs>
        <w:ind w:left="6120" w:hanging="360"/>
      </w:pPr>
      <w:rPr>
        <w:rFonts w:ascii="Courier New" w:hAnsi="Courier New" w:cs="Courier New" w:hint="default"/>
      </w:rPr>
    </w:lvl>
    <w:lvl w:ilvl="8" w:tplc="043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8A38CA"/>
    <w:multiLevelType w:val="hybridMultilevel"/>
    <w:tmpl w:val="0CDE2126"/>
    <w:lvl w:ilvl="0" w:tplc="E64C97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E2E6F"/>
    <w:multiLevelType w:val="hybridMultilevel"/>
    <w:tmpl w:val="4C1C5BE0"/>
    <w:lvl w:ilvl="0" w:tplc="D0724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A7B4E18"/>
    <w:multiLevelType w:val="hybridMultilevel"/>
    <w:tmpl w:val="6A6A043E"/>
    <w:lvl w:ilvl="0" w:tplc="0409000B">
      <w:start w:val="1"/>
      <w:numFmt w:val="bullet"/>
      <w:lvlText w:val=""/>
      <w:lvlJc w:val="left"/>
      <w:pPr>
        <w:ind w:left="1755" w:hanging="360"/>
      </w:pPr>
      <w:rPr>
        <w:rFonts w:ascii="Wingdings" w:hAnsi="Wingdings"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25" w15:restartNumberingAfterBreak="0">
    <w:nsid w:val="3FB71802"/>
    <w:multiLevelType w:val="hybridMultilevel"/>
    <w:tmpl w:val="F59AB344"/>
    <w:lvl w:ilvl="0" w:tplc="0436000F">
      <w:start w:val="1"/>
      <w:numFmt w:val="decimal"/>
      <w:lvlText w:val="%1."/>
      <w:lvlJc w:val="left"/>
      <w:pPr>
        <w:tabs>
          <w:tab w:val="num" w:pos="720"/>
        </w:tabs>
        <w:ind w:left="720" w:hanging="36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6" w15:restartNumberingAfterBreak="0">
    <w:nsid w:val="41935C64"/>
    <w:multiLevelType w:val="hybridMultilevel"/>
    <w:tmpl w:val="DCEE11AE"/>
    <w:lvl w:ilvl="0" w:tplc="A1048DC2">
      <w:start w:val="8"/>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7" w15:restartNumberingAfterBreak="0">
    <w:nsid w:val="446813ED"/>
    <w:multiLevelType w:val="multilevel"/>
    <w:tmpl w:val="5EBE01C8"/>
    <w:lvl w:ilvl="0">
      <w:start w:val="41"/>
      <w:numFmt w:val="bullet"/>
      <w:lvlText w:val="-"/>
      <w:lvlJc w:val="left"/>
      <w:pPr>
        <w:tabs>
          <w:tab w:val="num" w:pos="987"/>
        </w:tabs>
        <w:ind w:left="987" w:hanging="360"/>
      </w:pPr>
      <w:rPr>
        <w:rFonts w:ascii="Times New Roman" w:eastAsia="Times New Roman" w:hAnsi="Times New Roman" w:hint="default"/>
      </w:rPr>
    </w:lvl>
    <w:lvl w:ilvl="1">
      <w:start w:val="1"/>
      <w:numFmt w:val="bullet"/>
      <w:lvlText w:val="o"/>
      <w:lvlJc w:val="left"/>
      <w:pPr>
        <w:tabs>
          <w:tab w:val="num" w:pos="1707"/>
        </w:tabs>
        <w:ind w:left="1707" w:hanging="360"/>
      </w:pPr>
      <w:rPr>
        <w:rFonts w:ascii="Courier New" w:hAnsi="Courier New" w:cs="Courier New" w:hint="default"/>
      </w:rPr>
    </w:lvl>
    <w:lvl w:ilvl="2">
      <w:start w:val="1"/>
      <w:numFmt w:val="bullet"/>
      <w:lvlText w:val=""/>
      <w:lvlJc w:val="left"/>
      <w:pPr>
        <w:tabs>
          <w:tab w:val="num" w:pos="2427"/>
        </w:tabs>
        <w:ind w:left="2427" w:hanging="360"/>
      </w:pPr>
      <w:rPr>
        <w:rFonts w:ascii="Times New Roman" w:hAnsi="Times New Roman" w:cs="Times New Roman" w:hint="default"/>
      </w:rPr>
    </w:lvl>
    <w:lvl w:ilvl="3">
      <w:start w:val="1"/>
      <w:numFmt w:val="bullet"/>
      <w:lvlText w:val=""/>
      <w:lvlJc w:val="left"/>
      <w:pPr>
        <w:tabs>
          <w:tab w:val="num" w:pos="3147"/>
        </w:tabs>
        <w:ind w:left="3147" w:hanging="360"/>
      </w:pPr>
      <w:rPr>
        <w:rFonts w:ascii="Times New Roman" w:hAnsi="Times New Roman" w:cs="Times New Roman" w:hint="default"/>
      </w:rPr>
    </w:lvl>
    <w:lvl w:ilvl="4">
      <w:start w:val="1"/>
      <w:numFmt w:val="bullet"/>
      <w:lvlText w:val="o"/>
      <w:lvlJc w:val="left"/>
      <w:pPr>
        <w:tabs>
          <w:tab w:val="num" w:pos="3867"/>
        </w:tabs>
        <w:ind w:left="3867" w:hanging="360"/>
      </w:pPr>
      <w:rPr>
        <w:rFonts w:ascii="Courier New" w:hAnsi="Courier New" w:cs="Courier New" w:hint="default"/>
      </w:rPr>
    </w:lvl>
    <w:lvl w:ilvl="5">
      <w:start w:val="1"/>
      <w:numFmt w:val="bullet"/>
      <w:lvlText w:val=""/>
      <w:lvlJc w:val="left"/>
      <w:pPr>
        <w:tabs>
          <w:tab w:val="num" w:pos="4587"/>
        </w:tabs>
        <w:ind w:left="4587" w:hanging="360"/>
      </w:pPr>
      <w:rPr>
        <w:rFonts w:ascii="Times New Roman" w:hAnsi="Times New Roman" w:cs="Times New Roman" w:hint="default"/>
      </w:rPr>
    </w:lvl>
    <w:lvl w:ilvl="6">
      <w:start w:val="1"/>
      <w:numFmt w:val="bullet"/>
      <w:lvlText w:val=""/>
      <w:lvlJc w:val="left"/>
      <w:pPr>
        <w:tabs>
          <w:tab w:val="num" w:pos="5307"/>
        </w:tabs>
        <w:ind w:left="5307" w:hanging="360"/>
      </w:pPr>
      <w:rPr>
        <w:rFonts w:ascii="Times New Roman" w:hAnsi="Times New Roman" w:cs="Times New Roman" w:hint="default"/>
      </w:rPr>
    </w:lvl>
    <w:lvl w:ilvl="7">
      <w:start w:val="1"/>
      <w:numFmt w:val="bullet"/>
      <w:lvlText w:val="o"/>
      <w:lvlJc w:val="left"/>
      <w:pPr>
        <w:tabs>
          <w:tab w:val="num" w:pos="6027"/>
        </w:tabs>
        <w:ind w:left="6027" w:hanging="360"/>
      </w:pPr>
      <w:rPr>
        <w:rFonts w:ascii="Courier New" w:hAnsi="Courier New" w:cs="Courier New" w:hint="default"/>
      </w:rPr>
    </w:lvl>
    <w:lvl w:ilvl="8">
      <w:start w:val="1"/>
      <w:numFmt w:val="bullet"/>
      <w:lvlText w:val=""/>
      <w:lvlJc w:val="left"/>
      <w:pPr>
        <w:tabs>
          <w:tab w:val="num" w:pos="6747"/>
        </w:tabs>
        <w:ind w:left="6747" w:hanging="360"/>
      </w:pPr>
      <w:rPr>
        <w:rFonts w:ascii="Times New Roman" w:hAnsi="Times New Roman" w:cs="Times New Roman" w:hint="default"/>
      </w:rPr>
    </w:lvl>
  </w:abstractNum>
  <w:abstractNum w:abstractNumId="28" w15:restartNumberingAfterBreak="0">
    <w:nsid w:val="453D6636"/>
    <w:multiLevelType w:val="hybridMultilevel"/>
    <w:tmpl w:val="FD5E9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A43F93"/>
    <w:multiLevelType w:val="hybridMultilevel"/>
    <w:tmpl w:val="E7288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6C1FBE"/>
    <w:multiLevelType w:val="hybridMultilevel"/>
    <w:tmpl w:val="933E197E"/>
    <w:lvl w:ilvl="0" w:tplc="87D449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445EC3"/>
    <w:multiLevelType w:val="hybridMultilevel"/>
    <w:tmpl w:val="176624B8"/>
    <w:lvl w:ilvl="0" w:tplc="B2E8E89A">
      <w:start w:val="4"/>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2" w15:restartNumberingAfterBreak="0">
    <w:nsid w:val="5258388A"/>
    <w:multiLevelType w:val="hybridMultilevel"/>
    <w:tmpl w:val="85A45486"/>
    <w:lvl w:ilvl="0" w:tplc="9878D4DC">
      <w:start w:val="3"/>
      <w:numFmt w:val="bullet"/>
      <w:lvlText w:val="-"/>
      <w:lvlJc w:val="left"/>
      <w:pPr>
        <w:tabs>
          <w:tab w:val="num" w:pos="2514"/>
        </w:tabs>
        <w:ind w:left="2514" w:hanging="360"/>
      </w:pPr>
      <w:rPr>
        <w:rFonts w:ascii="Times New Roman" w:eastAsia="Times New Roman" w:hAnsi="Times New Roman" w:cs="Times New Roman" w:hint="default"/>
      </w:rPr>
    </w:lvl>
    <w:lvl w:ilvl="1" w:tplc="04090003" w:tentative="1">
      <w:start w:val="1"/>
      <w:numFmt w:val="bullet"/>
      <w:lvlText w:val="o"/>
      <w:lvlJc w:val="left"/>
      <w:pPr>
        <w:tabs>
          <w:tab w:val="num" w:pos="3234"/>
        </w:tabs>
        <w:ind w:left="3234" w:hanging="360"/>
      </w:pPr>
      <w:rPr>
        <w:rFonts w:ascii="Courier New" w:hAnsi="Courier New" w:hint="default"/>
      </w:rPr>
    </w:lvl>
    <w:lvl w:ilvl="2" w:tplc="04090005" w:tentative="1">
      <w:start w:val="1"/>
      <w:numFmt w:val="bullet"/>
      <w:lvlText w:val=""/>
      <w:lvlJc w:val="left"/>
      <w:pPr>
        <w:tabs>
          <w:tab w:val="num" w:pos="3954"/>
        </w:tabs>
        <w:ind w:left="3954" w:hanging="360"/>
      </w:pPr>
      <w:rPr>
        <w:rFonts w:ascii="Wingdings" w:hAnsi="Wingdings" w:hint="default"/>
      </w:rPr>
    </w:lvl>
    <w:lvl w:ilvl="3" w:tplc="04090001" w:tentative="1">
      <w:start w:val="1"/>
      <w:numFmt w:val="bullet"/>
      <w:lvlText w:val=""/>
      <w:lvlJc w:val="left"/>
      <w:pPr>
        <w:tabs>
          <w:tab w:val="num" w:pos="4674"/>
        </w:tabs>
        <w:ind w:left="4674" w:hanging="360"/>
      </w:pPr>
      <w:rPr>
        <w:rFonts w:ascii="Symbol" w:hAnsi="Symbol" w:hint="default"/>
      </w:rPr>
    </w:lvl>
    <w:lvl w:ilvl="4" w:tplc="04090003" w:tentative="1">
      <w:start w:val="1"/>
      <w:numFmt w:val="bullet"/>
      <w:lvlText w:val="o"/>
      <w:lvlJc w:val="left"/>
      <w:pPr>
        <w:tabs>
          <w:tab w:val="num" w:pos="5394"/>
        </w:tabs>
        <w:ind w:left="5394" w:hanging="360"/>
      </w:pPr>
      <w:rPr>
        <w:rFonts w:ascii="Courier New" w:hAnsi="Courier New" w:hint="default"/>
      </w:rPr>
    </w:lvl>
    <w:lvl w:ilvl="5" w:tplc="04090005" w:tentative="1">
      <w:start w:val="1"/>
      <w:numFmt w:val="bullet"/>
      <w:lvlText w:val=""/>
      <w:lvlJc w:val="left"/>
      <w:pPr>
        <w:tabs>
          <w:tab w:val="num" w:pos="6114"/>
        </w:tabs>
        <w:ind w:left="6114" w:hanging="360"/>
      </w:pPr>
      <w:rPr>
        <w:rFonts w:ascii="Wingdings" w:hAnsi="Wingdings" w:hint="default"/>
      </w:rPr>
    </w:lvl>
    <w:lvl w:ilvl="6" w:tplc="04090001" w:tentative="1">
      <w:start w:val="1"/>
      <w:numFmt w:val="bullet"/>
      <w:lvlText w:val=""/>
      <w:lvlJc w:val="left"/>
      <w:pPr>
        <w:tabs>
          <w:tab w:val="num" w:pos="6834"/>
        </w:tabs>
        <w:ind w:left="6834" w:hanging="360"/>
      </w:pPr>
      <w:rPr>
        <w:rFonts w:ascii="Symbol" w:hAnsi="Symbol" w:hint="default"/>
      </w:rPr>
    </w:lvl>
    <w:lvl w:ilvl="7" w:tplc="04090003" w:tentative="1">
      <w:start w:val="1"/>
      <w:numFmt w:val="bullet"/>
      <w:lvlText w:val="o"/>
      <w:lvlJc w:val="left"/>
      <w:pPr>
        <w:tabs>
          <w:tab w:val="num" w:pos="7554"/>
        </w:tabs>
        <w:ind w:left="7554" w:hanging="360"/>
      </w:pPr>
      <w:rPr>
        <w:rFonts w:ascii="Courier New" w:hAnsi="Courier New" w:hint="default"/>
      </w:rPr>
    </w:lvl>
    <w:lvl w:ilvl="8" w:tplc="04090005" w:tentative="1">
      <w:start w:val="1"/>
      <w:numFmt w:val="bullet"/>
      <w:lvlText w:val=""/>
      <w:lvlJc w:val="left"/>
      <w:pPr>
        <w:tabs>
          <w:tab w:val="num" w:pos="8274"/>
        </w:tabs>
        <w:ind w:left="8274" w:hanging="360"/>
      </w:pPr>
      <w:rPr>
        <w:rFonts w:ascii="Wingdings" w:hAnsi="Wingdings" w:hint="default"/>
      </w:rPr>
    </w:lvl>
  </w:abstractNum>
  <w:abstractNum w:abstractNumId="33" w15:restartNumberingAfterBreak="0">
    <w:nsid w:val="52E85A31"/>
    <w:multiLevelType w:val="hybridMultilevel"/>
    <w:tmpl w:val="91528CF6"/>
    <w:lvl w:ilvl="0" w:tplc="32CC07FC">
      <w:start w:val="1"/>
      <w:numFmt w:val="bullet"/>
      <w:lvlText w:val="-"/>
      <w:lvlJc w:val="left"/>
      <w:pPr>
        <w:ind w:left="234" w:hanging="135"/>
      </w:pPr>
      <w:rPr>
        <w:rFonts w:ascii="Times New Roman" w:eastAsia="Times New Roman" w:hAnsi="Times New Roman" w:hint="default"/>
        <w:w w:val="102"/>
        <w:sz w:val="22"/>
        <w:szCs w:val="22"/>
      </w:rPr>
    </w:lvl>
    <w:lvl w:ilvl="1" w:tplc="C76AC46A">
      <w:start w:val="1"/>
      <w:numFmt w:val="bullet"/>
      <w:lvlText w:val="•"/>
      <w:lvlJc w:val="left"/>
      <w:pPr>
        <w:ind w:left="732" w:hanging="135"/>
      </w:pPr>
      <w:rPr>
        <w:rFonts w:hint="default"/>
      </w:rPr>
    </w:lvl>
    <w:lvl w:ilvl="2" w:tplc="A8FC4C96">
      <w:start w:val="1"/>
      <w:numFmt w:val="bullet"/>
      <w:lvlText w:val="•"/>
      <w:lvlJc w:val="left"/>
      <w:pPr>
        <w:ind w:left="1231" w:hanging="135"/>
      </w:pPr>
      <w:rPr>
        <w:rFonts w:hint="default"/>
      </w:rPr>
    </w:lvl>
    <w:lvl w:ilvl="3" w:tplc="7D300BD0">
      <w:start w:val="1"/>
      <w:numFmt w:val="bullet"/>
      <w:lvlText w:val="•"/>
      <w:lvlJc w:val="left"/>
      <w:pPr>
        <w:ind w:left="1730" w:hanging="135"/>
      </w:pPr>
      <w:rPr>
        <w:rFonts w:hint="default"/>
      </w:rPr>
    </w:lvl>
    <w:lvl w:ilvl="4" w:tplc="710C5208">
      <w:start w:val="1"/>
      <w:numFmt w:val="bullet"/>
      <w:lvlText w:val="•"/>
      <w:lvlJc w:val="left"/>
      <w:pPr>
        <w:ind w:left="2228" w:hanging="135"/>
      </w:pPr>
      <w:rPr>
        <w:rFonts w:hint="default"/>
      </w:rPr>
    </w:lvl>
    <w:lvl w:ilvl="5" w:tplc="85B61D7C">
      <w:start w:val="1"/>
      <w:numFmt w:val="bullet"/>
      <w:lvlText w:val="•"/>
      <w:lvlJc w:val="left"/>
      <w:pPr>
        <w:ind w:left="2727" w:hanging="135"/>
      </w:pPr>
      <w:rPr>
        <w:rFonts w:hint="default"/>
      </w:rPr>
    </w:lvl>
    <w:lvl w:ilvl="6" w:tplc="7E04E5BA">
      <w:start w:val="1"/>
      <w:numFmt w:val="bullet"/>
      <w:lvlText w:val="•"/>
      <w:lvlJc w:val="left"/>
      <w:pPr>
        <w:ind w:left="3225" w:hanging="135"/>
      </w:pPr>
      <w:rPr>
        <w:rFonts w:hint="default"/>
      </w:rPr>
    </w:lvl>
    <w:lvl w:ilvl="7" w:tplc="992A9094">
      <w:start w:val="1"/>
      <w:numFmt w:val="bullet"/>
      <w:lvlText w:val="•"/>
      <w:lvlJc w:val="left"/>
      <w:pPr>
        <w:ind w:left="3724" w:hanging="135"/>
      </w:pPr>
      <w:rPr>
        <w:rFonts w:hint="default"/>
      </w:rPr>
    </w:lvl>
    <w:lvl w:ilvl="8" w:tplc="E9DC53B6">
      <w:start w:val="1"/>
      <w:numFmt w:val="bullet"/>
      <w:lvlText w:val="•"/>
      <w:lvlJc w:val="left"/>
      <w:pPr>
        <w:ind w:left="4223" w:hanging="135"/>
      </w:pPr>
      <w:rPr>
        <w:rFonts w:hint="default"/>
      </w:rPr>
    </w:lvl>
  </w:abstractNum>
  <w:abstractNum w:abstractNumId="34" w15:restartNumberingAfterBreak="0">
    <w:nsid w:val="54C845F6"/>
    <w:multiLevelType w:val="hybridMultilevel"/>
    <w:tmpl w:val="9E7681BC"/>
    <w:lvl w:ilvl="0" w:tplc="7FCAFBBA">
      <w:numFmt w:val="bullet"/>
      <w:lvlText w:val="-"/>
      <w:lvlJc w:val="left"/>
      <w:pPr>
        <w:ind w:left="252" w:hanging="360"/>
      </w:pPr>
      <w:rPr>
        <w:rFonts w:ascii="Times New Roman" w:eastAsia="Times New Roman" w:hAnsi="Times New Roman" w:cs="Times New Roman" w:hint="default"/>
        <w:b w:val="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5" w15:restartNumberingAfterBreak="0">
    <w:nsid w:val="57966EB0"/>
    <w:multiLevelType w:val="hybridMultilevel"/>
    <w:tmpl w:val="3970C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DE7086"/>
    <w:multiLevelType w:val="hybridMultilevel"/>
    <w:tmpl w:val="D2A21C56"/>
    <w:lvl w:ilvl="0" w:tplc="042A000F">
      <w:start w:val="1"/>
      <w:numFmt w:val="decimal"/>
      <w:lvlText w:val="%1."/>
      <w:lvlJc w:val="left"/>
      <w:pPr>
        <w:ind w:left="786" w:hanging="360"/>
      </w:p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7" w15:restartNumberingAfterBreak="0">
    <w:nsid w:val="6DA34479"/>
    <w:multiLevelType w:val="hybridMultilevel"/>
    <w:tmpl w:val="06BA6600"/>
    <w:lvl w:ilvl="0" w:tplc="29FA9F7C">
      <w:start w:val="1"/>
      <w:numFmt w:val="decimal"/>
      <w:lvlText w:val="%1."/>
      <w:lvlJc w:val="left"/>
      <w:pPr>
        <w:tabs>
          <w:tab w:val="num" w:pos="1040"/>
        </w:tabs>
        <w:ind w:left="1040" w:hanging="360"/>
      </w:pPr>
      <w:rPr>
        <w:rFonts w:hint="default"/>
        <w:b/>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8" w15:restartNumberingAfterBreak="0">
    <w:nsid w:val="715937F7"/>
    <w:multiLevelType w:val="hybridMultilevel"/>
    <w:tmpl w:val="7B2CAB8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9" w15:restartNumberingAfterBreak="0">
    <w:nsid w:val="72242006"/>
    <w:multiLevelType w:val="hybridMultilevel"/>
    <w:tmpl w:val="71BCAB0A"/>
    <w:lvl w:ilvl="0" w:tplc="47B41DAA">
      <w:start w:val="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FC4C60"/>
    <w:multiLevelType w:val="hybridMultilevel"/>
    <w:tmpl w:val="A8B0ED00"/>
    <w:lvl w:ilvl="0" w:tplc="A1B07292">
      <w:start w:val="1"/>
      <w:numFmt w:val="bullet"/>
      <w:lvlText w:val="-"/>
      <w:lvlJc w:val="left"/>
      <w:pPr>
        <w:ind w:left="99" w:hanging="135"/>
      </w:pPr>
      <w:rPr>
        <w:rFonts w:ascii="Times New Roman" w:eastAsia="Times New Roman" w:hAnsi="Times New Roman" w:hint="default"/>
        <w:w w:val="102"/>
        <w:sz w:val="22"/>
        <w:szCs w:val="22"/>
      </w:rPr>
    </w:lvl>
    <w:lvl w:ilvl="1" w:tplc="DE8A13A2">
      <w:start w:val="1"/>
      <w:numFmt w:val="bullet"/>
      <w:lvlText w:val="•"/>
      <w:lvlJc w:val="left"/>
      <w:pPr>
        <w:ind w:left="611" w:hanging="135"/>
      </w:pPr>
      <w:rPr>
        <w:rFonts w:hint="default"/>
      </w:rPr>
    </w:lvl>
    <w:lvl w:ilvl="2" w:tplc="93BE5FA6">
      <w:start w:val="1"/>
      <w:numFmt w:val="bullet"/>
      <w:lvlText w:val="•"/>
      <w:lvlJc w:val="left"/>
      <w:pPr>
        <w:ind w:left="1123" w:hanging="135"/>
      </w:pPr>
      <w:rPr>
        <w:rFonts w:hint="default"/>
      </w:rPr>
    </w:lvl>
    <w:lvl w:ilvl="3" w:tplc="E99C8F84">
      <w:start w:val="1"/>
      <w:numFmt w:val="bullet"/>
      <w:lvlText w:val="•"/>
      <w:lvlJc w:val="left"/>
      <w:pPr>
        <w:ind w:left="1636" w:hanging="135"/>
      </w:pPr>
      <w:rPr>
        <w:rFonts w:hint="default"/>
      </w:rPr>
    </w:lvl>
    <w:lvl w:ilvl="4" w:tplc="5D4EDE24">
      <w:start w:val="1"/>
      <w:numFmt w:val="bullet"/>
      <w:lvlText w:val="•"/>
      <w:lvlJc w:val="left"/>
      <w:pPr>
        <w:ind w:left="2148" w:hanging="135"/>
      </w:pPr>
      <w:rPr>
        <w:rFonts w:hint="default"/>
      </w:rPr>
    </w:lvl>
    <w:lvl w:ilvl="5" w:tplc="C160F77C">
      <w:start w:val="1"/>
      <w:numFmt w:val="bullet"/>
      <w:lvlText w:val="•"/>
      <w:lvlJc w:val="left"/>
      <w:pPr>
        <w:ind w:left="2660" w:hanging="135"/>
      </w:pPr>
      <w:rPr>
        <w:rFonts w:hint="default"/>
      </w:rPr>
    </w:lvl>
    <w:lvl w:ilvl="6" w:tplc="FBB2717E">
      <w:start w:val="1"/>
      <w:numFmt w:val="bullet"/>
      <w:lvlText w:val="•"/>
      <w:lvlJc w:val="left"/>
      <w:pPr>
        <w:ind w:left="3172" w:hanging="135"/>
      </w:pPr>
      <w:rPr>
        <w:rFonts w:hint="default"/>
      </w:rPr>
    </w:lvl>
    <w:lvl w:ilvl="7" w:tplc="4BEAB53C">
      <w:start w:val="1"/>
      <w:numFmt w:val="bullet"/>
      <w:lvlText w:val="•"/>
      <w:lvlJc w:val="left"/>
      <w:pPr>
        <w:ind w:left="3684" w:hanging="135"/>
      </w:pPr>
      <w:rPr>
        <w:rFonts w:hint="default"/>
      </w:rPr>
    </w:lvl>
    <w:lvl w:ilvl="8" w:tplc="2EC0EA0E">
      <w:start w:val="1"/>
      <w:numFmt w:val="bullet"/>
      <w:lvlText w:val="•"/>
      <w:lvlJc w:val="left"/>
      <w:pPr>
        <w:ind w:left="4196" w:hanging="135"/>
      </w:pPr>
      <w:rPr>
        <w:rFonts w:hint="default"/>
      </w:rPr>
    </w:lvl>
  </w:abstractNum>
  <w:abstractNum w:abstractNumId="41" w15:restartNumberingAfterBreak="0">
    <w:nsid w:val="78B470E0"/>
    <w:multiLevelType w:val="hybridMultilevel"/>
    <w:tmpl w:val="95AEB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BD7DAA"/>
    <w:multiLevelType w:val="hybridMultilevel"/>
    <w:tmpl w:val="BCB6066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3" w15:restartNumberingAfterBreak="0">
    <w:nsid w:val="7D47671F"/>
    <w:multiLevelType w:val="hybridMultilevel"/>
    <w:tmpl w:val="A4166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8A4A23"/>
    <w:multiLevelType w:val="hybridMultilevel"/>
    <w:tmpl w:val="5EDC93CC"/>
    <w:lvl w:ilvl="0" w:tplc="0E8C9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CA4518"/>
    <w:multiLevelType w:val="hybridMultilevel"/>
    <w:tmpl w:val="2D78B146"/>
    <w:lvl w:ilvl="0" w:tplc="366AF6EA">
      <w:start w:val="2"/>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34"/>
  </w:num>
  <w:num w:numId="2">
    <w:abstractNumId w:val="25"/>
  </w:num>
  <w:num w:numId="3">
    <w:abstractNumId w:val="26"/>
  </w:num>
  <w:num w:numId="4">
    <w:abstractNumId w:val="2"/>
  </w:num>
  <w:num w:numId="5">
    <w:abstractNumId w:val="42"/>
  </w:num>
  <w:num w:numId="6">
    <w:abstractNumId w:val="11"/>
  </w:num>
  <w:num w:numId="7">
    <w:abstractNumId w:val="38"/>
  </w:num>
  <w:num w:numId="8">
    <w:abstractNumId w:val="45"/>
  </w:num>
  <w:num w:numId="9">
    <w:abstractNumId w:val="10"/>
  </w:num>
  <w:num w:numId="10">
    <w:abstractNumId w:val="13"/>
  </w:num>
  <w:num w:numId="11">
    <w:abstractNumId w:val="19"/>
  </w:num>
  <w:num w:numId="12">
    <w:abstractNumId w:val="12"/>
  </w:num>
  <w:num w:numId="13">
    <w:abstractNumId w:val="20"/>
  </w:num>
  <w:num w:numId="14">
    <w:abstractNumId w:val="3"/>
  </w:num>
  <w:num w:numId="15">
    <w:abstractNumId w:val="31"/>
  </w:num>
  <w:num w:numId="16">
    <w:abstractNumId w:val="18"/>
  </w:num>
  <w:num w:numId="17">
    <w:abstractNumId w:val="15"/>
  </w:num>
  <w:num w:numId="18">
    <w:abstractNumId w:val="32"/>
  </w:num>
  <w:num w:numId="19">
    <w:abstractNumId w:val="37"/>
  </w:num>
  <w:num w:numId="20">
    <w:abstractNumId w:val="23"/>
  </w:num>
  <w:num w:numId="21">
    <w:abstractNumId w:val="5"/>
  </w:num>
  <w:num w:numId="22">
    <w:abstractNumId w:val="8"/>
  </w:num>
  <w:num w:numId="23">
    <w:abstractNumId w:val="4"/>
  </w:num>
  <w:num w:numId="24">
    <w:abstractNumId w:val="17"/>
  </w:num>
  <w:num w:numId="25">
    <w:abstractNumId w:val="1"/>
  </w:num>
  <w:num w:numId="26">
    <w:abstractNumId w:val="30"/>
  </w:num>
  <w:num w:numId="27">
    <w:abstractNumId w:val="27"/>
  </w:num>
  <w:num w:numId="28">
    <w:abstractNumId w:val="41"/>
  </w:num>
  <w:num w:numId="29">
    <w:abstractNumId w:val="44"/>
  </w:num>
  <w:num w:numId="30">
    <w:abstractNumId w:val="21"/>
  </w:num>
  <w:num w:numId="31">
    <w:abstractNumId w:val="9"/>
  </w:num>
  <w:num w:numId="32">
    <w:abstractNumId w:val="36"/>
  </w:num>
  <w:num w:numId="33">
    <w:abstractNumId w:val="14"/>
  </w:num>
  <w:num w:numId="34">
    <w:abstractNumId w:val="22"/>
  </w:num>
  <w:num w:numId="35">
    <w:abstractNumId w:val="39"/>
  </w:num>
  <w:num w:numId="36">
    <w:abstractNumId w:val="0"/>
  </w:num>
  <w:num w:numId="37">
    <w:abstractNumId w:val="33"/>
  </w:num>
  <w:num w:numId="38">
    <w:abstractNumId w:val="40"/>
  </w:num>
  <w:num w:numId="39">
    <w:abstractNumId w:val="35"/>
  </w:num>
  <w:num w:numId="40">
    <w:abstractNumId w:val="16"/>
  </w:num>
  <w:num w:numId="41">
    <w:abstractNumId w:val="7"/>
  </w:num>
  <w:num w:numId="42">
    <w:abstractNumId w:val="6"/>
  </w:num>
  <w:num w:numId="43">
    <w:abstractNumId w:val="29"/>
  </w:num>
  <w:num w:numId="44">
    <w:abstractNumId w:val="28"/>
  </w:num>
  <w:num w:numId="45">
    <w:abstractNumId w:val="24"/>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97"/>
    <w:rsid w:val="00006ADE"/>
    <w:rsid w:val="00007351"/>
    <w:rsid w:val="00007672"/>
    <w:rsid w:val="00010A8B"/>
    <w:rsid w:val="00011B0B"/>
    <w:rsid w:val="00012019"/>
    <w:rsid w:val="00015600"/>
    <w:rsid w:val="00016C2A"/>
    <w:rsid w:val="00020A67"/>
    <w:rsid w:val="0002166D"/>
    <w:rsid w:val="000257FF"/>
    <w:rsid w:val="0002757D"/>
    <w:rsid w:val="000302FB"/>
    <w:rsid w:val="0003049A"/>
    <w:rsid w:val="0003192F"/>
    <w:rsid w:val="00037708"/>
    <w:rsid w:val="00041504"/>
    <w:rsid w:val="000458CA"/>
    <w:rsid w:val="00046FDA"/>
    <w:rsid w:val="000476C0"/>
    <w:rsid w:val="000478D3"/>
    <w:rsid w:val="00052E6E"/>
    <w:rsid w:val="0005507D"/>
    <w:rsid w:val="000552A8"/>
    <w:rsid w:val="00055E42"/>
    <w:rsid w:val="000560FD"/>
    <w:rsid w:val="00061BEA"/>
    <w:rsid w:val="00064C7F"/>
    <w:rsid w:val="00065243"/>
    <w:rsid w:val="00065848"/>
    <w:rsid w:val="00066B19"/>
    <w:rsid w:val="00067A1E"/>
    <w:rsid w:val="00071722"/>
    <w:rsid w:val="0007211D"/>
    <w:rsid w:val="00073601"/>
    <w:rsid w:val="00074033"/>
    <w:rsid w:val="00074EB4"/>
    <w:rsid w:val="00075583"/>
    <w:rsid w:val="000758E6"/>
    <w:rsid w:val="0007629A"/>
    <w:rsid w:val="0007681C"/>
    <w:rsid w:val="00080427"/>
    <w:rsid w:val="00083B08"/>
    <w:rsid w:val="00084041"/>
    <w:rsid w:val="0008496E"/>
    <w:rsid w:val="000857CE"/>
    <w:rsid w:val="000864C1"/>
    <w:rsid w:val="00086914"/>
    <w:rsid w:val="00086DFA"/>
    <w:rsid w:val="0009760A"/>
    <w:rsid w:val="000A16DC"/>
    <w:rsid w:val="000A40C1"/>
    <w:rsid w:val="000A4603"/>
    <w:rsid w:val="000A4814"/>
    <w:rsid w:val="000A4993"/>
    <w:rsid w:val="000A4A67"/>
    <w:rsid w:val="000B012C"/>
    <w:rsid w:val="000C06CE"/>
    <w:rsid w:val="000C520D"/>
    <w:rsid w:val="000C5FF7"/>
    <w:rsid w:val="000C61FA"/>
    <w:rsid w:val="000C6D89"/>
    <w:rsid w:val="000C6FFC"/>
    <w:rsid w:val="000D270C"/>
    <w:rsid w:val="000D6CBA"/>
    <w:rsid w:val="000D6E65"/>
    <w:rsid w:val="000E31A1"/>
    <w:rsid w:val="000E45C0"/>
    <w:rsid w:val="000E4FD5"/>
    <w:rsid w:val="000E5653"/>
    <w:rsid w:val="000E717E"/>
    <w:rsid w:val="000E7416"/>
    <w:rsid w:val="000E7D9F"/>
    <w:rsid w:val="000F31E2"/>
    <w:rsid w:val="000F38DB"/>
    <w:rsid w:val="000F4A12"/>
    <w:rsid w:val="000F5DC5"/>
    <w:rsid w:val="000F6D23"/>
    <w:rsid w:val="00100D60"/>
    <w:rsid w:val="00102C1E"/>
    <w:rsid w:val="00103C0A"/>
    <w:rsid w:val="00104861"/>
    <w:rsid w:val="00105715"/>
    <w:rsid w:val="00107F12"/>
    <w:rsid w:val="0011104D"/>
    <w:rsid w:val="00112C7A"/>
    <w:rsid w:val="001138EB"/>
    <w:rsid w:val="00113D94"/>
    <w:rsid w:val="00114B61"/>
    <w:rsid w:val="0011721A"/>
    <w:rsid w:val="00117902"/>
    <w:rsid w:val="001236A1"/>
    <w:rsid w:val="00124266"/>
    <w:rsid w:val="00124763"/>
    <w:rsid w:val="00125AD2"/>
    <w:rsid w:val="00126CC5"/>
    <w:rsid w:val="00131D6F"/>
    <w:rsid w:val="00133E4A"/>
    <w:rsid w:val="00134B30"/>
    <w:rsid w:val="00134EB0"/>
    <w:rsid w:val="00136FED"/>
    <w:rsid w:val="00137D69"/>
    <w:rsid w:val="001424E5"/>
    <w:rsid w:val="00143254"/>
    <w:rsid w:val="00146ABF"/>
    <w:rsid w:val="0014730E"/>
    <w:rsid w:val="00150503"/>
    <w:rsid w:val="001539F9"/>
    <w:rsid w:val="00153BDF"/>
    <w:rsid w:val="001542E3"/>
    <w:rsid w:val="001555AA"/>
    <w:rsid w:val="00157E6E"/>
    <w:rsid w:val="00162D91"/>
    <w:rsid w:val="0016637B"/>
    <w:rsid w:val="00166C93"/>
    <w:rsid w:val="001712C8"/>
    <w:rsid w:val="001717D2"/>
    <w:rsid w:val="00171F38"/>
    <w:rsid w:val="00172FA8"/>
    <w:rsid w:val="00175232"/>
    <w:rsid w:val="0018103E"/>
    <w:rsid w:val="00182E27"/>
    <w:rsid w:val="001838EF"/>
    <w:rsid w:val="00183EDE"/>
    <w:rsid w:val="00191654"/>
    <w:rsid w:val="00193F03"/>
    <w:rsid w:val="0019465B"/>
    <w:rsid w:val="0019784F"/>
    <w:rsid w:val="001A051D"/>
    <w:rsid w:val="001A05C3"/>
    <w:rsid w:val="001A2AB8"/>
    <w:rsid w:val="001A4D31"/>
    <w:rsid w:val="001A58C2"/>
    <w:rsid w:val="001A66C7"/>
    <w:rsid w:val="001A7B25"/>
    <w:rsid w:val="001A7C26"/>
    <w:rsid w:val="001B1C2B"/>
    <w:rsid w:val="001B7028"/>
    <w:rsid w:val="001B7CB6"/>
    <w:rsid w:val="001C5022"/>
    <w:rsid w:val="001C65A4"/>
    <w:rsid w:val="001C785D"/>
    <w:rsid w:val="001D2530"/>
    <w:rsid w:val="001D4135"/>
    <w:rsid w:val="001D476D"/>
    <w:rsid w:val="001D6B2A"/>
    <w:rsid w:val="001D706C"/>
    <w:rsid w:val="001D79B9"/>
    <w:rsid w:val="001E03B4"/>
    <w:rsid w:val="001E09D2"/>
    <w:rsid w:val="001E2A5E"/>
    <w:rsid w:val="001E2C9C"/>
    <w:rsid w:val="001E431A"/>
    <w:rsid w:val="001E4DE0"/>
    <w:rsid w:val="001E5156"/>
    <w:rsid w:val="001F19F8"/>
    <w:rsid w:val="001F1C57"/>
    <w:rsid w:val="001F2616"/>
    <w:rsid w:val="001F3E8C"/>
    <w:rsid w:val="001F48EB"/>
    <w:rsid w:val="001F4F5D"/>
    <w:rsid w:val="001F7BBB"/>
    <w:rsid w:val="00201709"/>
    <w:rsid w:val="00201B8B"/>
    <w:rsid w:val="00201DC4"/>
    <w:rsid w:val="00203156"/>
    <w:rsid w:val="00203402"/>
    <w:rsid w:val="00203C16"/>
    <w:rsid w:val="00204ED8"/>
    <w:rsid w:val="00206898"/>
    <w:rsid w:val="00207790"/>
    <w:rsid w:val="00212AC0"/>
    <w:rsid w:val="00212B61"/>
    <w:rsid w:val="00215212"/>
    <w:rsid w:val="00215213"/>
    <w:rsid w:val="002176DF"/>
    <w:rsid w:val="00217A83"/>
    <w:rsid w:val="0022036F"/>
    <w:rsid w:val="00221589"/>
    <w:rsid w:val="002217E5"/>
    <w:rsid w:val="00222643"/>
    <w:rsid w:val="00222876"/>
    <w:rsid w:val="00222AB1"/>
    <w:rsid w:val="00222F69"/>
    <w:rsid w:val="0022382E"/>
    <w:rsid w:val="002244C6"/>
    <w:rsid w:val="002302CD"/>
    <w:rsid w:val="00230F13"/>
    <w:rsid w:val="002331A4"/>
    <w:rsid w:val="00234ACC"/>
    <w:rsid w:val="00241237"/>
    <w:rsid w:val="00243260"/>
    <w:rsid w:val="00244C6C"/>
    <w:rsid w:val="002465D5"/>
    <w:rsid w:val="00252AF2"/>
    <w:rsid w:val="002606BF"/>
    <w:rsid w:val="00260A48"/>
    <w:rsid w:val="002656BF"/>
    <w:rsid w:val="00265F93"/>
    <w:rsid w:val="0026626C"/>
    <w:rsid w:val="00266B34"/>
    <w:rsid w:val="00266C24"/>
    <w:rsid w:val="0026760B"/>
    <w:rsid w:val="0026766E"/>
    <w:rsid w:val="00267AEF"/>
    <w:rsid w:val="0027015F"/>
    <w:rsid w:val="00272283"/>
    <w:rsid w:val="0027288C"/>
    <w:rsid w:val="00272E0E"/>
    <w:rsid w:val="00273BAA"/>
    <w:rsid w:val="00275AA7"/>
    <w:rsid w:val="00276479"/>
    <w:rsid w:val="00276A25"/>
    <w:rsid w:val="00280C0C"/>
    <w:rsid w:val="002812C2"/>
    <w:rsid w:val="00282256"/>
    <w:rsid w:val="00284962"/>
    <w:rsid w:val="00285480"/>
    <w:rsid w:val="00293B8F"/>
    <w:rsid w:val="002970F9"/>
    <w:rsid w:val="002A19FC"/>
    <w:rsid w:val="002A1AC6"/>
    <w:rsid w:val="002A241B"/>
    <w:rsid w:val="002A5F62"/>
    <w:rsid w:val="002A6AFE"/>
    <w:rsid w:val="002A7DB7"/>
    <w:rsid w:val="002B0D8F"/>
    <w:rsid w:val="002B44F6"/>
    <w:rsid w:val="002C2CFE"/>
    <w:rsid w:val="002C370A"/>
    <w:rsid w:val="002D0C39"/>
    <w:rsid w:val="002D152F"/>
    <w:rsid w:val="002D1BA5"/>
    <w:rsid w:val="002D3BDC"/>
    <w:rsid w:val="002D5725"/>
    <w:rsid w:val="002D5F30"/>
    <w:rsid w:val="002D641C"/>
    <w:rsid w:val="002D72EF"/>
    <w:rsid w:val="002E258D"/>
    <w:rsid w:val="002E37B0"/>
    <w:rsid w:val="002E47E9"/>
    <w:rsid w:val="002E4F15"/>
    <w:rsid w:val="002E614D"/>
    <w:rsid w:val="002E7818"/>
    <w:rsid w:val="002F21FC"/>
    <w:rsid w:val="002F2BA1"/>
    <w:rsid w:val="002F4B6B"/>
    <w:rsid w:val="002F4DD3"/>
    <w:rsid w:val="002F5F9E"/>
    <w:rsid w:val="002F7CE4"/>
    <w:rsid w:val="003061C6"/>
    <w:rsid w:val="00306829"/>
    <w:rsid w:val="0032196B"/>
    <w:rsid w:val="003220CC"/>
    <w:rsid w:val="0032269D"/>
    <w:rsid w:val="00323777"/>
    <w:rsid w:val="00332816"/>
    <w:rsid w:val="00333139"/>
    <w:rsid w:val="0033792A"/>
    <w:rsid w:val="00337CC9"/>
    <w:rsid w:val="0034092D"/>
    <w:rsid w:val="003417AA"/>
    <w:rsid w:val="00341C18"/>
    <w:rsid w:val="003443A0"/>
    <w:rsid w:val="0034481B"/>
    <w:rsid w:val="003466AD"/>
    <w:rsid w:val="00346B08"/>
    <w:rsid w:val="003471E5"/>
    <w:rsid w:val="00347FD7"/>
    <w:rsid w:val="003547BD"/>
    <w:rsid w:val="00355E4A"/>
    <w:rsid w:val="0035654B"/>
    <w:rsid w:val="0036033C"/>
    <w:rsid w:val="0036473B"/>
    <w:rsid w:val="00364DC0"/>
    <w:rsid w:val="0036599E"/>
    <w:rsid w:val="003671F9"/>
    <w:rsid w:val="00367AA8"/>
    <w:rsid w:val="003721CB"/>
    <w:rsid w:val="003725B2"/>
    <w:rsid w:val="00374A10"/>
    <w:rsid w:val="00374E99"/>
    <w:rsid w:val="00375BA6"/>
    <w:rsid w:val="00376015"/>
    <w:rsid w:val="0037682A"/>
    <w:rsid w:val="00376AAF"/>
    <w:rsid w:val="0037772A"/>
    <w:rsid w:val="00380441"/>
    <w:rsid w:val="0038077D"/>
    <w:rsid w:val="00380CEE"/>
    <w:rsid w:val="003811EB"/>
    <w:rsid w:val="00381861"/>
    <w:rsid w:val="00383B86"/>
    <w:rsid w:val="00391DC8"/>
    <w:rsid w:val="003939B5"/>
    <w:rsid w:val="00395604"/>
    <w:rsid w:val="00395618"/>
    <w:rsid w:val="00397C9D"/>
    <w:rsid w:val="003A1865"/>
    <w:rsid w:val="003A2696"/>
    <w:rsid w:val="003A6FB3"/>
    <w:rsid w:val="003A729A"/>
    <w:rsid w:val="003B1811"/>
    <w:rsid w:val="003B1D80"/>
    <w:rsid w:val="003B2ACD"/>
    <w:rsid w:val="003B2F85"/>
    <w:rsid w:val="003B2FE1"/>
    <w:rsid w:val="003B3A5E"/>
    <w:rsid w:val="003B5DC5"/>
    <w:rsid w:val="003B743A"/>
    <w:rsid w:val="003B790D"/>
    <w:rsid w:val="003C0138"/>
    <w:rsid w:val="003C0545"/>
    <w:rsid w:val="003C09DC"/>
    <w:rsid w:val="003C1682"/>
    <w:rsid w:val="003C3BF3"/>
    <w:rsid w:val="003D138A"/>
    <w:rsid w:val="003D5845"/>
    <w:rsid w:val="003E09C9"/>
    <w:rsid w:val="003E0A5C"/>
    <w:rsid w:val="003E18DD"/>
    <w:rsid w:val="003E339D"/>
    <w:rsid w:val="003E4144"/>
    <w:rsid w:val="003E4B1E"/>
    <w:rsid w:val="003F532F"/>
    <w:rsid w:val="00401064"/>
    <w:rsid w:val="0040125D"/>
    <w:rsid w:val="00402594"/>
    <w:rsid w:val="0040372D"/>
    <w:rsid w:val="0040397D"/>
    <w:rsid w:val="00404579"/>
    <w:rsid w:val="004112ED"/>
    <w:rsid w:val="004141D3"/>
    <w:rsid w:val="004148B9"/>
    <w:rsid w:val="00420924"/>
    <w:rsid w:val="004265AE"/>
    <w:rsid w:val="00426D8A"/>
    <w:rsid w:val="00430BDD"/>
    <w:rsid w:val="004313DA"/>
    <w:rsid w:val="004327CF"/>
    <w:rsid w:val="00437CDA"/>
    <w:rsid w:val="00440BFB"/>
    <w:rsid w:val="00444BB7"/>
    <w:rsid w:val="004455D9"/>
    <w:rsid w:val="00447B69"/>
    <w:rsid w:val="0045030B"/>
    <w:rsid w:val="004508BE"/>
    <w:rsid w:val="00450B81"/>
    <w:rsid w:val="00452379"/>
    <w:rsid w:val="004619B4"/>
    <w:rsid w:val="00465315"/>
    <w:rsid w:val="00466625"/>
    <w:rsid w:val="004740A4"/>
    <w:rsid w:val="00475D88"/>
    <w:rsid w:val="00477928"/>
    <w:rsid w:val="00477D05"/>
    <w:rsid w:val="00477FEF"/>
    <w:rsid w:val="0048113B"/>
    <w:rsid w:val="00481893"/>
    <w:rsid w:val="00482189"/>
    <w:rsid w:val="00486210"/>
    <w:rsid w:val="004873E7"/>
    <w:rsid w:val="00491A85"/>
    <w:rsid w:val="00491AB4"/>
    <w:rsid w:val="00491DEF"/>
    <w:rsid w:val="00492382"/>
    <w:rsid w:val="00492D68"/>
    <w:rsid w:val="00493076"/>
    <w:rsid w:val="00496C7C"/>
    <w:rsid w:val="004A30C6"/>
    <w:rsid w:val="004A3CEF"/>
    <w:rsid w:val="004A632E"/>
    <w:rsid w:val="004A7565"/>
    <w:rsid w:val="004B00ED"/>
    <w:rsid w:val="004B08C2"/>
    <w:rsid w:val="004B18A3"/>
    <w:rsid w:val="004B1A97"/>
    <w:rsid w:val="004B1E77"/>
    <w:rsid w:val="004B2066"/>
    <w:rsid w:val="004B5740"/>
    <w:rsid w:val="004B77B1"/>
    <w:rsid w:val="004C4307"/>
    <w:rsid w:val="004D0EB6"/>
    <w:rsid w:val="004D1BEC"/>
    <w:rsid w:val="004D5FA7"/>
    <w:rsid w:val="004D5FAD"/>
    <w:rsid w:val="004E21F9"/>
    <w:rsid w:val="004E3215"/>
    <w:rsid w:val="004E52A9"/>
    <w:rsid w:val="004E59DB"/>
    <w:rsid w:val="004F04B5"/>
    <w:rsid w:val="004F1AD4"/>
    <w:rsid w:val="004F38B8"/>
    <w:rsid w:val="004F4702"/>
    <w:rsid w:val="005019B3"/>
    <w:rsid w:val="00502BCE"/>
    <w:rsid w:val="005059AF"/>
    <w:rsid w:val="00510A29"/>
    <w:rsid w:val="00511173"/>
    <w:rsid w:val="0051128F"/>
    <w:rsid w:val="00512816"/>
    <w:rsid w:val="00512B18"/>
    <w:rsid w:val="00513447"/>
    <w:rsid w:val="0051570B"/>
    <w:rsid w:val="00516ED1"/>
    <w:rsid w:val="00521F0D"/>
    <w:rsid w:val="005222B8"/>
    <w:rsid w:val="005250B6"/>
    <w:rsid w:val="00525BC0"/>
    <w:rsid w:val="00526038"/>
    <w:rsid w:val="0053079E"/>
    <w:rsid w:val="00530CD3"/>
    <w:rsid w:val="00532AA6"/>
    <w:rsid w:val="00535776"/>
    <w:rsid w:val="005418A4"/>
    <w:rsid w:val="00542B0C"/>
    <w:rsid w:val="0054655F"/>
    <w:rsid w:val="0054701F"/>
    <w:rsid w:val="0055176E"/>
    <w:rsid w:val="00552F5E"/>
    <w:rsid w:val="00554218"/>
    <w:rsid w:val="00554D66"/>
    <w:rsid w:val="005553CB"/>
    <w:rsid w:val="005556D1"/>
    <w:rsid w:val="005556E8"/>
    <w:rsid w:val="00556DD2"/>
    <w:rsid w:val="0056474D"/>
    <w:rsid w:val="00566DBF"/>
    <w:rsid w:val="005703DC"/>
    <w:rsid w:val="00572DEF"/>
    <w:rsid w:val="00574BFC"/>
    <w:rsid w:val="00577B61"/>
    <w:rsid w:val="00581ED5"/>
    <w:rsid w:val="005823C5"/>
    <w:rsid w:val="00584605"/>
    <w:rsid w:val="005855BA"/>
    <w:rsid w:val="00586304"/>
    <w:rsid w:val="005867DB"/>
    <w:rsid w:val="00587EE1"/>
    <w:rsid w:val="00590238"/>
    <w:rsid w:val="00592630"/>
    <w:rsid w:val="005971E4"/>
    <w:rsid w:val="005977D0"/>
    <w:rsid w:val="005A24FC"/>
    <w:rsid w:val="005A369E"/>
    <w:rsid w:val="005A6686"/>
    <w:rsid w:val="005B2CC5"/>
    <w:rsid w:val="005B2CC9"/>
    <w:rsid w:val="005B34A2"/>
    <w:rsid w:val="005B6ECB"/>
    <w:rsid w:val="005B7623"/>
    <w:rsid w:val="005C05DC"/>
    <w:rsid w:val="005C65F7"/>
    <w:rsid w:val="005C7958"/>
    <w:rsid w:val="005D3606"/>
    <w:rsid w:val="005D4CE7"/>
    <w:rsid w:val="005E01F6"/>
    <w:rsid w:val="005E0779"/>
    <w:rsid w:val="005E1178"/>
    <w:rsid w:val="005E22CD"/>
    <w:rsid w:val="005E2A82"/>
    <w:rsid w:val="005E6227"/>
    <w:rsid w:val="005F1376"/>
    <w:rsid w:val="005F28A1"/>
    <w:rsid w:val="005F4F5D"/>
    <w:rsid w:val="005F5D0D"/>
    <w:rsid w:val="00601319"/>
    <w:rsid w:val="00601666"/>
    <w:rsid w:val="00602FE9"/>
    <w:rsid w:val="00603430"/>
    <w:rsid w:val="00605855"/>
    <w:rsid w:val="00605AB0"/>
    <w:rsid w:val="00607F08"/>
    <w:rsid w:val="00612045"/>
    <w:rsid w:val="0061232F"/>
    <w:rsid w:val="00612E31"/>
    <w:rsid w:val="006147B9"/>
    <w:rsid w:val="00617D56"/>
    <w:rsid w:val="00621D1F"/>
    <w:rsid w:val="00621DE7"/>
    <w:rsid w:val="00623257"/>
    <w:rsid w:val="00623F84"/>
    <w:rsid w:val="00626AA1"/>
    <w:rsid w:val="00627595"/>
    <w:rsid w:val="006361DD"/>
    <w:rsid w:val="00643592"/>
    <w:rsid w:val="00643E83"/>
    <w:rsid w:val="00650566"/>
    <w:rsid w:val="0065160D"/>
    <w:rsid w:val="006529BC"/>
    <w:rsid w:val="00655DC4"/>
    <w:rsid w:val="00657AC0"/>
    <w:rsid w:val="006620FE"/>
    <w:rsid w:val="006656E8"/>
    <w:rsid w:val="006679E4"/>
    <w:rsid w:val="00667C96"/>
    <w:rsid w:val="00671D6B"/>
    <w:rsid w:val="00675357"/>
    <w:rsid w:val="00677946"/>
    <w:rsid w:val="00680693"/>
    <w:rsid w:val="006811F3"/>
    <w:rsid w:val="006828FD"/>
    <w:rsid w:val="00682ABF"/>
    <w:rsid w:val="00683486"/>
    <w:rsid w:val="006848F2"/>
    <w:rsid w:val="00685CD2"/>
    <w:rsid w:val="00686353"/>
    <w:rsid w:val="006926A3"/>
    <w:rsid w:val="006939D8"/>
    <w:rsid w:val="00693D43"/>
    <w:rsid w:val="00695207"/>
    <w:rsid w:val="006A420B"/>
    <w:rsid w:val="006A5C52"/>
    <w:rsid w:val="006B1DC6"/>
    <w:rsid w:val="006B2640"/>
    <w:rsid w:val="006B4662"/>
    <w:rsid w:val="006B5237"/>
    <w:rsid w:val="006B5C2E"/>
    <w:rsid w:val="006B6BAA"/>
    <w:rsid w:val="006B7175"/>
    <w:rsid w:val="006C080D"/>
    <w:rsid w:val="006C2E80"/>
    <w:rsid w:val="006C3014"/>
    <w:rsid w:val="006C63C2"/>
    <w:rsid w:val="006D1F47"/>
    <w:rsid w:val="006D3526"/>
    <w:rsid w:val="006E21F5"/>
    <w:rsid w:val="006F0F86"/>
    <w:rsid w:val="006F2214"/>
    <w:rsid w:val="006F3A2B"/>
    <w:rsid w:val="006F3A67"/>
    <w:rsid w:val="006F66FA"/>
    <w:rsid w:val="006F7101"/>
    <w:rsid w:val="007000D1"/>
    <w:rsid w:val="007040BA"/>
    <w:rsid w:val="00704551"/>
    <w:rsid w:val="0070581C"/>
    <w:rsid w:val="00706B2A"/>
    <w:rsid w:val="0070725A"/>
    <w:rsid w:val="00707392"/>
    <w:rsid w:val="00707E12"/>
    <w:rsid w:val="00710571"/>
    <w:rsid w:val="00712672"/>
    <w:rsid w:val="007129E2"/>
    <w:rsid w:val="00713826"/>
    <w:rsid w:val="007201EF"/>
    <w:rsid w:val="007229D3"/>
    <w:rsid w:val="00722DD0"/>
    <w:rsid w:val="00727214"/>
    <w:rsid w:val="007272C3"/>
    <w:rsid w:val="00730B84"/>
    <w:rsid w:val="00734026"/>
    <w:rsid w:val="00735219"/>
    <w:rsid w:val="007369C1"/>
    <w:rsid w:val="007439A2"/>
    <w:rsid w:val="00743E77"/>
    <w:rsid w:val="00744A35"/>
    <w:rsid w:val="00745FE7"/>
    <w:rsid w:val="00746A44"/>
    <w:rsid w:val="00750C8B"/>
    <w:rsid w:val="00752350"/>
    <w:rsid w:val="00752820"/>
    <w:rsid w:val="00762794"/>
    <w:rsid w:val="007654FC"/>
    <w:rsid w:val="0077015D"/>
    <w:rsid w:val="007738B4"/>
    <w:rsid w:val="00773CB4"/>
    <w:rsid w:val="00775997"/>
    <w:rsid w:val="00776947"/>
    <w:rsid w:val="00780EBD"/>
    <w:rsid w:val="007850E0"/>
    <w:rsid w:val="00785732"/>
    <w:rsid w:val="007910ED"/>
    <w:rsid w:val="00792109"/>
    <w:rsid w:val="00793F3C"/>
    <w:rsid w:val="007959C3"/>
    <w:rsid w:val="0079676E"/>
    <w:rsid w:val="007A0006"/>
    <w:rsid w:val="007A002A"/>
    <w:rsid w:val="007B077C"/>
    <w:rsid w:val="007B4BA0"/>
    <w:rsid w:val="007B5E20"/>
    <w:rsid w:val="007B66F9"/>
    <w:rsid w:val="007B6AF4"/>
    <w:rsid w:val="007C31C3"/>
    <w:rsid w:val="007D253C"/>
    <w:rsid w:val="007D3E05"/>
    <w:rsid w:val="007D5EB1"/>
    <w:rsid w:val="007E23DD"/>
    <w:rsid w:val="007E37C9"/>
    <w:rsid w:val="007E50AD"/>
    <w:rsid w:val="007E6AAC"/>
    <w:rsid w:val="007E7650"/>
    <w:rsid w:val="007F05AD"/>
    <w:rsid w:val="007F05E4"/>
    <w:rsid w:val="007F1B62"/>
    <w:rsid w:val="007F2171"/>
    <w:rsid w:val="007F3E8E"/>
    <w:rsid w:val="007F477F"/>
    <w:rsid w:val="0080158D"/>
    <w:rsid w:val="00802B3B"/>
    <w:rsid w:val="00803C27"/>
    <w:rsid w:val="008057A1"/>
    <w:rsid w:val="00810985"/>
    <w:rsid w:val="00814DED"/>
    <w:rsid w:val="0081526B"/>
    <w:rsid w:val="00817FA4"/>
    <w:rsid w:val="0082111B"/>
    <w:rsid w:val="00821344"/>
    <w:rsid w:val="00823A67"/>
    <w:rsid w:val="008257E1"/>
    <w:rsid w:val="00825D25"/>
    <w:rsid w:val="00830385"/>
    <w:rsid w:val="00833686"/>
    <w:rsid w:val="00833C16"/>
    <w:rsid w:val="00833F97"/>
    <w:rsid w:val="00843319"/>
    <w:rsid w:val="008447E7"/>
    <w:rsid w:val="00847D2A"/>
    <w:rsid w:val="0085037C"/>
    <w:rsid w:val="00850870"/>
    <w:rsid w:val="008511FD"/>
    <w:rsid w:val="00851E36"/>
    <w:rsid w:val="0085682F"/>
    <w:rsid w:val="008605A0"/>
    <w:rsid w:val="00860967"/>
    <w:rsid w:val="00862B95"/>
    <w:rsid w:val="00862F57"/>
    <w:rsid w:val="008664CC"/>
    <w:rsid w:val="00870D65"/>
    <w:rsid w:val="00870FAA"/>
    <w:rsid w:val="008713FB"/>
    <w:rsid w:val="00872053"/>
    <w:rsid w:val="00873421"/>
    <w:rsid w:val="00877E19"/>
    <w:rsid w:val="008809E2"/>
    <w:rsid w:val="00881B3B"/>
    <w:rsid w:val="00881DFE"/>
    <w:rsid w:val="0088203E"/>
    <w:rsid w:val="00882D34"/>
    <w:rsid w:val="00884D11"/>
    <w:rsid w:val="00885189"/>
    <w:rsid w:val="008868A1"/>
    <w:rsid w:val="00886B2F"/>
    <w:rsid w:val="008871FD"/>
    <w:rsid w:val="00887E13"/>
    <w:rsid w:val="008924C5"/>
    <w:rsid w:val="008942ED"/>
    <w:rsid w:val="00895425"/>
    <w:rsid w:val="008A073B"/>
    <w:rsid w:val="008A40FD"/>
    <w:rsid w:val="008A592D"/>
    <w:rsid w:val="008B53C3"/>
    <w:rsid w:val="008C043C"/>
    <w:rsid w:val="008C2661"/>
    <w:rsid w:val="008C5B53"/>
    <w:rsid w:val="008C5F9B"/>
    <w:rsid w:val="008C6D4E"/>
    <w:rsid w:val="008C7262"/>
    <w:rsid w:val="008C74D5"/>
    <w:rsid w:val="008D1F07"/>
    <w:rsid w:val="008D793C"/>
    <w:rsid w:val="008E5FA3"/>
    <w:rsid w:val="008E68E6"/>
    <w:rsid w:val="008E6959"/>
    <w:rsid w:val="008E78D7"/>
    <w:rsid w:val="008F03CE"/>
    <w:rsid w:val="008F0E92"/>
    <w:rsid w:val="008F1B8F"/>
    <w:rsid w:val="008F1D76"/>
    <w:rsid w:val="008F259C"/>
    <w:rsid w:val="008F2CE4"/>
    <w:rsid w:val="009053DF"/>
    <w:rsid w:val="00906879"/>
    <w:rsid w:val="00906E7C"/>
    <w:rsid w:val="00912656"/>
    <w:rsid w:val="00915215"/>
    <w:rsid w:val="00916EBD"/>
    <w:rsid w:val="009221B7"/>
    <w:rsid w:val="009251AC"/>
    <w:rsid w:val="0093029B"/>
    <w:rsid w:val="0093100C"/>
    <w:rsid w:val="00932170"/>
    <w:rsid w:val="00932462"/>
    <w:rsid w:val="00932C21"/>
    <w:rsid w:val="00933194"/>
    <w:rsid w:val="009351BC"/>
    <w:rsid w:val="009365A3"/>
    <w:rsid w:val="009457FE"/>
    <w:rsid w:val="0094587B"/>
    <w:rsid w:val="00945990"/>
    <w:rsid w:val="00946FC4"/>
    <w:rsid w:val="00947DF6"/>
    <w:rsid w:val="00947F37"/>
    <w:rsid w:val="00951AB6"/>
    <w:rsid w:val="0095424D"/>
    <w:rsid w:val="00954A21"/>
    <w:rsid w:val="00955D25"/>
    <w:rsid w:val="009604B2"/>
    <w:rsid w:val="00962EC5"/>
    <w:rsid w:val="009632F9"/>
    <w:rsid w:val="00963346"/>
    <w:rsid w:val="00963730"/>
    <w:rsid w:val="0096639D"/>
    <w:rsid w:val="0096748E"/>
    <w:rsid w:val="00967A98"/>
    <w:rsid w:val="00970A9F"/>
    <w:rsid w:val="00970C7A"/>
    <w:rsid w:val="00970D2A"/>
    <w:rsid w:val="00971FE2"/>
    <w:rsid w:val="00971FE9"/>
    <w:rsid w:val="00973697"/>
    <w:rsid w:val="00974A70"/>
    <w:rsid w:val="009772FD"/>
    <w:rsid w:val="0098051F"/>
    <w:rsid w:val="00980BDC"/>
    <w:rsid w:val="00984828"/>
    <w:rsid w:val="00985688"/>
    <w:rsid w:val="009908F4"/>
    <w:rsid w:val="00990CEC"/>
    <w:rsid w:val="00991549"/>
    <w:rsid w:val="0099265A"/>
    <w:rsid w:val="00993776"/>
    <w:rsid w:val="009942A0"/>
    <w:rsid w:val="00995993"/>
    <w:rsid w:val="00996814"/>
    <w:rsid w:val="009A3EDA"/>
    <w:rsid w:val="009A4C43"/>
    <w:rsid w:val="009A65EA"/>
    <w:rsid w:val="009A7B5B"/>
    <w:rsid w:val="009A7BA8"/>
    <w:rsid w:val="009B08F7"/>
    <w:rsid w:val="009B139D"/>
    <w:rsid w:val="009B1C42"/>
    <w:rsid w:val="009B2AC8"/>
    <w:rsid w:val="009B2ED5"/>
    <w:rsid w:val="009B63E6"/>
    <w:rsid w:val="009B75D1"/>
    <w:rsid w:val="009C0AD1"/>
    <w:rsid w:val="009C0C68"/>
    <w:rsid w:val="009C26C4"/>
    <w:rsid w:val="009C46EE"/>
    <w:rsid w:val="009C5AE2"/>
    <w:rsid w:val="009C666A"/>
    <w:rsid w:val="009C7D02"/>
    <w:rsid w:val="009D2F6A"/>
    <w:rsid w:val="009D3155"/>
    <w:rsid w:val="009E18CD"/>
    <w:rsid w:val="009E59D8"/>
    <w:rsid w:val="009E7AA1"/>
    <w:rsid w:val="009F2F78"/>
    <w:rsid w:val="009F440F"/>
    <w:rsid w:val="009F7CE4"/>
    <w:rsid w:val="00A0217B"/>
    <w:rsid w:val="00A030BC"/>
    <w:rsid w:val="00A0386A"/>
    <w:rsid w:val="00A05596"/>
    <w:rsid w:val="00A06E0D"/>
    <w:rsid w:val="00A10DA3"/>
    <w:rsid w:val="00A12579"/>
    <w:rsid w:val="00A1261B"/>
    <w:rsid w:val="00A12B71"/>
    <w:rsid w:val="00A227B4"/>
    <w:rsid w:val="00A22C7E"/>
    <w:rsid w:val="00A23251"/>
    <w:rsid w:val="00A24195"/>
    <w:rsid w:val="00A26123"/>
    <w:rsid w:val="00A26920"/>
    <w:rsid w:val="00A26E45"/>
    <w:rsid w:val="00A27B39"/>
    <w:rsid w:val="00A31FC4"/>
    <w:rsid w:val="00A33651"/>
    <w:rsid w:val="00A362E1"/>
    <w:rsid w:val="00A408D1"/>
    <w:rsid w:val="00A5057A"/>
    <w:rsid w:val="00A5193E"/>
    <w:rsid w:val="00A56957"/>
    <w:rsid w:val="00A60C9F"/>
    <w:rsid w:val="00A60CC3"/>
    <w:rsid w:val="00A6226D"/>
    <w:rsid w:val="00A642A0"/>
    <w:rsid w:val="00A6463C"/>
    <w:rsid w:val="00A65B5A"/>
    <w:rsid w:val="00A710A3"/>
    <w:rsid w:val="00A71A72"/>
    <w:rsid w:val="00A71D06"/>
    <w:rsid w:val="00A724FB"/>
    <w:rsid w:val="00A75AB1"/>
    <w:rsid w:val="00A75B6B"/>
    <w:rsid w:val="00A76877"/>
    <w:rsid w:val="00A80FAC"/>
    <w:rsid w:val="00A83D04"/>
    <w:rsid w:val="00A84A8E"/>
    <w:rsid w:val="00A85A86"/>
    <w:rsid w:val="00A90A59"/>
    <w:rsid w:val="00A9306D"/>
    <w:rsid w:val="00A93470"/>
    <w:rsid w:val="00A94244"/>
    <w:rsid w:val="00A94F85"/>
    <w:rsid w:val="00A95250"/>
    <w:rsid w:val="00A970F8"/>
    <w:rsid w:val="00A97217"/>
    <w:rsid w:val="00A974BE"/>
    <w:rsid w:val="00AA110B"/>
    <w:rsid w:val="00AA2EAA"/>
    <w:rsid w:val="00AA35E3"/>
    <w:rsid w:val="00AA390D"/>
    <w:rsid w:val="00AA3DD4"/>
    <w:rsid w:val="00AA5F8A"/>
    <w:rsid w:val="00AB0803"/>
    <w:rsid w:val="00AB14FA"/>
    <w:rsid w:val="00AB2D96"/>
    <w:rsid w:val="00AB414F"/>
    <w:rsid w:val="00AB43A0"/>
    <w:rsid w:val="00AB4E28"/>
    <w:rsid w:val="00AB7D83"/>
    <w:rsid w:val="00AC2E31"/>
    <w:rsid w:val="00AC5AA9"/>
    <w:rsid w:val="00AD1B6B"/>
    <w:rsid w:val="00AD1FF9"/>
    <w:rsid w:val="00AD3347"/>
    <w:rsid w:val="00AD3DD9"/>
    <w:rsid w:val="00AD4728"/>
    <w:rsid w:val="00AD55D2"/>
    <w:rsid w:val="00AD6247"/>
    <w:rsid w:val="00AD7237"/>
    <w:rsid w:val="00AD7530"/>
    <w:rsid w:val="00AE170D"/>
    <w:rsid w:val="00AE27A6"/>
    <w:rsid w:val="00AE5B7E"/>
    <w:rsid w:val="00AF0BB3"/>
    <w:rsid w:val="00AF54D9"/>
    <w:rsid w:val="00AF653E"/>
    <w:rsid w:val="00B00180"/>
    <w:rsid w:val="00B02AB9"/>
    <w:rsid w:val="00B02FF7"/>
    <w:rsid w:val="00B05EDE"/>
    <w:rsid w:val="00B06C61"/>
    <w:rsid w:val="00B07349"/>
    <w:rsid w:val="00B10CFB"/>
    <w:rsid w:val="00B12221"/>
    <w:rsid w:val="00B1563A"/>
    <w:rsid w:val="00B15B42"/>
    <w:rsid w:val="00B220F6"/>
    <w:rsid w:val="00B243FE"/>
    <w:rsid w:val="00B2524E"/>
    <w:rsid w:val="00B273BF"/>
    <w:rsid w:val="00B27D98"/>
    <w:rsid w:val="00B31AF4"/>
    <w:rsid w:val="00B32A7C"/>
    <w:rsid w:val="00B41735"/>
    <w:rsid w:val="00B42070"/>
    <w:rsid w:val="00B44692"/>
    <w:rsid w:val="00B45F96"/>
    <w:rsid w:val="00B47AD7"/>
    <w:rsid w:val="00B552BC"/>
    <w:rsid w:val="00B574ED"/>
    <w:rsid w:val="00B57500"/>
    <w:rsid w:val="00B61856"/>
    <w:rsid w:val="00B620E0"/>
    <w:rsid w:val="00B62EAD"/>
    <w:rsid w:val="00B63D12"/>
    <w:rsid w:val="00B6541E"/>
    <w:rsid w:val="00B65AB6"/>
    <w:rsid w:val="00B65AF0"/>
    <w:rsid w:val="00B66870"/>
    <w:rsid w:val="00B67026"/>
    <w:rsid w:val="00B701E7"/>
    <w:rsid w:val="00B70E11"/>
    <w:rsid w:val="00B713BF"/>
    <w:rsid w:val="00B73AEE"/>
    <w:rsid w:val="00B75A72"/>
    <w:rsid w:val="00B81C09"/>
    <w:rsid w:val="00B873E9"/>
    <w:rsid w:val="00B93AA0"/>
    <w:rsid w:val="00B96FF3"/>
    <w:rsid w:val="00B97002"/>
    <w:rsid w:val="00BA549F"/>
    <w:rsid w:val="00BB10DB"/>
    <w:rsid w:val="00BB71DF"/>
    <w:rsid w:val="00BB7261"/>
    <w:rsid w:val="00BC053C"/>
    <w:rsid w:val="00BC1A61"/>
    <w:rsid w:val="00BC4B93"/>
    <w:rsid w:val="00BC7550"/>
    <w:rsid w:val="00BD0194"/>
    <w:rsid w:val="00BD0BC4"/>
    <w:rsid w:val="00BE0F10"/>
    <w:rsid w:val="00BE2025"/>
    <w:rsid w:val="00BE297A"/>
    <w:rsid w:val="00BE2ABF"/>
    <w:rsid w:val="00BF33C3"/>
    <w:rsid w:val="00BF401D"/>
    <w:rsid w:val="00C0048D"/>
    <w:rsid w:val="00C00748"/>
    <w:rsid w:val="00C03811"/>
    <w:rsid w:val="00C06CC5"/>
    <w:rsid w:val="00C07167"/>
    <w:rsid w:val="00C076E8"/>
    <w:rsid w:val="00C13948"/>
    <w:rsid w:val="00C172EB"/>
    <w:rsid w:val="00C227EA"/>
    <w:rsid w:val="00C24FC5"/>
    <w:rsid w:val="00C2577B"/>
    <w:rsid w:val="00C279AC"/>
    <w:rsid w:val="00C31BFF"/>
    <w:rsid w:val="00C339CD"/>
    <w:rsid w:val="00C419B2"/>
    <w:rsid w:val="00C44A4C"/>
    <w:rsid w:val="00C465EB"/>
    <w:rsid w:val="00C46E24"/>
    <w:rsid w:val="00C52A7D"/>
    <w:rsid w:val="00C52B78"/>
    <w:rsid w:val="00C54C9A"/>
    <w:rsid w:val="00C57B58"/>
    <w:rsid w:val="00C60D22"/>
    <w:rsid w:val="00C6336D"/>
    <w:rsid w:val="00C67183"/>
    <w:rsid w:val="00C712CF"/>
    <w:rsid w:val="00C715C2"/>
    <w:rsid w:val="00C73852"/>
    <w:rsid w:val="00C74B4D"/>
    <w:rsid w:val="00C76794"/>
    <w:rsid w:val="00C80DB2"/>
    <w:rsid w:val="00C824C5"/>
    <w:rsid w:val="00C84135"/>
    <w:rsid w:val="00C85741"/>
    <w:rsid w:val="00C91780"/>
    <w:rsid w:val="00C95262"/>
    <w:rsid w:val="00C9567F"/>
    <w:rsid w:val="00CA1CF2"/>
    <w:rsid w:val="00CA3884"/>
    <w:rsid w:val="00CA3F7B"/>
    <w:rsid w:val="00CA63CC"/>
    <w:rsid w:val="00CA683C"/>
    <w:rsid w:val="00CA6BA0"/>
    <w:rsid w:val="00CA756C"/>
    <w:rsid w:val="00CA7BE7"/>
    <w:rsid w:val="00CB0B92"/>
    <w:rsid w:val="00CB2887"/>
    <w:rsid w:val="00CB39F2"/>
    <w:rsid w:val="00CB3FB6"/>
    <w:rsid w:val="00CB4380"/>
    <w:rsid w:val="00CB481A"/>
    <w:rsid w:val="00CD0417"/>
    <w:rsid w:val="00CD0691"/>
    <w:rsid w:val="00CD3902"/>
    <w:rsid w:val="00CE338A"/>
    <w:rsid w:val="00CE4A37"/>
    <w:rsid w:val="00CE6DCF"/>
    <w:rsid w:val="00CE7049"/>
    <w:rsid w:val="00CF04D6"/>
    <w:rsid w:val="00CF566C"/>
    <w:rsid w:val="00CF5BFF"/>
    <w:rsid w:val="00CF5D88"/>
    <w:rsid w:val="00D00F9E"/>
    <w:rsid w:val="00D03305"/>
    <w:rsid w:val="00D03E73"/>
    <w:rsid w:val="00D06F4D"/>
    <w:rsid w:val="00D07791"/>
    <w:rsid w:val="00D10E84"/>
    <w:rsid w:val="00D12E36"/>
    <w:rsid w:val="00D152FF"/>
    <w:rsid w:val="00D159C8"/>
    <w:rsid w:val="00D15B68"/>
    <w:rsid w:val="00D15C4A"/>
    <w:rsid w:val="00D15DBA"/>
    <w:rsid w:val="00D175F7"/>
    <w:rsid w:val="00D17ADA"/>
    <w:rsid w:val="00D21240"/>
    <w:rsid w:val="00D25FA6"/>
    <w:rsid w:val="00D27E95"/>
    <w:rsid w:val="00D327A3"/>
    <w:rsid w:val="00D32A54"/>
    <w:rsid w:val="00D3357D"/>
    <w:rsid w:val="00D34555"/>
    <w:rsid w:val="00D37760"/>
    <w:rsid w:val="00D40F01"/>
    <w:rsid w:val="00D41C9D"/>
    <w:rsid w:val="00D50752"/>
    <w:rsid w:val="00D50DB9"/>
    <w:rsid w:val="00D538E9"/>
    <w:rsid w:val="00D5546D"/>
    <w:rsid w:val="00D6483A"/>
    <w:rsid w:val="00D64D87"/>
    <w:rsid w:val="00D65438"/>
    <w:rsid w:val="00D6676E"/>
    <w:rsid w:val="00D667DE"/>
    <w:rsid w:val="00D6727E"/>
    <w:rsid w:val="00D67520"/>
    <w:rsid w:val="00D675CF"/>
    <w:rsid w:val="00D70EDF"/>
    <w:rsid w:val="00D71F48"/>
    <w:rsid w:val="00D72337"/>
    <w:rsid w:val="00D75152"/>
    <w:rsid w:val="00D75D7A"/>
    <w:rsid w:val="00D76AC3"/>
    <w:rsid w:val="00D77D37"/>
    <w:rsid w:val="00D80168"/>
    <w:rsid w:val="00D81CF6"/>
    <w:rsid w:val="00D8224C"/>
    <w:rsid w:val="00D86421"/>
    <w:rsid w:val="00D86C99"/>
    <w:rsid w:val="00D87F04"/>
    <w:rsid w:val="00DA005A"/>
    <w:rsid w:val="00DA03A4"/>
    <w:rsid w:val="00DA05B5"/>
    <w:rsid w:val="00DA2D83"/>
    <w:rsid w:val="00DA5D95"/>
    <w:rsid w:val="00DB17E2"/>
    <w:rsid w:val="00DB1C18"/>
    <w:rsid w:val="00DB1FA0"/>
    <w:rsid w:val="00DB22E7"/>
    <w:rsid w:val="00DB4DB9"/>
    <w:rsid w:val="00DC1109"/>
    <w:rsid w:val="00DC2B8F"/>
    <w:rsid w:val="00DC34DA"/>
    <w:rsid w:val="00DC3D0E"/>
    <w:rsid w:val="00DC481C"/>
    <w:rsid w:val="00DC4D91"/>
    <w:rsid w:val="00DC5389"/>
    <w:rsid w:val="00DC5627"/>
    <w:rsid w:val="00DC748E"/>
    <w:rsid w:val="00DD02C7"/>
    <w:rsid w:val="00DD217A"/>
    <w:rsid w:val="00DD3930"/>
    <w:rsid w:val="00DD3FC4"/>
    <w:rsid w:val="00DD5783"/>
    <w:rsid w:val="00DD642A"/>
    <w:rsid w:val="00DD6D7D"/>
    <w:rsid w:val="00DE1392"/>
    <w:rsid w:val="00DE1468"/>
    <w:rsid w:val="00DE1F20"/>
    <w:rsid w:val="00DE318E"/>
    <w:rsid w:val="00DE4245"/>
    <w:rsid w:val="00DE5BF4"/>
    <w:rsid w:val="00DE6D6D"/>
    <w:rsid w:val="00DF15AF"/>
    <w:rsid w:val="00DF1A41"/>
    <w:rsid w:val="00DF2EA3"/>
    <w:rsid w:val="00DF53C5"/>
    <w:rsid w:val="00DF56D9"/>
    <w:rsid w:val="00DF6111"/>
    <w:rsid w:val="00DF620D"/>
    <w:rsid w:val="00E034B9"/>
    <w:rsid w:val="00E039CC"/>
    <w:rsid w:val="00E03A99"/>
    <w:rsid w:val="00E03B85"/>
    <w:rsid w:val="00E0752D"/>
    <w:rsid w:val="00E113B6"/>
    <w:rsid w:val="00E11CA0"/>
    <w:rsid w:val="00E12D2E"/>
    <w:rsid w:val="00E14914"/>
    <w:rsid w:val="00E14E15"/>
    <w:rsid w:val="00E17A8F"/>
    <w:rsid w:val="00E2526E"/>
    <w:rsid w:val="00E25465"/>
    <w:rsid w:val="00E2643A"/>
    <w:rsid w:val="00E2682C"/>
    <w:rsid w:val="00E27711"/>
    <w:rsid w:val="00E30E68"/>
    <w:rsid w:val="00E31825"/>
    <w:rsid w:val="00E34626"/>
    <w:rsid w:val="00E34840"/>
    <w:rsid w:val="00E3724E"/>
    <w:rsid w:val="00E37E30"/>
    <w:rsid w:val="00E404C2"/>
    <w:rsid w:val="00E40C1D"/>
    <w:rsid w:val="00E41AEC"/>
    <w:rsid w:val="00E42EA1"/>
    <w:rsid w:val="00E44DAA"/>
    <w:rsid w:val="00E454BB"/>
    <w:rsid w:val="00E473B9"/>
    <w:rsid w:val="00E50089"/>
    <w:rsid w:val="00E51CCA"/>
    <w:rsid w:val="00E54B89"/>
    <w:rsid w:val="00E552AB"/>
    <w:rsid w:val="00E56E2B"/>
    <w:rsid w:val="00E57C79"/>
    <w:rsid w:val="00E61DB7"/>
    <w:rsid w:val="00E6239C"/>
    <w:rsid w:val="00E63870"/>
    <w:rsid w:val="00E63AE6"/>
    <w:rsid w:val="00E64D92"/>
    <w:rsid w:val="00E65566"/>
    <w:rsid w:val="00E6561B"/>
    <w:rsid w:val="00E704A5"/>
    <w:rsid w:val="00E73186"/>
    <w:rsid w:val="00E769C3"/>
    <w:rsid w:val="00E7734E"/>
    <w:rsid w:val="00E82D68"/>
    <w:rsid w:val="00E839E0"/>
    <w:rsid w:val="00E83DAF"/>
    <w:rsid w:val="00E902E1"/>
    <w:rsid w:val="00E92798"/>
    <w:rsid w:val="00E953FF"/>
    <w:rsid w:val="00EA1286"/>
    <w:rsid w:val="00EA1F00"/>
    <w:rsid w:val="00EA6AFA"/>
    <w:rsid w:val="00EA7B4E"/>
    <w:rsid w:val="00EB1175"/>
    <w:rsid w:val="00EB2E31"/>
    <w:rsid w:val="00EB39A8"/>
    <w:rsid w:val="00EB667D"/>
    <w:rsid w:val="00EB66A4"/>
    <w:rsid w:val="00EC09F4"/>
    <w:rsid w:val="00EC2D93"/>
    <w:rsid w:val="00EC3D4F"/>
    <w:rsid w:val="00ED56B2"/>
    <w:rsid w:val="00ED6704"/>
    <w:rsid w:val="00ED6C33"/>
    <w:rsid w:val="00EE1782"/>
    <w:rsid w:val="00EE21B5"/>
    <w:rsid w:val="00EE3EFF"/>
    <w:rsid w:val="00EE4480"/>
    <w:rsid w:val="00EE4EFE"/>
    <w:rsid w:val="00EE5BFC"/>
    <w:rsid w:val="00EE6AEF"/>
    <w:rsid w:val="00EF3A54"/>
    <w:rsid w:val="00EF3AB5"/>
    <w:rsid w:val="00EF7E4C"/>
    <w:rsid w:val="00F00135"/>
    <w:rsid w:val="00F06C41"/>
    <w:rsid w:val="00F074B4"/>
    <w:rsid w:val="00F113A8"/>
    <w:rsid w:val="00F136E9"/>
    <w:rsid w:val="00F13E78"/>
    <w:rsid w:val="00F14A84"/>
    <w:rsid w:val="00F16403"/>
    <w:rsid w:val="00F20E0C"/>
    <w:rsid w:val="00F2386D"/>
    <w:rsid w:val="00F3102E"/>
    <w:rsid w:val="00F31030"/>
    <w:rsid w:val="00F31456"/>
    <w:rsid w:val="00F34248"/>
    <w:rsid w:val="00F34BD9"/>
    <w:rsid w:val="00F356FD"/>
    <w:rsid w:val="00F357EE"/>
    <w:rsid w:val="00F35D8A"/>
    <w:rsid w:val="00F37995"/>
    <w:rsid w:val="00F41083"/>
    <w:rsid w:val="00F4199E"/>
    <w:rsid w:val="00F41BB6"/>
    <w:rsid w:val="00F42E6A"/>
    <w:rsid w:val="00F47BF5"/>
    <w:rsid w:val="00F50D75"/>
    <w:rsid w:val="00F51397"/>
    <w:rsid w:val="00F516A6"/>
    <w:rsid w:val="00F52979"/>
    <w:rsid w:val="00F541B0"/>
    <w:rsid w:val="00F55CE8"/>
    <w:rsid w:val="00F5661C"/>
    <w:rsid w:val="00F57C64"/>
    <w:rsid w:val="00F606F2"/>
    <w:rsid w:val="00F640FF"/>
    <w:rsid w:val="00F67086"/>
    <w:rsid w:val="00F71148"/>
    <w:rsid w:val="00F7222F"/>
    <w:rsid w:val="00F722D3"/>
    <w:rsid w:val="00F73E52"/>
    <w:rsid w:val="00F75F7F"/>
    <w:rsid w:val="00F76C66"/>
    <w:rsid w:val="00F7779C"/>
    <w:rsid w:val="00F80E81"/>
    <w:rsid w:val="00F83997"/>
    <w:rsid w:val="00F84331"/>
    <w:rsid w:val="00F84887"/>
    <w:rsid w:val="00F90790"/>
    <w:rsid w:val="00F92D81"/>
    <w:rsid w:val="00F93546"/>
    <w:rsid w:val="00FA054F"/>
    <w:rsid w:val="00FA1B8D"/>
    <w:rsid w:val="00FA7B6F"/>
    <w:rsid w:val="00FB6FA8"/>
    <w:rsid w:val="00FC099E"/>
    <w:rsid w:val="00FC1154"/>
    <w:rsid w:val="00FC1473"/>
    <w:rsid w:val="00FC1477"/>
    <w:rsid w:val="00FC2329"/>
    <w:rsid w:val="00FC3790"/>
    <w:rsid w:val="00FC404D"/>
    <w:rsid w:val="00FC4C00"/>
    <w:rsid w:val="00FC742D"/>
    <w:rsid w:val="00FC7F5A"/>
    <w:rsid w:val="00FD0F56"/>
    <w:rsid w:val="00FD3C20"/>
    <w:rsid w:val="00FD445E"/>
    <w:rsid w:val="00FD5045"/>
    <w:rsid w:val="00FD58E5"/>
    <w:rsid w:val="00FD5B1B"/>
    <w:rsid w:val="00FD726E"/>
    <w:rsid w:val="00FE0576"/>
    <w:rsid w:val="00FE0B53"/>
    <w:rsid w:val="00FE468B"/>
    <w:rsid w:val="00FE6CEE"/>
    <w:rsid w:val="00FE7A14"/>
    <w:rsid w:val="00FF003F"/>
    <w:rsid w:val="00FF0B9C"/>
    <w:rsid w:val="00FF28E5"/>
    <w:rsid w:val="00FF315D"/>
    <w:rsid w:val="00FF3A14"/>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30D8A"/>
  <w15:chartTrackingRefBased/>
  <w15:docId w15:val="{3E5B4F0C-AAE0-42FF-8E65-FE335ECC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812C2"/>
    <w:pPr>
      <w:keepNext/>
      <w:spacing w:before="60" w:after="60" w:line="240" w:lineRule="auto"/>
      <w:outlineLvl w:val="0"/>
    </w:pPr>
    <w:rPr>
      <w:rFonts w:ascii=".VnTime" w:hAnsi=".VnTime"/>
      <w:b/>
      <w:bCs/>
      <w:sz w:val="26"/>
      <w:szCs w:val="24"/>
    </w:rPr>
  </w:style>
  <w:style w:type="paragraph" w:styleId="Heading2">
    <w:name w:val="heading 2"/>
    <w:basedOn w:val="Normal"/>
    <w:next w:val="Normal"/>
    <w:link w:val="Heading2Char"/>
    <w:qFormat/>
    <w:rsid w:val="002812C2"/>
    <w:pPr>
      <w:keepNext/>
      <w:spacing w:after="0" w:line="240" w:lineRule="auto"/>
      <w:jc w:val="center"/>
      <w:outlineLvl w:val="1"/>
    </w:pPr>
    <w:rPr>
      <w:rFonts w:ascii=".VnTimeH" w:hAnsi=".VnTimeH"/>
      <w:b/>
      <w:bCs/>
      <w:sz w:val="26"/>
      <w:szCs w:val="24"/>
    </w:rPr>
  </w:style>
  <w:style w:type="paragraph" w:styleId="Heading3">
    <w:name w:val="heading 3"/>
    <w:basedOn w:val="Normal"/>
    <w:next w:val="Normal"/>
    <w:link w:val="Heading3Char"/>
    <w:qFormat/>
    <w:rsid w:val="002812C2"/>
    <w:pPr>
      <w:keepNext/>
      <w:spacing w:before="60" w:after="60" w:line="240" w:lineRule="auto"/>
      <w:outlineLvl w:val="2"/>
    </w:pPr>
    <w:rPr>
      <w:rFonts w:ascii=".VnTime" w:hAnsi=".VnTime"/>
      <w:b/>
      <w:bCs/>
      <w:i/>
      <w:iCs/>
      <w:sz w:val="26"/>
      <w:szCs w:val="24"/>
    </w:rPr>
  </w:style>
  <w:style w:type="paragraph" w:styleId="Heading4">
    <w:name w:val="heading 4"/>
    <w:basedOn w:val="Normal"/>
    <w:next w:val="Normal"/>
    <w:link w:val="Heading4Char"/>
    <w:qFormat/>
    <w:rsid w:val="002812C2"/>
    <w:pPr>
      <w:keepNext/>
      <w:spacing w:after="0" w:line="240" w:lineRule="auto"/>
      <w:jc w:val="both"/>
      <w:outlineLvl w:val="3"/>
    </w:pPr>
    <w:rPr>
      <w:rFonts w:ascii=".VnTime" w:hAnsi=".VnTime"/>
      <w:b/>
      <w:bCs/>
      <w:i/>
      <w:iCs/>
      <w:sz w:val="24"/>
      <w:szCs w:val="20"/>
      <w:lang w:val="en-GB"/>
    </w:rPr>
  </w:style>
  <w:style w:type="paragraph" w:styleId="Heading5">
    <w:name w:val="heading 5"/>
    <w:basedOn w:val="Normal"/>
    <w:next w:val="Normal"/>
    <w:link w:val="Heading5Char"/>
    <w:qFormat/>
    <w:rsid w:val="003B5DC5"/>
    <w:pPr>
      <w:keepNext/>
      <w:spacing w:after="0" w:line="240" w:lineRule="auto"/>
      <w:jc w:val="center"/>
      <w:outlineLvl w:val="4"/>
    </w:pPr>
    <w:rPr>
      <w:rFonts w:ascii="VNtimes new roman" w:hAnsi="VN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13B6"/>
    <w:pPr>
      <w:spacing w:after="0" w:line="240" w:lineRule="auto"/>
      <w:jc w:val="center"/>
    </w:pPr>
    <w:rPr>
      <w:rFonts w:ascii=".VnTimeH" w:hAnsi=".VnTimeH"/>
      <w:b/>
      <w:bCs/>
      <w:sz w:val="26"/>
      <w:szCs w:val="24"/>
    </w:rPr>
  </w:style>
  <w:style w:type="character" w:customStyle="1" w:styleId="TitleChar">
    <w:name w:val="Title Char"/>
    <w:link w:val="Title"/>
    <w:uiPriority w:val="99"/>
    <w:rsid w:val="00E113B6"/>
    <w:rPr>
      <w:rFonts w:ascii=".VnTimeH" w:hAnsi=".VnTimeH"/>
      <w:b/>
      <w:bCs/>
      <w:sz w:val="26"/>
      <w:szCs w:val="24"/>
    </w:rPr>
  </w:style>
  <w:style w:type="paragraph" w:styleId="Header">
    <w:name w:val="header"/>
    <w:basedOn w:val="Normal"/>
    <w:link w:val="HeaderChar"/>
    <w:uiPriority w:val="99"/>
    <w:unhideWhenUsed/>
    <w:rsid w:val="00686353"/>
    <w:pPr>
      <w:tabs>
        <w:tab w:val="center" w:pos="4680"/>
        <w:tab w:val="right" w:pos="9360"/>
      </w:tabs>
    </w:pPr>
  </w:style>
  <w:style w:type="character" w:customStyle="1" w:styleId="HeaderChar">
    <w:name w:val="Header Char"/>
    <w:link w:val="Header"/>
    <w:uiPriority w:val="99"/>
    <w:rsid w:val="00686353"/>
    <w:rPr>
      <w:sz w:val="22"/>
      <w:szCs w:val="22"/>
    </w:rPr>
  </w:style>
  <w:style w:type="paragraph" w:styleId="Footer">
    <w:name w:val="footer"/>
    <w:basedOn w:val="Normal"/>
    <w:link w:val="FooterChar"/>
    <w:uiPriority w:val="99"/>
    <w:unhideWhenUsed/>
    <w:rsid w:val="00686353"/>
    <w:pPr>
      <w:tabs>
        <w:tab w:val="center" w:pos="4680"/>
        <w:tab w:val="right" w:pos="9360"/>
      </w:tabs>
    </w:pPr>
  </w:style>
  <w:style w:type="character" w:customStyle="1" w:styleId="FooterChar">
    <w:name w:val="Footer Char"/>
    <w:link w:val="Footer"/>
    <w:uiPriority w:val="99"/>
    <w:rsid w:val="00686353"/>
    <w:rPr>
      <w:sz w:val="22"/>
      <w:szCs w:val="22"/>
    </w:rPr>
  </w:style>
  <w:style w:type="table" w:styleId="TableGrid">
    <w:name w:val="Table Grid"/>
    <w:basedOn w:val="TableNormal"/>
    <w:uiPriority w:val="39"/>
    <w:rsid w:val="0051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6AA1"/>
    <w:rPr>
      <w:color w:val="0000FF"/>
      <w:u w:val="single"/>
    </w:rPr>
  </w:style>
  <w:style w:type="paragraph" w:styleId="BalloonText">
    <w:name w:val="Balloon Text"/>
    <w:basedOn w:val="Normal"/>
    <w:link w:val="BalloonTextChar"/>
    <w:uiPriority w:val="99"/>
    <w:semiHidden/>
    <w:unhideWhenUsed/>
    <w:rsid w:val="00EE3E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3EFF"/>
    <w:rPr>
      <w:rFonts w:ascii="Tahoma" w:hAnsi="Tahoma" w:cs="Tahoma"/>
      <w:sz w:val="16"/>
      <w:szCs w:val="16"/>
    </w:rPr>
  </w:style>
  <w:style w:type="paragraph" w:styleId="ListParagraph">
    <w:name w:val="List Paragraph"/>
    <w:basedOn w:val="Normal"/>
    <w:uiPriority w:val="34"/>
    <w:qFormat/>
    <w:rsid w:val="006D1F47"/>
    <w:pPr>
      <w:spacing w:after="0" w:line="240" w:lineRule="auto"/>
      <w:ind w:left="720"/>
      <w:contextualSpacing/>
    </w:pPr>
    <w:rPr>
      <w:sz w:val="24"/>
      <w:szCs w:val="24"/>
      <w:lang w:val="af-ZA" w:eastAsia="af-ZA"/>
    </w:rPr>
  </w:style>
  <w:style w:type="paragraph" w:styleId="BodyTextIndent">
    <w:name w:val="Body Text Indent"/>
    <w:basedOn w:val="Normal"/>
    <w:link w:val="BodyTextIndentChar"/>
    <w:uiPriority w:val="99"/>
    <w:unhideWhenUsed/>
    <w:rsid w:val="00157E6E"/>
    <w:pPr>
      <w:spacing w:after="0" w:line="240" w:lineRule="auto"/>
      <w:ind w:left="284"/>
      <w:jc w:val="both"/>
    </w:pPr>
    <w:rPr>
      <w:rFonts w:ascii="VNtimes new roman" w:hAnsi="VNtimes new roman"/>
      <w:sz w:val="24"/>
      <w:szCs w:val="20"/>
    </w:rPr>
  </w:style>
  <w:style w:type="character" w:customStyle="1" w:styleId="BodyTextIndentChar">
    <w:name w:val="Body Text Indent Char"/>
    <w:link w:val="BodyTextIndent"/>
    <w:uiPriority w:val="99"/>
    <w:rsid w:val="00157E6E"/>
    <w:rPr>
      <w:rFonts w:ascii="VNtimes new roman" w:hAnsi="VNtimes new roman"/>
      <w:sz w:val="24"/>
    </w:rPr>
  </w:style>
  <w:style w:type="character" w:customStyle="1" w:styleId="Heading1Char">
    <w:name w:val="Heading 1 Char"/>
    <w:link w:val="Heading1"/>
    <w:rsid w:val="002812C2"/>
    <w:rPr>
      <w:rFonts w:ascii=".VnTime" w:hAnsi=".VnTime"/>
      <w:b/>
      <w:bCs/>
      <w:sz w:val="26"/>
      <w:szCs w:val="24"/>
    </w:rPr>
  </w:style>
  <w:style w:type="character" w:customStyle="1" w:styleId="Heading2Char">
    <w:name w:val="Heading 2 Char"/>
    <w:link w:val="Heading2"/>
    <w:rsid w:val="002812C2"/>
    <w:rPr>
      <w:rFonts w:ascii=".VnTimeH" w:hAnsi=".VnTimeH"/>
      <w:b/>
      <w:bCs/>
      <w:sz w:val="26"/>
      <w:szCs w:val="24"/>
    </w:rPr>
  </w:style>
  <w:style w:type="character" w:customStyle="1" w:styleId="Heading3Char">
    <w:name w:val="Heading 3 Char"/>
    <w:link w:val="Heading3"/>
    <w:rsid w:val="002812C2"/>
    <w:rPr>
      <w:rFonts w:ascii=".VnTime" w:hAnsi=".VnTime"/>
      <w:b/>
      <w:bCs/>
      <w:i/>
      <w:iCs/>
      <w:sz w:val="26"/>
      <w:szCs w:val="24"/>
    </w:rPr>
  </w:style>
  <w:style w:type="character" w:customStyle="1" w:styleId="Heading4Char">
    <w:name w:val="Heading 4 Char"/>
    <w:link w:val="Heading4"/>
    <w:rsid w:val="002812C2"/>
    <w:rPr>
      <w:rFonts w:ascii=".VnTime" w:hAnsi=".VnTime"/>
      <w:b/>
      <w:bCs/>
      <w:i/>
      <w:iCs/>
      <w:sz w:val="24"/>
      <w:lang w:val="en-GB"/>
    </w:rPr>
  </w:style>
  <w:style w:type="character" w:styleId="Emphasis">
    <w:name w:val="Emphasis"/>
    <w:uiPriority w:val="20"/>
    <w:qFormat/>
    <w:rsid w:val="002812C2"/>
    <w:rPr>
      <w:i/>
      <w:iCs/>
    </w:rPr>
  </w:style>
  <w:style w:type="character" w:styleId="PageNumber">
    <w:name w:val="page number"/>
    <w:rsid w:val="002812C2"/>
  </w:style>
  <w:style w:type="character" w:styleId="FollowedHyperlink">
    <w:name w:val="FollowedHyperlink"/>
    <w:uiPriority w:val="99"/>
    <w:rsid w:val="002812C2"/>
    <w:rPr>
      <w:color w:val="800080"/>
      <w:u w:val="single"/>
    </w:rPr>
  </w:style>
  <w:style w:type="paragraph" w:styleId="BodyTextIndent2">
    <w:name w:val="Body Text Indent 2"/>
    <w:basedOn w:val="Normal"/>
    <w:link w:val="BodyTextIndent2Char"/>
    <w:uiPriority w:val="99"/>
    <w:rsid w:val="002812C2"/>
    <w:pPr>
      <w:spacing w:after="0" w:line="240" w:lineRule="auto"/>
      <w:ind w:firstLine="720"/>
    </w:pPr>
    <w:rPr>
      <w:rFonts w:ascii=".VnTime" w:hAnsi=".VnTime"/>
      <w:sz w:val="28"/>
      <w:szCs w:val="24"/>
    </w:rPr>
  </w:style>
  <w:style w:type="character" w:customStyle="1" w:styleId="BodyTextIndent2Char">
    <w:name w:val="Body Text Indent 2 Char"/>
    <w:link w:val="BodyTextIndent2"/>
    <w:uiPriority w:val="99"/>
    <w:rsid w:val="002812C2"/>
    <w:rPr>
      <w:rFonts w:ascii=".VnTime" w:hAnsi=".VnTime"/>
      <w:sz w:val="28"/>
      <w:szCs w:val="24"/>
    </w:rPr>
  </w:style>
  <w:style w:type="paragraph" w:styleId="BodyTextIndent3">
    <w:name w:val="Body Text Indent 3"/>
    <w:basedOn w:val="Normal"/>
    <w:link w:val="BodyTextIndent3Char"/>
    <w:uiPriority w:val="99"/>
    <w:rsid w:val="002812C2"/>
    <w:pPr>
      <w:spacing w:after="0" w:line="240" w:lineRule="auto"/>
      <w:ind w:firstLine="720"/>
      <w:jc w:val="both"/>
    </w:pPr>
    <w:rPr>
      <w:rFonts w:ascii=".VnTime" w:hAnsi=".VnTime"/>
      <w:sz w:val="28"/>
      <w:szCs w:val="24"/>
    </w:rPr>
  </w:style>
  <w:style w:type="character" w:customStyle="1" w:styleId="BodyTextIndent3Char">
    <w:name w:val="Body Text Indent 3 Char"/>
    <w:link w:val="BodyTextIndent3"/>
    <w:uiPriority w:val="99"/>
    <w:rsid w:val="002812C2"/>
    <w:rPr>
      <w:rFonts w:ascii=".VnTime" w:hAnsi=".VnTime"/>
      <w:sz w:val="28"/>
      <w:szCs w:val="24"/>
    </w:rPr>
  </w:style>
  <w:style w:type="paragraph" w:customStyle="1" w:styleId="Char">
    <w:name w:val="Char"/>
    <w:basedOn w:val="Normal"/>
    <w:uiPriority w:val="99"/>
    <w:rsid w:val="002812C2"/>
    <w:pPr>
      <w:spacing w:after="160" w:line="240" w:lineRule="exact"/>
      <w:jc w:val="both"/>
    </w:pPr>
    <w:rPr>
      <w:rFonts w:ascii="Verdana" w:hAnsi="Verdana"/>
      <w:szCs w:val="20"/>
      <w:lang w:val="en-ZA"/>
    </w:rPr>
  </w:style>
  <w:style w:type="character" w:customStyle="1" w:styleId="Chthchbng">
    <w:name w:val="Chú thích bảng_"/>
    <w:link w:val="Chthchbng0"/>
    <w:rsid w:val="00C076E8"/>
    <w:rPr>
      <w:i/>
      <w:iCs/>
      <w:shd w:val="clear" w:color="auto" w:fill="FFFFFF"/>
    </w:rPr>
  </w:style>
  <w:style w:type="paragraph" w:customStyle="1" w:styleId="Chthchbng0">
    <w:name w:val="Chú thích bảng"/>
    <w:basedOn w:val="Normal"/>
    <w:link w:val="Chthchbng"/>
    <w:rsid w:val="00C076E8"/>
    <w:pPr>
      <w:widowControl w:val="0"/>
      <w:shd w:val="clear" w:color="auto" w:fill="FFFFFF"/>
      <w:spacing w:after="0" w:line="240" w:lineRule="auto"/>
    </w:pPr>
    <w:rPr>
      <w:i/>
      <w:iCs/>
      <w:sz w:val="20"/>
      <w:szCs w:val="20"/>
    </w:rPr>
  </w:style>
  <w:style w:type="character" w:customStyle="1" w:styleId="Heading5Char">
    <w:name w:val="Heading 5 Char"/>
    <w:basedOn w:val="DefaultParagraphFont"/>
    <w:link w:val="Heading5"/>
    <w:rsid w:val="003B5DC5"/>
    <w:rPr>
      <w:rFonts w:ascii="VNtimes new roman" w:hAnsi="VNtimes new roman"/>
      <w:caps/>
      <w:sz w:val="24"/>
    </w:rPr>
  </w:style>
  <w:style w:type="paragraph" w:styleId="BodyText">
    <w:name w:val="Body Text"/>
    <w:basedOn w:val="Normal"/>
    <w:link w:val="BodyTextChar"/>
    <w:uiPriority w:val="99"/>
    <w:unhideWhenUsed/>
    <w:rsid w:val="003B5DC5"/>
    <w:pPr>
      <w:spacing w:after="120" w:line="240" w:lineRule="auto"/>
    </w:pPr>
    <w:rPr>
      <w:sz w:val="24"/>
      <w:szCs w:val="24"/>
      <w:lang w:val="af-ZA" w:eastAsia="af-ZA"/>
    </w:rPr>
  </w:style>
  <w:style w:type="character" w:customStyle="1" w:styleId="BodyTextChar">
    <w:name w:val="Body Text Char"/>
    <w:basedOn w:val="DefaultParagraphFont"/>
    <w:link w:val="BodyText"/>
    <w:uiPriority w:val="99"/>
    <w:rsid w:val="003B5DC5"/>
    <w:rPr>
      <w:sz w:val="24"/>
      <w:szCs w:val="24"/>
      <w:lang w:val="af-ZA" w:eastAsia="af-ZA"/>
    </w:rPr>
  </w:style>
  <w:style w:type="paragraph" w:styleId="NormalWeb">
    <w:name w:val="Normal (Web)"/>
    <w:basedOn w:val="Normal"/>
    <w:uiPriority w:val="99"/>
    <w:unhideWhenUsed/>
    <w:rsid w:val="003B5DC5"/>
    <w:pPr>
      <w:spacing w:before="100" w:beforeAutospacing="1" w:after="100" w:afterAutospacing="1" w:line="240" w:lineRule="auto"/>
    </w:pPr>
    <w:rPr>
      <w:sz w:val="24"/>
      <w:szCs w:val="24"/>
    </w:rPr>
  </w:style>
  <w:style w:type="character" w:styleId="Strong">
    <w:name w:val="Strong"/>
    <w:basedOn w:val="DefaultParagraphFont"/>
    <w:qFormat/>
    <w:rsid w:val="003B5DC5"/>
    <w:rPr>
      <w:b/>
      <w:bCs/>
    </w:rPr>
  </w:style>
  <w:style w:type="numbering" w:customStyle="1" w:styleId="NoList1">
    <w:name w:val="No List1"/>
    <w:next w:val="NoList"/>
    <w:uiPriority w:val="99"/>
    <w:semiHidden/>
    <w:unhideWhenUsed/>
    <w:rsid w:val="003B5DC5"/>
  </w:style>
  <w:style w:type="paragraph" w:customStyle="1" w:styleId="xl69">
    <w:name w:val="xl6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0">
    <w:name w:val="xl70"/>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1">
    <w:name w:val="xl71"/>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2">
    <w:name w:val="xl72"/>
    <w:basedOn w:val="Normal"/>
    <w:uiPriority w:val="99"/>
    <w:rsid w:val="003B5DC5"/>
    <w:pPr>
      <w:pBdr>
        <w:top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3">
    <w:name w:val="xl73"/>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4">
    <w:name w:val="xl74"/>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pPr>
    <w:rPr>
      <w:b/>
      <w:bCs/>
      <w:sz w:val="24"/>
      <w:szCs w:val="24"/>
    </w:rPr>
  </w:style>
  <w:style w:type="paragraph" w:customStyle="1" w:styleId="xl75">
    <w:name w:val="xl75"/>
    <w:basedOn w:val="Normal"/>
    <w:uiPriority w:val="99"/>
    <w:rsid w:val="003B5DC5"/>
    <w:pPr>
      <w:pBdr>
        <w:top w:val="single" w:sz="4" w:space="0" w:color="auto"/>
        <w:bottom w:val="single" w:sz="4" w:space="0" w:color="auto"/>
      </w:pBdr>
      <w:spacing w:before="100" w:beforeAutospacing="1" w:after="100" w:afterAutospacing="1" w:line="240" w:lineRule="auto"/>
    </w:pPr>
    <w:rPr>
      <w:b/>
      <w:bCs/>
      <w:sz w:val="24"/>
      <w:szCs w:val="24"/>
    </w:rPr>
  </w:style>
  <w:style w:type="paragraph" w:customStyle="1" w:styleId="xl76">
    <w:name w:val="xl76"/>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77">
    <w:name w:val="xl77"/>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8">
    <w:name w:val="xl78"/>
    <w:basedOn w:val="Normal"/>
    <w:uiPriority w:val="99"/>
    <w:rsid w:val="003B5DC5"/>
    <w:pPr>
      <w:spacing w:before="100" w:beforeAutospacing="1" w:after="100" w:afterAutospacing="1" w:line="240" w:lineRule="auto"/>
    </w:pPr>
    <w:rPr>
      <w:sz w:val="24"/>
      <w:szCs w:val="24"/>
    </w:rPr>
  </w:style>
  <w:style w:type="paragraph" w:customStyle="1" w:styleId="xl79">
    <w:name w:val="xl7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styleId="NoSpacing">
    <w:name w:val="No Spacing"/>
    <w:uiPriority w:val="1"/>
    <w:qFormat/>
    <w:rsid w:val="003B5DC5"/>
    <w:rPr>
      <w:sz w:val="24"/>
      <w:szCs w:val="24"/>
      <w:lang w:val="af-ZA" w:eastAsia="af-ZA"/>
    </w:rPr>
  </w:style>
  <w:style w:type="paragraph" w:customStyle="1" w:styleId="xl65">
    <w:name w:val="xl65"/>
    <w:basedOn w:val="Normal"/>
    <w:uiPriority w:val="99"/>
    <w:rsid w:val="003B5DC5"/>
    <w:pPr>
      <w:spacing w:before="100" w:beforeAutospacing="1" w:after="100" w:afterAutospacing="1" w:line="240" w:lineRule="auto"/>
    </w:pPr>
    <w:rPr>
      <w:sz w:val="26"/>
      <w:szCs w:val="26"/>
    </w:rPr>
  </w:style>
  <w:style w:type="paragraph" w:customStyle="1" w:styleId="xl66">
    <w:name w:val="xl66"/>
    <w:basedOn w:val="Normal"/>
    <w:uiPriority w:val="99"/>
    <w:rsid w:val="003B5DC5"/>
    <w:pPr>
      <w:spacing w:before="100" w:beforeAutospacing="1" w:after="100" w:afterAutospacing="1" w:line="240" w:lineRule="auto"/>
      <w:jc w:val="center"/>
    </w:pPr>
    <w:rPr>
      <w:sz w:val="26"/>
      <w:szCs w:val="26"/>
    </w:rPr>
  </w:style>
  <w:style w:type="paragraph" w:customStyle="1" w:styleId="xl67">
    <w:name w:val="xl6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68">
    <w:name w:val="xl6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80">
    <w:name w:val="xl8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1">
    <w:name w:val="xl8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2">
    <w:name w:val="xl8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3">
    <w:name w:val="xl8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84">
    <w:name w:val="xl8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85">
    <w:name w:val="xl8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86">
    <w:name w:val="xl8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7">
    <w:name w:val="xl8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8">
    <w:name w:val="xl8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9">
    <w:name w:val="xl89"/>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6"/>
      <w:szCs w:val="26"/>
    </w:rPr>
  </w:style>
  <w:style w:type="paragraph" w:customStyle="1" w:styleId="xl90">
    <w:name w:val="xl9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1">
    <w:name w:val="xl9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4"/>
      <w:szCs w:val="24"/>
    </w:rPr>
  </w:style>
  <w:style w:type="paragraph" w:customStyle="1" w:styleId="xl92">
    <w:name w:val="xl9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3">
    <w:name w:val="xl9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4">
    <w:name w:val="xl9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95">
    <w:name w:val="xl9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96">
    <w:name w:val="xl9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97">
    <w:name w:val="xl9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98">
    <w:name w:val="xl98"/>
    <w:basedOn w:val="Normal"/>
    <w:uiPriority w:val="99"/>
    <w:rsid w:val="003B5D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99">
    <w:name w:val="xl99"/>
    <w:basedOn w:val="Normal"/>
    <w:uiPriority w:val="99"/>
    <w:rsid w:val="003B5D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0">
    <w:name w:val="xl100"/>
    <w:basedOn w:val="Normal"/>
    <w:uiPriority w:val="99"/>
    <w:rsid w:val="003B5D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1">
    <w:name w:val="xl10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102">
    <w:name w:val="xl10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103">
    <w:name w:val="xl10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 w:val="26"/>
      <w:szCs w:val="26"/>
    </w:rPr>
  </w:style>
  <w:style w:type="paragraph" w:customStyle="1" w:styleId="font5">
    <w:name w:val="font5"/>
    <w:basedOn w:val="Normal"/>
    <w:uiPriority w:val="99"/>
    <w:rsid w:val="003B5DC5"/>
    <w:pPr>
      <w:spacing w:before="100" w:beforeAutospacing="1" w:after="100" w:afterAutospacing="1" w:line="240" w:lineRule="auto"/>
    </w:pPr>
    <w:rPr>
      <w:rFonts w:eastAsiaTheme="minorHAnsi"/>
      <w:color w:val="000000"/>
    </w:rPr>
  </w:style>
  <w:style w:type="paragraph" w:customStyle="1" w:styleId="font6">
    <w:name w:val="font6"/>
    <w:basedOn w:val="Normal"/>
    <w:uiPriority w:val="99"/>
    <w:rsid w:val="003B5DC5"/>
    <w:pPr>
      <w:spacing w:before="100" w:beforeAutospacing="1" w:after="100" w:afterAutospacing="1" w:line="240" w:lineRule="auto"/>
    </w:pPr>
    <w:rPr>
      <w:rFonts w:eastAsiaTheme="minorHAnsi"/>
      <w:color w:val="000000"/>
      <w:sz w:val="24"/>
      <w:szCs w:val="24"/>
    </w:rPr>
  </w:style>
  <w:style w:type="paragraph" w:customStyle="1" w:styleId="font7">
    <w:name w:val="font7"/>
    <w:basedOn w:val="Normal"/>
    <w:uiPriority w:val="99"/>
    <w:rsid w:val="003B5DC5"/>
    <w:pPr>
      <w:spacing w:before="100" w:beforeAutospacing="1" w:after="100" w:afterAutospacing="1" w:line="240" w:lineRule="auto"/>
    </w:pPr>
    <w:rPr>
      <w:rFonts w:eastAsiaTheme="minorHAnsi"/>
      <w:i/>
      <w:iCs/>
      <w:color w:val="000000"/>
      <w:sz w:val="24"/>
      <w:szCs w:val="24"/>
    </w:rPr>
  </w:style>
  <w:style w:type="paragraph" w:customStyle="1" w:styleId="font8">
    <w:name w:val="font8"/>
    <w:basedOn w:val="Normal"/>
    <w:uiPriority w:val="99"/>
    <w:rsid w:val="003B5DC5"/>
    <w:pPr>
      <w:spacing w:before="100" w:beforeAutospacing="1" w:after="100" w:afterAutospacing="1" w:line="240" w:lineRule="auto"/>
    </w:pPr>
    <w:rPr>
      <w:rFonts w:eastAsiaTheme="minorHAnsi"/>
      <w:color w:val="000000"/>
    </w:rPr>
  </w:style>
  <w:style w:type="paragraph" w:customStyle="1" w:styleId="font9">
    <w:name w:val="font9"/>
    <w:basedOn w:val="Normal"/>
    <w:uiPriority w:val="99"/>
    <w:rsid w:val="003B5DC5"/>
    <w:pPr>
      <w:spacing w:before="100" w:beforeAutospacing="1" w:after="100" w:afterAutospacing="1" w:line="240" w:lineRule="auto"/>
    </w:pPr>
    <w:rPr>
      <w:rFonts w:eastAsiaTheme="minorHAnsi"/>
      <w:i/>
      <w:iCs/>
      <w:color w:val="000000"/>
    </w:rPr>
  </w:style>
  <w:style w:type="character" w:styleId="CommentReference">
    <w:name w:val="annotation reference"/>
    <w:basedOn w:val="DefaultParagraphFont"/>
    <w:uiPriority w:val="99"/>
    <w:semiHidden/>
    <w:unhideWhenUsed/>
    <w:rsid w:val="003B5DC5"/>
    <w:rPr>
      <w:sz w:val="18"/>
      <w:szCs w:val="18"/>
    </w:rPr>
  </w:style>
  <w:style w:type="paragraph" w:styleId="CommentText">
    <w:name w:val="annotation text"/>
    <w:basedOn w:val="Normal"/>
    <w:link w:val="CommentTextChar"/>
    <w:uiPriority w:val="99"/>
    <w:semiHidden/>
    <w:unhideWhenUsed/>
    <w:rsid w:val="003B5DC5"/>
    <w:pPr>
      <w:spacing w:after="0" w:line="240" w:lineRule="auto"/>
    </w:pPr>
    <w:rPr>
      <w:sz w:val="24"/>
      <w:szCs w:val="24"/>
      <w:lang w:val="af-ZA" w:eastAsia="af-ZA"/>
    </w:rPr>
  </w:style>
  <w:style w:type="character" w:customStyle="1" w:styleId="CommentTextChar">
    <w:name w:val="Comment Text Char"/>
    <w:basedOn w:val="DefaultParagraphFont"/>
    <w:link w:val="CommentText"/>
    <w:uiPriority w:val="99"/>
    <w:semiHidden/>
    <w:rsid w:val="003B5DC5"/>
    <w:rPr>
      <w:sz w:val="24"/>
      <w:szCs w:val="24"/>
      <w:lang w:val="af-ZA" w:eastAsia="af-ZA"/>
    </w:rPr>
  </w:style>
  <w:style w:type="paragraph" w:styleId="CommentSubject">
    <w:name w:val="annotation subject"/>
    <w:basedOn w:val="CommentText"/>
    <w:next w:val="CommentText"/>
    <w:link w:val="CommentSubjectChar"/>
    <w:uiPriority w:val="99"/>
    <w:semiHidden/>
    <w:unhideWhenUsed/>
    <w:rsid w:val="003B5DC5"/>
    <w:rPr>
      <w:b/>
      <w:bCs/>
      <w:sz w:val="20"/>
      <w:szCs w:val="20"/>
    </w:rPr>
  </w:style>
  <w:style w:type="character" w:customStyle="1" w:styleId="CommentSubjectChar">
    <w:name w:val="Comment Subject Char"/>
    <w:basedOn w:val="CommentTextChar"/>
    <w:link w:val="CommentSubject"/>
    <w:uiPriority w:val="99"/>
    <w:semiHidden/>
    <w:rsid w:val="003B5DC5"/>
    <w:rPr>
      <w:b/>
      <w:bCs/>
      <w:sz w:val="24"/>
      <w:szCs w:val="24"/>
      <w:lang w:val="af-ZA" w:eastAsia="af-ZA"/>
    </w:rPr>
  </w:style>
  <w:style w:type="numbering" w:customStyle="1" w:styleId="NoList2">
    <w:name w:val="No List2"/>
    <w:next w:val="NoList"/>
    <w:uiPriority w:val="99"/>
    <w:semiHidden/>
    <w:unhideWhenUsed/>
    <w:rsid w:val="003B5DC5"/>
  </w:style>
  <w:style w:type="paragraph" w:customStyle="1" w:styleId="Body">
    <w:name w:val="Body"/>
    <w:basedOn w:val="Normal"/>
    <w:uiPriority w:val="99"/>
    <w:rsid w:val="003B5DC5"/>
    <w:pPr>
      <w:widowControl w:val="0"/>
      <w:autoSpaceDE w:val="0"/>
      <w:autoSpaceDN w:val="0"/>
      <w:adjustRightInd w:val="0"/>
      <w:spacing w:after="0" w:line="240" w:lineRule="auto"/>
    </w:pPr>
    <w:rPr>
      <w:rFonts w:eastAsia="SimSun"/>
      <w:sz w:val="24"/>
      <w:szCs w:val="24"/>
      <w:lang w:eastAsia="zh-CN"/>
    </w:rPr>
  </w:style>
  <w:style w:type="character" w:styleId="PlaceholderText">
    <w:name w:val="Placeholder Text"/>
    <w:basedOn w:val="DefaultParagraphFont"/>
    <w:uiPriority w:val="99"/>
    <w:semiHidden/>
    <w:rsid w:val="003B5DC5"/>
    <w:rPr>
      <w:color w:val="808080"/>
    </w:rPr>
  </w:style>
  <w:style w:type="character" w:customStyle="1" w:styleId="Vnbnnidung">
    <w:name w:val="Văn bản nội dung_"/>
    <w:basedOn w:val="DefaultParagraphFont"/>
    <w:link w:val="Vnbnnidung0"/>
    <w:rsid w:val="003B5DC5"/>
    <w:rPr>
      <w:i/>
      <w:iCs/>
      <w:shd w:val="clear" w:color="auto" w:fill="FFFFFF"/>
    </w:rPr>
  </w:style>
  <w:style w:type="paragraph" w:customStyle="1" w:styleId="Vnbnnidung0">
    <w:name w:val="Văn bản nội dung"/>
    <w:basedOn w:val="Normal"/>
    <w:link w:val="Vnbnnidung"/>
    <w:rsid w:val="003B5DC5"/>
    <w:pPr>
      <w:widowControl w:val="0"/>
      <w:shd w:val="clear" w:color="auto" w:fill="FFFFFF"/>
      <w:spacing w:after="460" w:line="240" w:lineRule="auto"/>
      <w:ind w:firstLine="40"/>
    </w:pPr>
    <w:rPr>
      <w:i/>
      <w:iCs/>
      <w:sz w:val="20"/>
      <w:szCs w:val="20"/>
    </w:rPr>
  </w:style>
  <w:style w:type="paragraph" w:customStyle="1" w:styleId="msonormal0">
    <w:name w:val="msonormal"/>
    <w:basedOn w:val="Normal"/>
    <w:uiPriority w:val="99"/>
    <w:rsid w:val="003B5DC5"/>
    <w:pPr>
      <w:spacing w:before="100" w:beforeAutospacing="1" w:after="100" w:afterAutospacing="1" w:line="240" w:lineRule="auto"/>
    </w:pPr>
    <w:rPr>
      <w:sz w:val="24"/>
      <w:szCs w:val="24"/>
    </w:rPr>
  </w:style>
  <w:style w:type="paragraph" w:styleId="TOCHeading">
    <w:name w:val="TOC Heading"/>
    <w:basedOn w:val="Heading1"/>
    <w:next w:val="Normal"/>
    <w:uiPriority w:val="39"/>
    <w:unhideWhenUsed/>
    <w:qFormat/>
    <w:rsid w:val="003B5DC5"/>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3B5DC5"/>
    <w:pPr>
      <w:spacing w:after="100" w:line="240" w:lineRule="auto"/>
    </w:pPr>
    <w:rPr>
      <w:sz w:val="24"/>
      <w:szCs w:val="24"/>
      <w:lang w:val="af-ZA" w:eastAsia="af-ZA"/>
    </w:rPr>
  </w:style>
  <w:style w:type="paragraph" w:styleId="TOC2">
    <w:name w:val="toc 2"/>
    <w:basedOn w:val="Normal"/>
    <w:next w:val="Normal"/>
    <w:autoRedefine/>
    <w:uiPriority w:val="39"/>
    <w:unhideWhenUsed/>
    <w:rsid w:val="003B5DC5"/>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3B5DC5"/>
    <w:pPr>
      <w:spacing w:after="100" w:line="259" w:lineRule="auto"/>
      <w:ind w:left="440"/>
    </w:pPr>
    <w:rPr>
      <w:rFonts w:asciiTheme="minorHAnsi" w:eastAsiaTheme="minorEastAsia" w:hAnsiTheme="minorHAnsi"/>
    </w:rPr>
  </w:style>
  <w:style w:type="paragraph" w:customStyle="1" w:styleId="font">
    <w:name w:val="font"/>
    <w:basedOn w:val="Normal"/>
    <w:rsid w:val="003B5DC5"/>
    <w:pPr>
      <w:spacing w:before="100" w:beforeAutospacing="1" w:after="100" w:afterAutospacing="1" w:line="240" w:lineRule="auto"/>
    </w:pPr>
    <w:rPr>
      <w:sz w:val="24"/>
      <w:szCs w:val="24"/>
    </w:rPr>
  </w:style>
  <w:style w:type="numbering" w:customStyle="1" w:styleId="NoList3">
    <w:name w:val="No List3"/>
    <w:next w:val="NoList"/>
    <w:uiPriority w:val="99"/>
    <w:semiHidden/>
    <w:unhideWhenUsed/>
    <w:rsid w:val="00D75152"/>
  </w:style>
  <w:style w:type="numbering" w:customStyle="1" w:styleId="NoList11">
    <w:name w:val="No List11"/>
    <w:next w:val="NoList"/>
    <w:uiPriority w:val="99"/>
    <w:semiHidden/>
    <w:unhideWhenUsed/>
    <w:rsid w:val="00D75152"/>
  </w:style>
  <w:style w:type="numbering" w:customStyle="1" w:styleId="NoList21">
    <w:name w:val="No List21"/>
    <w:next w:val="NoList"/>
    <w:uiPriority w:val="99"/>
    <w:semiHidden/>
    <w:unhideWhenUsed/>
    <w:rsid w:val="00D75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4553">
      <w:bodyDiv w:val="1"/>
      <w:marLeft w:val="0"/>
      <w:marRight w:val="0"/>
      <w:marTop w:val="0"/>
      <w:marBottom w:val="0"/>
      <w:divBdr>
        <w:top w:val="none" w:sz="0" w:space="0" w:color="auto"/>
        <w:left w:val="none" w:sz="0" w:space="0" w:color="auto"/>
        <w:bottom w:val="none" w:sz="0" w:space="0" w:color="auto"/>
        <w:right w:val="none" w:sz="0" w:space="0" w:color="auto"/>
      </w:divBdr>
    </w:div>
    <w:div w:id="116204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AF0CA-3D58-48D0-85CA-31E1DC60F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TU Wien - Campusversion</Company>
  <LinksUpToDate>false</LinksUpToDate>
  <CharactersWithSpaces>12247</CharactersWithSpaces>
  <SharedDoc>false</SharedDoc>
  <HLinks>
    <vt:vector size="6" baseType="variant">
      <vt:variant>
        <vt:i4>2097189</vt:i4>
      </vt:variant>
      <vt:variant>
        <vt:i4>0</vt:i4>
      </vt:variant>
      <vt:variant>
        <vt:i4>0</vt:i4>
      </vt:variant>
      <vt:variant>
        <vt:i4>5</vt:i4>
      </vt:variant>
      <vt:variant>
        <vt:lpwstr>http://tuyensinh.hueuni.edu.vn/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GIALONG</dc:creator>
  <cp:keywords/>
  <dc:description/>
  <cp:lastModifiedBy>Trinh The Quan</cp:lastModifiedBy>
  <cp:revision>16</cp:revision>
  <cp:lastPrinted>2018-12-20T09:03:00Z</cp:lastPrinted>
  <dcterms:created xsi:type="dcterms:W3CDTF">2018-12-21T08:43:00Z</dcterms:created>
  <dcterms:modified xsi:type="dcterms:W3CDTF">2019-03-14T07:23:00Z</dcterms:modified>
</cp:coreProperties>
</file>