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14" w:type="dxa"/>
        <w:tblLook w:val="04A0" w:firstRow="1" w:lastRow="0" w:firstColumn="1" w:lastColumn="0" w:noHBand="0" w:noVBand="1"/>
      </w:tblPr>
      <w:tblGrid>
        <w:gridCol w:w="5157"/>
        <w:gridCol w:w="5157"/>
      </w:tblGrid>
      <w:tr w:rsidR="008E5B62" w:rsidRPr="00180C3D" w:rsidTr="00427CAC">
        <w:tc>
          <w:tcPr>
            <w:tcW w:w="10314" w:type="dxa"/>
            <w:gridSpan w:val="2"/>
          </w:tcPr>
          <w:p w:rsidR="008E5B62" w:rsidRPr="00180C3D" w:rsidRDefault="008E5B62" w:rsidP="00427CAC">
            <w:pPr>
              <w:tabs>
                <w:tab w:val="left" w:pos="540"/>
              </w:tabs>
              <w:ind w:firstLine="113"/>
              <w:jc w:val="both"/>
              <w:rPr>
                <w:rStyle w:val="Strong"/>
                <w:rFonts w:eastAsia="MS Mincho"/>
                <w:sz w:val="18"/>
                <w:szCs w:val="18"/>
              </w:rPr>
            </w:pPr>
            <w:r w:rsidRPr="00180C3D">
              <w:rPr>
                <w:rStyle w:val="Strong"/>
                <w:rFonts w:eastAsia="MS Mincho"/>
                <w:sz w:val="18"/>
                <w:szCs w:val="18"/>
              </w:rPr>
              <w:t>DHN – TRƯỜNG ĐẠI HỌC NGHỆ THUẬT</w:t>
            </w:r>
          </w:p>
        </w:tc>
      </w:tr>
      <w:tr w:rsidR="008E5B62" w:rsidRPr="00180C3D" w:rsidTr="00427CAC">
        <w:tc>
          <w:tcPr>
            <w:tcW w:w="10314" w:type="dxa"/>
            <w:gridSpan w:val="2"/>
          </w:tcPr>
          <w:p w:rsidR="008E5B62" w:rsidRPr="00180C3D" w:rsidRDefault="008E5B62" w:rsidP="00427CAC">
            <w:pPr>
              <w:ind w:firstLine="113"/>
              <w:jc w:val="center"/>
              <w:rPr>
                <w:b/>
                <w:bCs/>
                <w:sz w:val="18"/>
                <w:szCs w:val="18"/>
              </w:rPr>
            </w:pPr>
            <w:r w:rsidRPr="00180C3D">
              <w:rPr>
                <w:b/>
                <w:bCs/>
                <w:sz w:val="18"/>
                <w:szCs w:val="18"/>
              </w:rPr>
              <w:t>NGÀNH SƯ PHẠM MỸ THUẬT – D140222</w:t>
            </w:r>
          </w:p>
          <w:p w:rsidR="008E5B62" w:rsidRPr="00180C3D" w:rsidRDefault="008E5B62" w:rsidP="00427CAC">
            <w:pPr>
              <w:pStyle w:val="ListParagraph"/>
              <w:ind w:left="90" w:firstLine="113"/>
              <w:jc w:val="center"/>
              <w:rPr>
                <w:rStyle w:val="Strong"/>
                <w:rFonts w:eastAsia="MS Mincho"/>
                <w:sz w:val="18"/>
                <w:szCs w:val="18"/>
              </w:rPr>
            </w:pPr>
            <w:r w:rsidRPr="00180C3D">
              <w:rPr>
                <w:b/>
                <w:sz w:val="18"/>
                <w:szCs w:val="18"/>
                <w:lang w:eastAsia="ja-JP"/>
              </w:rPr>
              <w:t>Thời gian đào tạo: 4 năm</w:t>
            </w:r>
          </w:p>
        </w:tc>
      </w:tr>
      <w:tr w:rsidR="008E5B62" w:rsidRPr="00180C3D" w:rsidTr="00427CAC">
        <w:tc>
          <w:tcPr>
            <w:tcW w:w="5157" w:type="dxa"/>
          </w:tcPr>
          <w:p w:rsidR="008E5B62" w:rsidRPr="00180C3D" w:rsidRDefault="008E5B62" w:rsidP="00427CAC">
            <w:pPr>
              <w:tabs>
                <w:tab w:val="left" w:pos="540"/>
              </w:tabs>
              <w:ind w:firstLine="113"/>
              <w:jc w:val="both"/>
              <w:rPr>
                <w:b/>
                <w:sz w:val="18"/>
                <w:szCs w:val="18"/>
              </w:rPr>
            </w:pPr>
            <w:r w:rsidRPr="00180C3D">
              <w:rPr>
                <w:b/>
                <w:sz w:val="18"/>
                <w:szCs w:val="18"/>
              </w:rPr>
              <w:t>1. Kiến thức:</w:t>
            </w:r>
          </w:p>
          <w:p w:rsidR="008E5B62" w:rsidRPr="00180C3D" w:rsidRDefault="008E5B62" w:rsidP="00427CAC">
            <w:pPr>
              <w:tabs>
                <w:tab w:val="left" w:pos="540"/>
              </w:tabs>
              <w:ind w:firstLine="113"/>
              <w:jc w:val="both"/>
              <w:rPr>
                <w:i/>
                <w:sz w:val="18"/>
                <w:szCs w:val="18"/>
              </w:rPr>
            </w:pPr>
            <w:r w:rsidRPr="00180C3D">
              <w:rPr>
                <w:sz w:val="18"/>
                <w:szCs w:val="18"/>
              </w:rPr>
              <w:t>* Kiến thức chung</w:t>
            </w:r>
            <w:r w:rsidRPr="00180C3D">
              <w:rPr>
                <w:i/>
                <w:sz w:val="18"/>
                <w:szCs w:val="18"/>
              </w:rPr>
              <w:t>:</w:t>
            </w:r>
          </w:p>
          <w:p w:rsidR="008E5B62" w:rsidRPr="00180C3D" w:rsidRDefault="008E5B62" w:rsidP="00427CAC">
            <w:pPr>
              <w:tabs>
                <w:tab w:val="left" w:pos="540"/>
              </w:tabs>
              <w:jc w:val="both"/>
              <w:rPr>
                <w:sz w:val="18"/>
                <w:szCs w:val="18"/>
                <w:lang w:val="fr-FR"/>
              </w:rPr>
            </w:pPr>
            <w:r w:rsidRPr="00180C3D">
              <w:rPr>
                <w:sz w:val="18"/>
                <w:szCs w:val="18"/>
                <w:lang w:val="fr-FR"/>
              </w:rPr>
              <w:t xml:space="preserve"> - Sinh viên ngành Sư phạm Mỹ thuật được trang bị đầy đủ kiến thức của các lĩnh vực như: Văn học, Mỹ học, Xã hội, Lịch sử, Triết học… nhằm nâng cao khả năng lý luận và  tư duy sáng tạo mỹ thuật, tuy nhiên để có sự tập trung cần có sự chọn lọc các khối lượng kiến thức cho phù hợp:</w:t>
            </w:r>
          </w:p>
          <w:p w:rsidR="008E5B62" w:rsidRPr="00180C3D" w:rsidRDefault="008E5B62" w:rsidP="00427CAC">
            <w:pPr>
              <w:tabs>
                <w:tab w:val="left" w:pos="540"/>
              </w:tabs>
              <w:jc w:val="both"/>
              <w:rPr>
                <w:sz w:val="18"/>
                <w:szCs w:val="18"/>
                <w:lang w:val="fr-FR"/>
              </w:rPr>
            </w:pPr>
            <w:r w:rsidRPr="00180C3D">
              <w:rPr>
                <w:sz w:val="18"/>
                <w:szCs w:val="18"/>
                <w:lang w:val="fr-FR"/>
              </w:rPr>
              <w:t xml:space="preserve"> - Kiến thức giáo dục chuyên nghiệp giúp sinh viên hiểu rõ tầm quan trọng của việc trang bị hệ thống lý luận và mối quan hệ hữu cơ giữa các môn học giáo dục chuyên nghiệp, vận dụng tổng hợp các kiến thức nền tảng trong quá trình sáng tạo mỹ thuật. </w:t>
            </w:r>
          </w:p>
          <w:p w:rsidR="008E5B62" w:rsidRPr="00180C3D" w:rsidRDefault="008E5B62" w:rsidP="00427CAC">
            <w:pPr>
              <w:tabs>
                <w:tab w:val="left" w:pos="540"/>
              </w:tabs>
              <w:jc w:val="both"/>
              <w:rPr>
                <w:sz w:val="18"/>
                <w:szCs w:val="18"/>
              </w:rPr>
            </w:pPr>
            <w:r w:rsidRPr="00180C3D">
              <w:rPr>
                <w:sz w:val="18"/>
                <w:szCs w:val="18"/>
                <w:lang w:val="fr-FR"/>
              </w:rPr>
              <w:t xml:space="preserve"> - Nắm vững các kiến thức về phương pháp sư phạm, thực hành chức năng hoạt động dạy học</w:t>
            </w:r>
            <w:r w:rsidRPr="00180C3D">
              <w:rPr>
                <w:sz w:val="18"/>
                <w:szCs w:val="18"/>
              </w:rPr>
              <w:t xml:space="preserve"> bộ môn, tâm lý học lứa tuổi và tâm lý học sư phạm.</w:t>
            </w:r>
          </w:p>
          <w:p w:rsidR="008E5B62" w:rsidRPr="00180C3D" w:rsidRDefault="008E5B62" w:rsidP="00427CAC">
            <w:pPr>
              <w:tabs>
                <w:tab w:val="left" w:pos="540"/>
              </w:tabs>
              <w:ind w:firstLine="113"/>
              <w:jc w:val="both"/>
              <w:rPr>
                <w:i/>
                <w:sz w:val="18"/>
                <w:szCs w:val="18"/>
                <w:lang w:val="de-DE"/>
              </w:rPr>
            </w:pPr>
            <w:r w:rsidRPr="00180C3D">
              <w:rPr>
                <w:sz w:val="18"/>
                <w:szCs w:val="18"/>
              </w:rPr>
              <w:t>* Kiến</w:t>
            </w:r>
            <w:r w:rsidRPr="00180C3D">
              <w:rPr>
                <w:sz w:val="18"/>
                <w:szCs w:val="18"/>
                <w:lang w:val="de-DE"/>
              </w:rPr>
              <w:t xml:space="preserve"> thức chuyên ngành</w:t>
            </w:r>
            <w:r w:rsidRPr="00180C3D">
              <w:rPr>
                <w:i/>
                <w:sz w:val="18"/>
                <w:szCs w:val="18"/>
                <w:lang w:val="de-DE"/>
              </w:rPr>
              <w:t>:</w:t>
            </w:r>
          </w:p>
          <w:p w:rsidR="008E5B62" w:rsidRPr="00180C3D" w:rsidRDefault="008E5B62" w:rsidP="00427CAC">
            <w:pPr>
              <w:tabs>
                <w:tab w:val="left" w:pos="540"/>
              </w:tabs>
              <w:jc w:val="both"/>
              <w:rPr>
                <w:sz w:val="18"/>
                <w:szCs w:val="18"/>
                <w:lang w:val="fr-FR"/>
              </w:rPr>
            </w:pPr>
            <w:r w:rsidRPr="00180C3D">
              <w:rPr>
                <w:sz w:val="18"/>
                <w:szCs w:val="18"/>
                <w:lang w:val="de-DE"/>
              </w:rPr>
              <w:t xml:space="preserve"> - </w:t>
            </w:r>
            <w:r w:rsidRPr="00180C3D">
              <w:rPr>
                <w:sz w:val="18"/>
                <w:szCs w:val="18"/>
                <w:lang w:val="fr-FR"/>
              </w:rPr>
              <w:t xml:space="preserve">Mỹ thuật ngày nay trở thành một lĩnh vực rộng lớn và trở thành phương diện của văn hóa, hơn lúc nào hết, mỹ thuật ngày nay gắn bó chặt chẽ với các quan hệ xã hội. Mọi ngành nghề, mọi lĩnh vực của đời sống con người đều có sự tham gia của Mỹ thuật. </w:t>
            </w:r>
          </w:p>
          <w:p w:rsidR="008E5B62" w:rsidRPr="00180C3D" w:rsidRDefault="008E5B62" w:rsidP="00427CAC">
            <w:pPr>
              <w:tabs>
                <w:tab w:val="left" w:pos="540"/>
              </w:tabs>
              <w:jc w:val="both"/>
              <w:rPr>
                <w:sz w:val="18"/>
                <w:szCs w:val="18"/>
                <w:lang w:val="de-DE"/>
              </w:rPr>
            </w:pPr>
            <w:r w:rsidRPr="00180C3D">
              <w:rPr>
                <w:sz w:val="18"/>
                <w:szCs w:val="18"/>
                <w:lang w:val="fr-FR"/>
              </w:rPr>
              <w:t xml:space="preserve"> - Ngành sư phạm Mỹ thuật đào tạo sinh viên có trình dộ sáng tạo và khả năng truyền thụ kiến thức, vì vậy sinh viên cần đựoc tiếp cận tất cả các loại hình nghệ thuật thị giác, sau đó lựa</w:t>
            </w:r>
            <w:r w:rsidRPr="00180C3D">
              <w:rPr>
                <w:sz w:val="18"/>
                <w:szCs w:val="18"/>
                <w:lang w:val="de-DE"/>
              </w:rPr>
              <w:t xml:space="preserve"> chọn chuyên ngành chính để đi sâu nghiên cứu thể nghiệm. </w:t>
            </w:r>
          </w:p>
          <w:p w:rsidR="008E5B62" w:rsidRPr="00180C3D" w:rsidRDefault="008E5B62" w:rsidP="00427CAC">
            <w:pPr>
              <w:tabs>
                <w:tab w:val="left" w:pos="360"/>
                <w:tab w:val="left" w:pos="540"/>
              </w:tabs>
              <w:ind w:firstLine="113"/>
              <w:jc w:val="both"/>
              <w:rPr>
                <w:b/>
                <w:sz w:val="18"/>
                <w:szCs w:val="18"/>
                <w:lang w:val="de-DE"/>
              </w:rPr>
            </w:pPr>
            <w:r w:rsidRPr="00180C3D">
              <w:rPr>
                <w:b/>
                <w:sz w:val="18"/>
                <w:szCs w:val="18"/>
                <w:lang w:val="de-DE"/>
              </w:rPr>
              <w:t>2. Kỹ năng chuyên môn, nghề nghiệp</w:t>
            </w:r>
          </w:p>
          <w:p w:rsidR="008E5B62" w:rsidRPr="00180C3D" w:rsidRDefault="008E5B62" w:rsidP="00427CAC">
            <w:pPr>
              <w:tabs>
                <w:tab w:val="left" w:pos="540"/>
              </w:tabs>
              <w:jc w:val="both"/>
              <w:rPr>
                <w:sz w:val="18"/>
                <w:szCs w:val="18"/>
                <w:lang w:val="fr-FR"/>
              </w:rPr>
            </w:pPr>
            <w:r w:rsidRPr="00180C3D">
              <w:rPr>
                <w:sz w:val="18"/>
                <w:szCs w:val="18"/>
                <w:lang w:val="fr-FR"/>
              </w:rPr>
              <w:t xml:space="preserve"> - Trong quá trình học tập, yêu cầu sinh viên phải tích cực trau dồi kiến thức, nuôi dưỡng cảm xúc, đồng thời rèn luyện kỹ năng thực hành chuyên môn, người học không chỉ tìm tòi sáng tạo ý tưởng, phát triển hệ thống lý luận mà còn nghiên cứu sâu tính năng của các chất liệu sử dụng để thể hiện tác phẩm có hiệu quả cao về kỹ thuật xử lý chất liệu. </w:t>
            </w:r>
          </w:p>
          <w:p w:rsidR="008E5B62" w:rsidRPr="00180C3D" w:rsidRDefault="008E5B62" w:rsidP="00427CAC">
            <w:pPr>
              <w:tabs>
                <w:tab w:val="left" w:pos="540"/>
              </w:tabs>
              <w:jc w:val="both"/>
              <w:rPr>
                <w:sz w:val="18"/>
                <w:szCs w:val="18"/>
                <w:lang w:val="fr-FR"/>
              </w:rPr>
            </w:pPr>
            <w:r w:rsidRPr="00180C3D">
              <w:rPr>
                <w:sz w:val="18"/>
                <w:szCs w:val="18"/>
                <w:lang w:val="fr-FR"/>
              </w:rPr>
              <w:t xml:space="preserve"> - Một tác phẩm được đánh giá tốt yêu cầu phải đạt được các yếu tố sau:</w:t>
            </w:r>
          </w:p>
          <w:p w:rsidR="008E5B62" w:rsidRPr="00180C3D" w:rsidRDefault="008E5B62" w:rsidP="00427CAC">
            <w:pPr>
              <w:tabs>
                <w:tab w:val="left" w:pos="540"/>
              </w:tabs>
              <w:jc w:val="both"/>
              <w:rPr>
                <w:sz w:val="18"/>
                <w:szCs w:val="18"/>
                <w:lang w:val="fr-FR"/>
              </w:rPr>
            </w:pPr>
            <w:r w:rsidRPr="00180C3D">
              <w:rPr>
                <w:sz w:val="18"/>
                <w:szCs w:val="18"/>
                <w:lang w:val="fr-FR"/>
              </w:rPr>
              <w:t xml:space="preserve">   + Tác phẩm có ý tưởng sâu sắc (tư duy sáng tạo)</w:t>
            </w:r>
          </w:p>
          <w:p w:rsidR="008E5B62" w:rsidRPr="00180C3D" w:rsidRDefault="008E5B62" w:rsidP="00427CAC">
            <w:pPr>
              <w:tabs>
                <w:tab w:val="left" w:pos="540"/>
              </w:tabs>
              <w:jc w:val="both"/>
              <w:rPr>
                <w:sz w:val="18"/>
                <w:szCs w:val="18"/>
                <w:lang w:val="fr-FR"/>
              </w:rPr>
            </w:pPr>
            <w:r w:rsidRPr="00180C3D">
              <w:rPr>
                <w:sz w:val="18"/>
                <w:szCs w:val="18"/>
                <w:lang w:val="fr-FR"/>
              </w:rPr>
              <w:t xml:space="preserve">   + Tác phẩm biểu đạt về mặt cảm xúc (trái tim rung động)</w:t>
            </w:r>
          </w:p>
          <w:p w:rsidR="008E5B62" w:rsidRPr="00180C3D" w:rsidRDefault="008E5B62" w:rsidP="00427CAC">
            <w:pPr>
              <w:tabs>
                <w:tab w:val="left" w:pos="540"/>
              </w:tabs>
              <w:jc w:val="both"/>
              <w:rPr>
                <w:sz w:val="18"/>
                <w:szCs w:val="18"/>
                <w:lang w:val="fr-FR"/>
              </w:rPr>
            </w:pPr>
            <w:r w:rsidRPr="00180C3D">
              <w:rPr>
                <w:sz w:val="18"/>
                <w:szCs w:val="18"/>
                <w:lang w:val="fr-FR"/>
              </w:rPr>
              <w:t xml:space="preserve">   + Tác phẩm có kỹ thuật thể hiện cao (đôi tay điêu luyện)</w:t>
            </w:r>
          </w:p>
          <w:p w:rsidR="008E5B62" w:rsidRPr="00180C3D" w:rsidRDefault="008E5B62" w:rsidP="00427CAC">
            <w:pPr>
              <w:tabs>
                <w:tab w:val="left" w:pos="540"/>
              </w:tabs>
              <w:jc w:val="both"/>
              <w:rPr>
                <w:sz w:val="18"/>
                <w:szCs w:val="18"/>
                <w:lang w:val="fr-FR"/>
              </w:rPr>
            </w:pPr>
            <w:r w:rsidRPr="00180C3D">
              <w:rPr>
                <w:sz w:val="18"/>
                <w:szCs w:val="18"/>
                <w:lang w:val="fr-FR"/>
              </w:rPr>
              <w:t>Thể hiện tất cả những điều này tác phẩm mới đạt được giá trị biểu cảm cao.</w:t>
            </w:r>
          </w:p>
          <w:p w:rsidR="008E5B62" w:rsidRPr="00180C3D" w:rsidRDefault="008E5B62" w:rsidP="00427CAC">
            <w:pPr>
              <w:tabs>
                <w:tab w:val="left" w:pos="540"/>
              </w:tabs>
              <w:jc w:val="both"/>
              <w:rPr>
                <w:sz w:val="18"/>
                <w:szCs w:val="18"/>
                <w:lang w:val="fr-FR"/>
              </w:rPr>
            </w:pPr>
            <w:r w:rsidRPr="00180C3D">
              <w:rPr>
                <w:sz w:val="18"/>
                <w:szCs w:val="18"/>
                <w:lang w:val="fr-FR"/>
              </w:rPr>
              <w:t xml:space="preserve"> - Riêng đối với ngành Sư phạm Mỹ thuật sinh viên phải có kỹ năng sư phạm, hay nói cách khác là khả năng giáo dục nghệ thuật, để làm được điều này, trong quá trình học tập sinh viên phải thực hiện các bài giảng, thuyết trình thông qua hình thức tổ chức họat động dạy</w:t>
            </w:r>
          </w:p>
          <w:p w:rsidR="008E5B62" w:rsidRPr="00180C3D" w:rsidRDefault="008E5B62" w:rsidP="00427CAC">
            <w:pPr>
              <w:tabs>
                <w:tab w:val="left" w:pos="540"/>
              </w:tabs>
              <w:jc w:val="both"/>
              <w:rPr>
                <w:rStyle w:val="Strong"/>
                <w:rFonts w:eastAsia="MS Mincho"/>
                <w:sz w:val="18"/>
                <w:szCs w:val="18"/>
              </w:rPr>
            </w:pPr>
          </w:p>
        </w:tc>
        <w:tc>
          <w:tcPr>
            <w:tcW w:w="5157" w:type="dxa"/>
          </w:tcPr>
          <w:p w:rsidR="008E5B62" w:rsidRPr="00180C3D" w:rsidRDefault="008E5B62" w:rsidP="00427CAC">
            <w:pPr>
              <w:tabs>
                <w:tab w:val="left" w:pos="540"/>
              </w:tabs>
              <w:jc w:val="both"/>
              <w:rPr>
                <w:b/>
                <w:sz w:val="18"/>
                <w:szCs w:val="18"/>
                <w:lang w:val="de-DE"/>
              </w:rPr>
            </w:pPr>
            <w:r w:rsidRPr="00180C3D">
              <w:rPr>
                <w:sz w:val="18"/>
                <w:szCs w:val="18"/>
                <w:lang w:val="fr-FR"/>
              </w:rPr>
              <w:t>học nhằm nâng cao phương pháp giảng dạy sư phạm, tham gia thâm nhập thực tế bằng các hình thức thực địa, tham quan. Phát triển khả năng đánh giá và diễn dịch tác phẩm của mình</w:t>
            </w:r>
            <w:r w:rsidRPr="00180C3D">
              <w:rPr>
                <w:sz w:val="18"/>
                <w:szCs w:val="18"/>
                <w:lang w:val="de-DE"/>
              </w:rPr>
              <w:t xml:space="preserve"> và của người khác để hoàn thiện hơn về nghiệp vụ sư phạm.</w:t>
            </w:r>
          </w:p>
          <w:p w:rsidR="008E5B62" w:rsidRPr="00180C3D" w:rsidRDefault="008E5B62" w:rsidP="00427CAC">
            <w:pPr>
              <w:tabs>
                <w:tab w:val="left" w:pos="540"/>
              </w:tabs>
              <w:ind w:firstLine="113"/>
              <w:jc w:val="both"/>
              <w:rPr>
                <w:b/>
                <w:sz w:val="18"/>
                <w:szCs w:val="18"/>
                <w:lang w:val="de-DE"/>
              </w:rPr>
            </w:pPr>
            <w:r w:rsidRPr="00180C3D">
              <w:rPr>
                <w:b/>
                <w:sz w:val="18"/>
                <w:szCs w:val="18"/>
                <w:lang w:val="de-DE"/>
              </w:rPr>
              <w:t>3. Thái độ và hành vi:</w:t>
            </w:r>
          </w:p>
          <w:p w:rsidR="008E5B62" w:rsidRPr="00180C3D" w:rsidRDefault="008E5B62" w:rsidP="00427CAC">
            <w:pPr>
              <w:tabs>
                <w:tab w:val="left" w:pos="540"/>
              </w:tabs>
              <w:ind w:firstLine="113"/>
              <w:jc w:val="both"/>
              <w:rPr>
                <w:sz w:val="18"/>
                <w:szCs w:val="18"/>
                <w:lang w:val="de-DE"/>
              </w:rPr>
            </w:pPr>
            <w:r w:rsidRPr="00180C3D">
              <w:rPr>
                <w:sz w:val="18"/>
                <w:szCs w:val="18"/>
                <w:lang w:val="fr-FR"/>
              </w:rPr>
              <w:t xml:space="preserve">  - Sinh viên ngành Sư phạm mỹ thuật được đào tạo để trở thành nhà giáo dục nghệ </w:t>
            </w:r>
            <w:r w:rsidRPr="00180C3D">
              <w:rPr>
                <w:sz w:val="18"/>
                <w:szCs w:val="18"/>
                <w:lang w:val="fr-FR"/>
              </w:rPr>
              <w:tab/>
              <w:t>thuật, vì vậy ngoài tố chất của một họa sĩ phải có tố chất của người thầy. Vai trò của người thầy giáo đối với xã hội vô cùng to lớn, vai trò của những người giảng dạy về nghệ thuật nói chung, mỹ thuật nói riêng lại càng nặng nề hơn, giảng dạy mỹ thuật là tạo môi trường thẩm mỹ cho xã hội, trong chiến lược phát triển con người một cách toàn diện việc giáo dục nghệ thuật đóng vai trò quan trọng. Làm cách nào để truyền đạt kiến thức một cách hiểu quả và có sức thuyết phục? điều đó đòi hỏi người làm công tác giáo dục nghệ thuật phải luôn</w:t>
            </w:r>
            <w:r w:rsidRPr="00180C3D">
              <w:rPr>
                <w:sz w:val="18"/>
                <w:szCs w:val="18"/>
                <w:lang w:val="de-DE"/>
              </w:rPr>
              <w:t xml:space="preserve"> luôn nghiên cứu học tập sáng tạo, có đạo đức nghề nghiệp và tâm lý ứng xử chuẩn mực, nhìn nhận mọi vấn đề dưới góc nhìn hết sức khách quan.</w:t>
            </w:r>
          </w:p>
          <w:p w:rsidR="008E5B62" w:rsidRPr="00180C3D" w:rsidRDefault="008E5B62" w:rsidP="00427CAC">
            <w:pPr>
              <w:tabs>
                <w:tab w:val="left" w:pos="540"/>
              </w:tabs>
              <w:ind w:firstLine="113"/>
              <w:jc w:val="both"/>
              <w:rPr>
                <w:b/>
                <w:sz w:val="18"/>
                <w:szCs w:val="18"/>
                <w:lang w:val="de-DE"/>
              </w:rPr>
            </w:pPr>
            <w:r w:rsidRPr="00180C3D">
              <w:rPr>
                <w:b/>
                <w:sz w:val="18"/>
                <w:szCs w:val="18"/>
                <w:lang w:val="de-DE"/>
              </w:rPr>
              <w:t>4. Vị trí và khả năng làm việc sau khi tốt nghiệp:</w:t>
            </w:r>
          </w:p>
          <w:p w:rsidR="008E5B62" w:rsidRPr="00180C3D" w:rsidRDefault="008E5B62" w:rsidP="00427CAC">
            <w:pPr>
              <w:tabs>
                <w:tab w:val="left" w:pos="540"/>
              </w:tabs>
              <w:jc w:val="both"/>
              <w:rPr>
                <w:sz w:val="18"/>
                <w:szCs w:val="18"/>
                <w:lang w:val="de-DE"/>
              </w:rPr>
            </w:pPr>
            <w:r w:rsidRPr="00180C3D">
              <w:rPr>
                <w:sz w:val="18"/>
                <w:szCs w:val="18"/>
                <w:lang w:val="de-DE"/>
              </w:rPr>
              <w:t xml:space="preserve">      Trên thực tế hiện nay sinh viên tốt nghiệp ngành Sư phạm Mỹ thuật  tham gia công tác hầu hết tại các cơ quan nhà nước hoặc tư nhân có đào tạo về mỹ thuật hoặc thực hiện các công việc liên quan đến mỹ thuật như:</w:t>
            </w:r>
          </w:p>
          <w:p w:rsidR="008E5B62" w:rsidRPr="00180C3D" w:rsidRDefault="008E5B62" w:rsidP="00427CAC">
            <w:pPr>
              <w:tabs>
                <w:tab w:val="left" w:pos="540"/>
              </w:tabs>
              <w:jc w:val="both"/>
              <w:rPr>
                <w:sz w:val="18"/>
                <w:szCs w:val="18"/>
                <w:lang w:val="de-DE"/>
              </w:rPr>
            </w:pPr>
            <w:r w:rsidRPr="00180C3D">
              <w:rPr>
                <w:sz w:val="18"/>
                <w:szCs w:val="18"/>
                <w:lang w:val="de-DE"/>
              </w:rPr>
              <w:t xml:space="preserve"> - Các Trường Đại học có đào tạo nhành Mỹ thuật (Đại học Sư phạm, Đại học Kiến trúc, Đại học Mỹ thuật...)</w:t>
            </w:r>
          </w:p>
          <w:p w:rsidR="008E5B62" w:rsidRPr="00180C3D" w:rsidRDefault="008E5B62" w:rsidP="00427CAC">
            <w:pPr>
              <w:tabs>
                <w:tab w:val="left" w:pos="540"/>
              </w:tabs>
              <w:jc w:val="both"/>
              <w:rPr>
                <w:sz w:val="18"/>
                <w:szCs w:val="18"/>
                <w:lang w:val="de-DE"/>
              </w:rPr>
            </w:pPr>
            <w:r w:rsidRPr="00180C3D">
              <w:rPr>
                <w:sz w:val="18"/>
                <w:szCs w:val="18"/>
                <w:lang w:val="de-DE"/>
              </w:rPr>
              <w:t xml:space="preserve"> - Các Trường Cao đẳng, Trung học chuyên nghiệp trong cả nước</w:t>
            </w:r>
          </w:p>
          <w:p w:rsidR="008E5B62" w:rsidRPr="00180C3D" w:rsidRDefault="008E5B62" w:rsidP="00427CAC">
            <w:pPr>
              <w:tabs>
                <w:tab w:val="left" w:pos="540"/>
              </w:tabs>
              <w:jc w:val="both"/>
              <w:rPr>
                <w:sz w:val="18"/>
                <w:szCs w:val="18"/>
                <w:lang w:val="de-DE"/>
              </w:rPr>
            </w:pPr>
            <w:r w:rsidRPr="00180C3D">
              <w:rPr>
                <w:sz w:val="18"/>
                <w:szCs w:val="18"/>
                <w:lang w:val="de-DE"/>
              </w:rPr>
              <w:t xml:space="preserve"> - Các trường Trung học phổ thông</w:t>
            </w:r>
          </w:p>
          <w:p w:rsidR="008E5B62" w:rsidRPr="00180C3D" w:rsidRDefault="008E5B62" w:rsidP="00427CAC">
            <w:pPr>
              <w:tabs>
                <w:tab w:val="left" w:pos="540"/>
              </w:tabs>
              <w:jc w:val="both"/>
              <w:rPr>
                <w:sz w:val="18"/>
                <w:szCs w:val="18"/>
                <w:lang w:val="de-DE"/>
              </w:rPr>
            </w:pPr>
            <w:r w:rsidRPr="00180C3D">
              <w:rPr>
                <w:sz w:val="18"/>
                <w:szCs w:val="18"/>
                <w:lang w:val="de-DE"/>
              </w:rPr>
              <w:t xml:space="preserve"> - Các cơ quan phát triển công nghệ thông tin</w:t>
            </w:r>
          </w:p>
          <w:p w:rsidR="008E5B62" w:rsidRPr="00180C3D" w:rsidRDefault="008E5B62" w:rsidP="00427CAC">
            <w:pPr>
              <w:tabs>
                <w:tab w:val="left" w:pos="540"/>
              </w:tabs>
              <w:jc w:val="both"/>
              <w:rPr>
                <w:sz w:val="18"/>
                <w:szCs w:val="18"/>
                <w:lang w:val="de-DE"/>
              </w:rPr>
            </w:pPr>
            <w:r w:rsidRPr="00180C3D">
              <w:rPr>
                <w:sz w:val="18"/>
                <w:szCs w:val="18"/>
                <w:lang w:val="de-DE"/>
              </w:rPr>
              <w:t xml:space="preserve"> - Các trung tâm thiết kế, quảng cáo</w:t>
            </w:r>
          </w:p>
          <w:p w:rsidR="008E5B62" w:rsidRPr="00180C3D" w:rsidRDefault="008E5B62" w:rsidP="00427CAC">
            <w:pPr>
              <w:tabs>
                <w:tab w:val="left" w:pos="540"/>
              </w:tabs>
              <w:jc w:val="both"/>
              <w:rPr>
                <w:sz w:val="18"/>
                <w:szCs w:val="18"/>
                <w:lang w:val="de-DE"/>
              </w:rPr>
            </w:pPr>
            <w:r w:rsidRPr="00180C3D">
              <w:rPr>
                <w:sz w:val="18"/>
                <w:szCs w:val="18"/>
                <w:lang w:val="de-DE"/>
              </w:rPr>
              <w:t xml:space="preserve"> - Các hoạt động tư nhân (Phòng trưng bày tác phảm mỹ thuật - Gallery).</w:t>
            </w:r>
          </w:p>
          <w:p w:rsidR="008E5B62" w:rsidRPr="00180C3D" w:rsidRDefault="008E5B62" w:rsidP="00427CAC">
            <w:pPr>
              <w:tabs>
                <w:tab w:val="left" w:pos="540"/>
              </w:tabs>
              <w:jc w:val="both"/>
              <w:rPr>
                <w:sz w:val="18"/>
                <w:szCs w:val="18"/>
                <w:lang w:val="de-DE"/>
              </w:rPr>
            </w:pPr>
            <w:r w:rsidRPr="00180C3D">
              <w:rPr>
                <w:sz w:val="18"/>
                <w:szCs w:val="18"/>
                <w:lang w:val="de-DE"/>
              </w:rPr>
              <w:t xml:space="preserve"> - Với xu hướng phát triển Mỹ thuật trong xã hội hiện nay, sinh viên tốt nghiệp ngành Sư phạm Mỹ thuật có thể tham gia công tác tại nhiều cơ quan quan, đặc biệc là các cơ quan giáo dục có đào tạo ngành học về Mỹ thuật.</w:t>
            </w:r>
          </w:p>
          <w:p w:rsidR="008E5B62" w:rsidRPr="00180C3D" w:rsidRDefault="008E5B62" w:rsidP="00427CAC">
            <w:pPr>
              <w:tabs>
                <w:tab w:val="left" w:pos="540"/>
              </w:tabs>
              <w:ind w:firstLine="113"/>
              <w:jc w:val="both"/>
              <w:rPr>
                <w:b/>
                <w:sz w:val="18"/>
                <w:szCs w:val="18"/>
                <w:lang w:val="de-DE"/>
              </w:rPr>
            </w:pPr>
            <w:r w:rsidRPr="00180C3D">
              <w:rPr>
                <w:b/>
                <w:sz w:val="18"/>
                <w:szCs w:val="18"/>
                <w:lang w:val="de-DE"/>
              </w:rPr>
              <w:t>5. Khả năng học tập nâng cao trình độ sau khi tốt nghiệp</w:t>
            </w:r>
          </w:p>
          <w:p w:rsidR="008E5B62" w:rsidRPr="00180C3D" w:rsidRDefault="008E5B62" w:rsidP="00427CAC">
            <w:pPr>
              <w:tabs>
                <w:tab w:val="left" w:pos="360"/>
                <w:tab w:val="left" w:pos="540"/>
              </w:tabs>
              <w:ind w:firstLine="113"/>
              <w:jc w:val="both"/>
              <w:rPr>
                <w:sz w:val="18"/>
                <w:szCs w:val="18"/>
                <w:lang w:val="de-DE"/>
              </w:rPr>
            </w:pPr>
            <w:r w:rsidRPr="00180C3D">
              <w:rPr>
                <w:sz w:val="18"/>
                <w:szCs w:val="18"/>
                <w:lang w:val="de-DE"/>
              </w:rPr>
              <w:t>Sinh viên sau khi ra trường đang công tác tại các trường đại học có thể nâng cao kiến thức dưới các hình thức như:</w:t>
            </w:r>
          </w:p>
          <w:p w:rsidR="008E5B62" w:rsidRPr="00180C3D" w:rsidRDefault="008E5B62" w:rsidP="00427CAC">
            <w:pPr>
              <w:tabs>
                <w:tab w:val="left" w:pos="540"/>
              </w:tabs>
              <w:jc w:val="both"/>
              <w:rPr>
                <w:sz w:val="18"/>
                <w:szCs w:val="18"/>
                <w:lang w:val="de-DE"/>
              </w:rPr>
            </w:pPr>
            <w:r w:rsidRPr="00180C3D">
              <w:rPr>
                <w:sz w:val="18"/>
                <w:szCs w:val="18"/>
                <w:lang w:val="de-DE"/>
              </w:rPr>
              <w:t xml:space="preserve"> - Tham gia học sau đại học </w:t>
            </w:r>
          </w:p>
          <w:p w:rsidR="008E5B62" w:rsidRPr="00180C3D" w:rsidRDefault="008E5B62" w:rsidP="00427CAC">
            <w:pPr>
              <w:tabs>
                <w:tab w:val="left" w:pos="540"/>
              </w:tabs>
              <w:jc w:val="both"/>
              <w:rPr>
                <w:sz w:val="18"/>
                <w:szCs w:val="18"/>
                <w:lang w:val="de-DE"/>
              </w:rPr>
            </w:pPr>
            <w:r w:rsidRPr="00180C3D">
              <w:rPr>
                <w:sz w:val="18"/>
                <w:szCs w:val="18"/>
                <w:lang w:val="de-DE"/>
              </w:rPr>
              <w:t xml:space="preserve"> - Tham gia các chương trình hoạt động Mỹ thuật trong và ngoài nước.</w:t>
            </w:r>
          </w:p>
          <w:p w:rsidR="008E5B62" w:rsidRPr="00180C3D" w:rsidRDefault="008E5B62" w:rsidP="00427CAC">
            <w:pPr>
              <w:tabs>
                <w:tab w:val="left" w:pos="540"/>
              </w:tabs>
              <w:ind w:firstLine="113"/>
              <w:jc w:val="both"/>
              <w:rPr>
                <w:rStyle w:val="Strong"/>
                <w:rFonts w:eastAsia="MS Mincho"/>
                <w:sz w:val="18"/>
                <w:szCs w:val="18"/>
              </w:rPr>
            </w:pPr>
          </w:p>
        </w:tc>
      </w:tr>
      <w:tr w:rsidR="008E5B62" w:rsidRPr="00180C3D" w:rsidTr="00427CAC">
        <w:tc>
          <w:tcPr>
            <w:tcW w:w="10314" w:type="dxa"/>
            <w:gridSpan w:val="2"/>
          </w:tcPr>
          <w:p w:rsidR="008E5B62" w:rsidRPr="00180C3D" w:rsidRDefault="008E5B62"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t>NGÀNH HỘI HỌA – D210103</w:t>
            </w:r>
          </w:p>
          <w:p w:rsidR="008E5B62" w:rsidRPr="00180C3D" w:rsidRDefault="008E5B62" w:rsidP="00427CAC">
            <w:pPr>
              <w:ind w:firstLine="113"/>
              <w:jc w:val="center"/>
              <w:rPr>
                <w:rStyle w:val="Strong"/>
                <w:rFonts w:eastAsia="MS Mincho"/>
                <w:sz w:val="18"/>
                <w:szCs w:val="18"/>
              </w:rPr>
            </w:pPr>
            <w:r w:rsidRPr="00180C3D">
              <w:rPr>
                <w:b/>
                <w:sz w:val="18"/>
                <w:szCs w:val="18"/>
                <w:lang w:eastAsia="ja-JP"/>
              </w:rPr>
              <w:t>Thời gian đào tạo: 5 năm</w:t>
            </w:r>
          </w:p>
        </w:tc>
      </w:tr>
      <w:tr w:rsidR="008E5B62" w:rsidRPr="00180C3D" w:rsidTr="00427CAC">
        <w:tc>
          <w:tcPr>
            <w:tcW w:w="5157" w:type="dxa"/>
          </w:tcPr>
          <w:p w:rsidR="008E5B62" w:rsidRPr="00180C3D" w:rsidRDefault="008E5B62" w:rsidP="00427CAC">
            <w:pPr>
              <w:tabs>
                <w:tab w:val="left" w:pos="540"/>
              </w:tabs>
              <w:ind w:firstLine="113"/>
              <w:jc w:val="both"/>
              <w:rPr>
                <w:b/>
                <w:sz w:val="18"/>
                <w:szCs w:val="18"/>
              </w:rPr>
            </w:pPr>
            <w:r w:rsidRPr="00180C3D">
              <w:rPr>
                <w:b/>
                <w:sz w:val="18"/>
                <w:szCs w:val="18"/>
              </w:rPr>
              <w:t>1. Kiến thức:</w:t>
            </w:r>
          </w:p>
          <w:p w:rsidR="008E5B62" w:rsidRPr="00180C3D" w:rsidRDefault="008E5B62" w:rsidP="00427CAC">
            <w:pPr>
              <w:tabs>
                <w:tab w:val="left" w:pos="540"/>
              </w:tabs>
              <w:ind w:firstLine="113"/>
              <w:jc w:val="both"/>
              <w:rPr>
                <w:sz w:val="18"/>
                <w:szCs w:val="18"/>
              </w:rPr>
            </w:pPr>
            <w:r w:rsidRPr="00180C3D">
              <w:rPr>
                <w:sz w:val="18"/>
                <w:szCs w:val="18"/>
              </w:rPr>
              <w:t>* Kiến thức chung:</w:t>
            </w:r>
          </w:p>
          <w:p w:rsidR="008E5B62" w:rsidRPr="00180C3D" w:rsidRDefault="008E5B62" w:rsidP="00427CAC">
            <w:pPr>
              <w:tabs>
                <w:tab w:val="left" w:pos="540"/>
              </w:tabs>
              <w:ind w:firstLine="113"/>
              <w:jc w:val="both"/>
              <w:rPr>
                <w:sz w:val="18"/>
                <w:szCs w:val="18"/>
                <w:lang w:val="fr-FR"/>
              </w:rPr>
            </w:pPr>
            <w:r w:rsidRPr="00180C3D">
              <w:rPr>
                <w:sz w:val="18"/>
                <w:szCs w:val="18"/>
              </w:rPr>
              <w:t xml:space="preserve">- </w:t>
            </w:r>
            <w:r w:rsidRPr="00180C3D">
              <w:rPr>
                <w:sz w:val="18"/>
                <w:szCs w:val="18"/>
                <w:lang w:val="fr-FR"/>
              </w:rPr>
              <w:t>Có hiểu biết về các nguyên lý cơ bản của Chủ nghĩa Mác – Lênin, đường lối cách mạng 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8E5B62" w:rsidRPr="00180C3D" w:rsidRDefault="008E5B62" w:rsidP="00427CAC">
            <w:pPr>
              <w:tabs>
                <w:tab w:val="left" w:pos="540"/>
              </w:tabs>
              <w:ind w:firstLine="113"/>
              <w:jc w:val="both"/>
              <w:rPr>
                <w:sz w:val="18"/>
                <w:szCs w:val="18"/>
                <w:lang w:val="fr-FR"/>
              </w:rPr>
            </w:pPr>
            <w:r w:rsidRPr="00180C3D">
              <w:rPr>
                <w:sz w:val="18"/>
                <w:szCs w:val="18"/>
                <w:lang w:val="fr-FR"/>
              </w:rPr>
              <w:t>- Có trình độ tiếng Anh giao tiếp thông thường.</w:t>
            </w:r>
          </w:p>
          <w:p w:rsidR="008E5B62" w:rsidRPr="00180C3D" w:rsidRDefault="008E5B62" w:rsidP="00427CAC">
            <w:pPr>
              <w:tabs>
                <w:tab w:val="left" w:pos="540"/>
              </w:tabs>
              <w:ind w:firstLine="113"/>
              <w:jc w:val="both"/>
              <w:rPr>
                <w:sz w:val="18"/>
                <w:szCs w:val="18"/>
              </w:rPr>
            </w:pPr>
            <w:r w:rsidRPr="00180C3D">
              <w:rPr>
                <w:sz w:val="18"/>
                <w:szCs w:val="18"/>
                <w:lang w:val="fr-FR"/>
              </w:rPr>
              <w:t>- Có các kiến thức cơ bản về nghệ thuật thị giác đáp ứng việc tiếp thu các  kiến thức giáo dục</w:t>
            </w:r>
            <w:r w:rsidRPr="00180C3D">
              <w:rPr>
                <w:sz w:val="18"/>
                <w:szCs w:val="18"/>
              </w:rPr>
              <w:t xml:space="preserve"> chuyên nghiệp và khả năng học tập ở trình độ cao hơn.</w:t>
            </w:r>
          </w:p>
          <w:p w:rsidR="008E5B62" w:rsidRPr="00180C3D" w:rsidRDefault="008E5B62" w:rsidP="00427CAC">
            <w:pPr>
              <w:tabs>
                <w:tab w:val="left" w:pos="540"/>
              </w:tabs>
              <w:ind w:firstLine="113"/>
              <w:jc w:val="both"/>
              <w:rPr>
                <w:i/>
                <w:sz w:val="18"/>
                <w:szCs w:val="18"/>
              </w:rPr>
            </w:pPr>
            <w:r w:rsidRPr="00180C3D">
              <w:rPr>
                <w:sz w:val="18"/>
                <w:szCs w:val="18"/>
              </w:rPr>
              <w:t>* Kiến thức chuyên ngành:</w:t>
            </w:r>
          </w:p>
          <w:p w:rsidR="008E5B62" w:rsidRPr="00180C3D" w:rsidRDefault="008E5B62" w:rsidP="00427CAC">
            <w:pPr>
              <w:tabs>
                <w:tab w:val="left" w:pos="540"/>
              </w:tabs>
              <w:ind w:firstLine="113"/>
              <w:jc w:val="both"/>
              <w:rPr>
                <w:sz w:val="18"/>
                <w:szCs w:val="18"/>
                <w:lang w:val="fr-FR"/>
              </w:rPr>
            </w:pPr>
            <w:r w:rsidRPr="00180C3D">
              <w:rPr>
                <w:sz w:val="18"/>
                <w:szCs w:val="18"/>
                <w:lang w:val="fr-FR"/>
              </w:rPr>
              <w:t xml:space="preserve">- Có kiến thức về tạo hình, phương pháp sáng tác và phương pháp phát triển ý tưởng trong nghệ thuật tạo hình. </w:t>
            </w:r>
          </w:p>
          <w:p w:rsidR="008E5B62" w:rsidRPr="00180C3D" w:rsidRDefault="008E5B62" w:rsidP="00427CAC">
            <w:pPr>
              <w:tabs>
                <w:tab w:val="left" w:pos="540"/>
              </w:tabs>
              <w:ind w:firstLine="113"/>
              <w:jc w:val="both"/>
              <w:rPr>
                <w:sz w:val="18"/>
                <w:szCs w:val="18"/>
                <w:lang w:val="fr-FR"/>
              </w:rPr>
            </w:pPr>
            <w:r w:rsidRPr="00180C3D">
              <w:rPr>
                <w:sz w:val="18"/>
                <w:szCs w:val="18"/>
                <w:lang w:val="fr-FR"/>
              </w:rPr>
              <w:lastRenderedPageBreak/>
              <w:t>- Biết cách sử dụng các loại kỹ thuật chất liệu sáng tác khác nhau trong nghệ thuật tạo hình đương đại và truyền thống.</w:t>
            </w:r>
          </w:p>
          <w:p w:rsidR="008E5B62" w:rsidRPr="00180C3D" w:rsidRDefault="008E5B62" w:rsidP="00427CAC">
            <w:pPr>
              <w:tabs>
                <w:tab w:val="left" w:pos="540"/>
              </w:tabs>
              <w:ind w:firstLine="113"/>
              <w:jc w:val="both"/>
              <w:rPr>
                <w:sz w:val="18"/>
                <w:szCs w:val="18"/>
              </w:rPr>
            </w:pPr>
            <w:r w:rsidRPr="00180C3D">
              <w:rPr>
                <w:sz w:val="18"/>
                <w:szCs w:val="18"/>
                <w:lang w:val="fr-FR"/>
              </w:rPr>
              <w:t>- Có kiến thức sâu rộng về lịch sử và lý luận nghệ thuật tạo hình và văn hóa, để có thể kết hợp</w:t>
            </w:r>
            <w:r w:rsidRPr="00180C3D">
              <w:rPr>
                <w:sz w:val="18"/>
                <w:szCs w:val="18"/>
              </w:rPr>
              <w:t xml:space="preserve"> chặc chẽ giữa các yêu cầu thực hành và lý luận trong sáng tác mỹ thuật. </w:t>
            </w:r>
          </w:p>
          <w:p w:rsidR="008E5B62" w:rsidRPr="00180C3D" w:rsidRDefault="008E5B62" w:rsidP="00427CAC">
            <w:pPr>
              <w:tabs>
                <w:tab w:val="left" w:pos="540"/>
              </w:tabs>
              <w:ind w:firstLine="113"/>
              <w:jc w:val="both"/>
              <w:rPr>
                <w:sz w:val="18"/>
                <w:szCs w:val="18"/>
              </w:rPr>
            </w:pPr>
            <w:r w:rsidRPr="00180C3D">
              <w:rPr>
                <w:b/>
                <w:sz w:val="18"/>
                <w:szCs w:val="18"/>
              </w:rPr>
              <w:t>2. Kỹ năng:</w:t>
            </w:r>
          </w:p>
          <w:p w:rsidR="008E5B62" w:rsidRPr="00180C3D" w:rsidRDefault="008E5B62" w:rsidP="00427CAC">
            <w:pPr>
              <w:tabs>
                <w:tab w:val="left" w:pos="540"/>
              </w:tabs>
              <w:ind w:firstLine="113"/>
              <w:jc w:val="both"/>
              <w:rPr>
                <w:sz w:val="18"/>
                <w:szCs w:val="18"/>
                <w:lang w:val="fr-FR"/>
              </w:rPr>
            </w:pPr>
            <w:r w:rsidRPr="00180C3D">
              <w:rPr>
                <w:sz w:val="18"/>
                <w:szCs w:val="18"/>
                <w:lang w:val="fr-FR"/>
              </w:rPr>
              <w:t>- Chứng tỏ được năng lực cảm thụ, tưởng tượng, sáng tạo, chuyển hóa và diễn đạt bằng phương tiện nghệ thuật tạo hình;</w:t>
            </w:r>
          </w:p>
          <w:p w:rsidR="008E5B62" w:rsidRPr="00180C3D" w:rsidRDefault="008E5B62" w:rsidP="00427CAC">
            <w:pPr>
              <w:tabs>
                <w:tab w:val="left" w:pos="540"/>
              </w:tabs>
              <w:ind w:firstLine="113"/>
              <w:jc w:val="both"/>
              <w:rPr>
                <w:sz w:val="18"/>
                <w:szCs w:val="18"/>
                <w:lang w:val="fr-FR"/>
              </w:rPr>
            </w:pPr>
            <w:r w:rsidRPr="00180C3D">
              <w:rPr>
                <w:sz w:val="18"/>
                <w:szCs w:val="18"/>
                <w:lang w:val="fr-FR"/>
              </w:rPr>
              <w:t>- Chứng tỏ được các kỹ năng thực hành thông qua khả năng đánh giá phân tích, giải quyết vấn đề, khả năng làm việc nhóm, khả năng trình bày diễn giải các vấn đề và ý tưởng bằng ngôn ngữ nói và viết, khả năng tổ chức trình bày tác phẩm một cách chuyên nghiệp.</w:t>
            </w:r>
          </w:p>
          <w:p w:rsidR="008E5B62" w:rsidRPr="00180C3D" w:rsidRDefault="008E5B62" w:rsidP="00427CAC">
            <w:pPr>
              <w:tabs>
                <w:tab w:val="left" w:pos="540"/>
              </w:tabs>
              <w:ind w:firstLine="113"/>
              <w:jc w:val="both"/>
              <w:rPr>
                <w:sz w:val="18"/>
                <w:szCs w:val="18"/>
                <w:lang w:val="fr-FR"/>
              </w:rPr>
            </w:pPr>
            <w:r w:rsidRPr="00180C3D">
              <w:rPr>
                <w:sz w:val="18"/>
                <w:szCs w:val="18"/>
                <w:lang w:val="fr-FR"/>
              </w:rPr>
              <w:t xml:space="preserve">- Chứng tỏ được khả năng tiếp cận một cách mềm dẻo, năng động và sáng tạo đối với </w:t>
            </w:r>
            <w:r w:rsidRPr="00180C3D">
              <w:rPr>
                <w:sz w:val="18"/>
                <w:szCs w:val="18"/>
                <w:lang w:val="fr-FR"/>
              </w:rPr>
              <w:tab/>
              <w:t>các vấn đề nghệ thuật đương đại trong nước và khu vực.</w:t>
            </w:r>
          </w:p>
          <w:p w:rsidR="008E5B62" w:rsidRPr="00180C3D" w:rsidRDefault="008E5B62" w:rsidP="00427CAC">
            <w:pPr>
              <w:tabs>
                <w:tab w:val="left" w:pos="540"/>
              </w:tabs>
              <w:ind w:firstLine="113"/>
              <w:jc w:val="both"/>
              <w:rPr>
                <w:rStyle w:val="Strong"/>
                <w:rFonts w:eastAsia="MS Mincho"/>
                <w:sz w:val="18"/>
                <w:szCs w:val="18"/>
              </w:rPr>
            </w:pPr>
            <w:r w:rsidRPr="00180C3D">
              <w:rPr>
                <w:sz w:val="18"/>
                <w:szCs w:val="18"/>
                <w:lang w:val="fr-FR"/>
              </w:rPr>
              <w:t xml:space="preserve">- Có thể thực hành và sáng tác nghệ thuật ở các cấp độ cá nhân và </w:t>
            </w:r>
          </w:p>
        </w:tc>
        <w:tc>
          <w:tcPr>
            <w:tcW w:w="5157" w:type="dxa"/>
          </w:tcPr>
          <w:p w:rsidR="008E5B62" w:rsidRPr="00180C3D" w:rsidRDefault="008E5B62" w:rsidP="00427CAC">
            <w:pPr>
              <w:tabs>
                <w:tab w:val="left" w:pos="540"/>
              </w:tabs>
              <w:ind w:firstLine="113"/>
              <w:jc w:val="both"/>
              <w:rPr>
                <w:sz w:val="18"/>
                <w:szCs w:val="18"/>
                <w:lang w:val="fr-FR"/>
              </w:rPr>
            </w:pPr>
            <w:r w:rsidRPr="00180C3D">
              <w:rPr>
                <w:sz w:val="18"/>
                <w:szCs w:val="18"/>
                <w:lang w:val="fr-FR"/>
              </w:rPr>
              <w:lastRenderedPageBreak/>
              <w:t>theo nhóm, trong các môi trường nghệ thuật khác nhau;</w:t>
            </w:r>
          </w:p>
          <w:p w:rsidR="008E5B62" w:rsidRPr="00180C3D" w:rsidRDefault="008E5B62" w:rsidP="00427CAC">
            <w:pPr>
              <w:tabs>
                <w:tab w:val="left" w:pos="540"/>
              </w:tabs>
              <w:ind w:firstLine="113"/>
              <w:jc w:val="both"/>
              <w:rPr>
                <w:sz w:val="18"/>
                <w:szCs w:val="18"/>
                <w:lang w:val="fr-FR"/>
              </w:rPr>
            </w:pPr>
            <w:r w:rsidRPr="00180C3D">
              <w:rPr>
                <w:sz w:val="18"/>
                <w:szCs w:val="18"/>
                <w:lang w:val="fr-FR"/>
              </w:rPr>
              <w:t>- Chứng tỏ khả năng làm việc độc lập, sẵn sàng học hỏi và tiếp thu cái mới có chọn lọc.</w:t>
            </w:r>
          </w:p>
          <w:p w:rsidR="008E5B62" w:rsidRPr="00180C3D" w:rsidRDefault="008E5B62" w:rsidP="00427CAC">
            <w:pPr>
              <w:tabs>
                <w:tab w:val="left" w:pos="540"/>
              </w:tabs>
              <w:ind w:firstLine="113"/>
              <w:jc w:val="both"/>
              <w:rPr>
                <w:sz w:val="18"/>
                <w:szCs w:val="18"/>
              </w:rPr>
            </w:pPr>
            <w:r w:rsidRPr="00180C3D">
              <w:rPr>
                <w:sz w:val="18"/>
                <w:szCs w:val="18"/>
                <w:lang w:val="fr-FR"/>
              </w:rPr>
              <w:t>- Hiểu biết về văn hóa xã hội và thể hiện trách nhiệm của mình đối với xã hội thông qua các</w:t>
            </w:r>
            <w:r w:rsidRPr="00180C3D">
              <w:rPr>
                <w:sz w:val="18"/>
                <w:szCs w:val="18"/>
              </w:rPr>
              <w:t xml:space="preserve"> hoạt động sáng tạo nghệ thuật của mình. </w:t>
            </w:r>
          </w:p>
          <w:p w:rsidR="008E5B62" w:rsidRPr="00180C3D" w:rsidRDefault="008E5B62" w:rsidP="00427CAC">
            <w:pPr>
              <w:tabs>
                <w:tab w:val="left" w:pos="540"/>
              </w:tabs>
              <w:ind w:firstLine="113"/>
              <w:jc w:val="both"/>
              <w:rPr>
                <w:b/>
                <w:sz w:val="18"/>
                <w:szCs w:val="18"/>
              </w:rPr>
            </w:pPr>
            <w:r w:rsidRPr="00180C3D">
              <w:rPr>
                <w:b/>
                <w:sz w:val="18"/>
                <w:szCs w:val="18"/>
              </w:rPr>
              <w:t>3. Thái độ:</w:t>
            </w:r>
          </w:p>
          <w:p w:rsidR="008E5B62" w:rsidRPr="00180C3D" w:rsidRDefault="008E5B62" w:rsidP="00427CAC">
            <w:pPr>
              <w:tabs>
                <w:tab w:val="left" w:pos="540"/>
              </w:tabs>
              <w:ind w:firstLine="113"/>
              <w:jc w:val="both"/>
              <w:rPr>
                <w:sz w:val="18"/>
                <w:szCs w:val="18"/>
                <w:lang w:val="fr-FR"/>
              </w:rPr>
            </w:pPr>
            <w:r w:rsidRPr="00180C3D">
              <w:rPr>
                <w:sz w:val="18"/>
                <w:szCs w:val="18"/>
              </w:rPr>
              <w:t xml:space="preserve">- </w:t>
            </w:r>
            <w:r w:rsidRPr="00180C3D">
              <w:rPr>
                <w:sz w:val="18"/>
                <w:szCs w:val="18"/>
                <w:lang w:val="fr-FR"/>
              </w:rPr>
              <w:t>Nhận thức được trách nhiệm và mối liên hệ giữa thực hành nghệ thuật với môi trường văn hóa và xã hội .</w:t>
            </w:r>
          </w:p>
          <w:p w:rsidR="008E5B62" w:rsidRPr="00180C3D" w:rsidRDefault="008E5B62" w:rsidP="00427CAC">
            <w:pPr>
              <w:tabs>
                <w:tab w:val="left" w:pos="540"/>
              </w:tabs>
              <w:ind w:firstLine="113"/>
              <w:jc w:val="both"/>
              <w:rPr>
                <w:sz w:val="18"/>
                <w:szCs w:val="18"/>
              </w:rPr>
            </w:pPr>
            <w:r w:rsidRPr="00180C3D">
              <w:rPr>
                <w:sz w:val="18"/>
                <w:szCs w:val="18"/>
                <w:lang w:val="fr-FR"/>
              </w:rPr>
              <w:t>-</w:t>
            </w:r>
            <w:r w:rsidRPr="00180C3D">
              <w:rPr>
                <w:sz w:val="18"/>
                <w:szCs w:val="18"/>
              </w:rPr>
              <w:t xml:space="preserve"> Có ý thức nhiệm công dân, có thái độ và đạo đức nghề nghiệp đúng đắn</w:t>
            </w:r>
          </w:p>
          <w:p w:rsidR="008E5B62" w:rsidRPr="00180C3D" w:rsidRDefault="008E5B62" w:rsidP="00427CAC">
            <w:pPr>
              <w:tabs>
                <w:tab w:val="left" w:pos="540"/>
              </w:tabs>
              <w:ind w:firstLine="113"/>
              <w:jc w:val="both"/>
              <w:rPr>
                <w:b/>
                <w:sz w:val="18"/>
                <w:szCs w:val="18"/>
              </w:rPr>
            </w:pPr>
            <w:r w:rsidRPr="00180C3D">
              <w:rPr>
                <w:b/>
                <w:sz w:val="18"/>
                <w:szCs w:val="18"/>
              </w:rPr>
              <w:t>4. Vị trí và khả năng làm việc sau khi tốt nghiệp</w:t>
            </w:r>
          </w:p>
          <w:p w:rsidR="008E5B62" w:rsidRPr="00180C3D" w:rsidRDefault="008E5B62" w:rsidP="00427CAC">
            <w:pPr>
              <w:tabs>
                <w:tab w:val="left" w:pos="540"/>
              </w:tabs>
              <w:ind w:firstLine="113"/>
              <w:jc w:val="both"/>
              <w:rPr>
                <w:sz w:val="18"/>
                <w:szCs w:val="18"/>
                <w:lang w:val="fr-FR"/>
              </w:rPr>
            </w:pPr>
            <w:r w:rsidRPr="00180C3D">
              <w:rPr>
                <w:sz w:val="18"/>
                <w:szCs w:val="18"/>
                <w:lang w:val="fr-FR"/>
              </w:rPr>
              <w:t>- Sinh viên tốt nghiệp cử nhân Nghệ thuật ngành Hội họa có đủ năng lực để đảm nhiệm các vị trí và cơ hội nghề nghiệp sau:</w:t>
            </w:r>
          </w:p>
          <w:p w:rsidR="008E5B62" w:rsidRPr="00180C3D" w:rsidRDefault="008E5B62" w:rsidP="00427CAC">
            <w:pPr>
              <w:tabs>
                <w:tab w:val="left" w:pos="540"/>
              </w:tabs>
              <w:ind w:firstLine="113"/>
              <w:jc w:val="both"/>
              <w:rPr>
                <w:sz w:val="18"/>
                <w:szCs w:val="18"/>
                <w:lang w:val="fr-FR"/>
              </w:rPr>
            </w:pPr>
            <w:r w:rsidRPr="00180C3D">
              <w:rPr>
                <w:sz w:val="18"/>
                <w:szCs w:val="18"/>
                <w:lang w:val="fr-FR"/>
              </w:rPr>
              <w:lastRenderedPageBreak/>
              <w:t>- Họa sĩ sáng tác chuyên nghiệp có khả năng hội nhập với trào lưu mỹ thuật truyền thống và đương đại ở trong nước, trong khu vực và quốc tế.</w:t>
            </w:r>
          </w:p>
          <w:p w:rsidR="008E5B62" w:rsidRPr="00180C3D" w:rsidRDefault="008E5B62" w:rsidP="00427CAC">
            <w:pPr>
              <w:tabs>
                <w:tab w:val="left" w:pos="540"/>
              </w:tabs>
              <w:ind w:firstLine="113"/>
              <w:jc w:val="both"/>
              <w:rPr>
                <w:sz w:val="18"/>
                <w:szCs w:val="18"/>
                <w:lang w:val="fr-FR"/>
              </w:rPr>
            </w:pPr>
            <w:r w:rsidRPr="00180C3D">
              <w:rPr>
                <w:sz w:val="18"/>
                <w:szCs w:val="18"/>
                <w:lang w:val="fr-FR"/>
              </w:rPr>
              <w:t xml:space="preserve">- Giáo viên giảng dạy mỹ thuật tạo hình ở các bậc học Đại học, Cao Đẳng, Trung học chuyên nghiệp; Giáo viên giảng dạy mỹ thuật ở các bậc học phổ thông (có chưng chỉ </w:t>
            </w:r>
            <w:r w:rsidRPr="00180C3D">
              <w:rPr>
                <w:sz w:val="18"/>
                <w:szCs w:val="18"/>
                <w:lang w:val="fr-FR"/>
              </w:rPr>
              <w:tab/>
              <w:t>Sư phạm bổ sung).</w:t>
            </w:r>
          </w:p>
          <w:p w:rsidR="008E5B62" w:rsidRPr="00180C3D" w:rsidRDefault="008E5B62" w:rsidP="00427CAC">
            <w:pPr>
              <w:tabs>
                <w:tab w:val="left" w:pos="540"/>
              </w:tabs>
              <w:ind w:firstLine="113"/>
              <w:jc w:val="both"/>
              <w:rPr>
                <w:sz w:val="18"/>
                <w:szCs w:val="18"/>
                <w:lang w:val="fr-FR"/>
              </w:rPr>
            </w:pPr>
            <w:r w:rsidRPr="00180C3D">
              <w:rPr>
                <w:sz w:val="18"/>
                <w:szCs w:val="18"/>
                <w:lang w:val="fr-FR"/>
              </w:rPr>
              <w:t>- Họa sĩ phụ trách công tác chuyên môn mỹ thuật, mỹ thuật phong trào, văn hóa quần chúng và tuyên truyền cổ động tại các đơn vị, cơ quan văn hóa, hành chính sự nghiệp và địa phương các cấp.</w:t>
            </w:r>
          </w:p>
          <w:p w:rsidR="008E5B62" w:rsidRPr="00180C3D" w:rsidRDefault="008E5B62" w:rsidP="00427CAC">
            <w:pPr>
              <w:tabs>
                <w:tab w:val="left" w:pos="540"/>
              </w:tabs>
              <w:ind w:firstLine="113"/>
              <w:jc w:val="both"/>
              <w:rPr>
                <w:sz w:val="18"/>
                <w:szCs w:val="18"/>
              </w:rPr>
            </w:pPr>
            <w:r w:rsidRPr="00180C3D">
              <w:rPr>
                <w:sz w:val="18"/>
                <w:szCs w:val="18"/>
                <w:lang w:val="fr-FR"/>
              </w:rPr>
              <w:t>- Họa sĩ đảm nhận các chuyên môn mỹ thuật hoặc nhiệm vụ sáng tạo trong các đơn vị sản xuất</w:t>
            </w:r>
            <w:r w:rsidRPr="00180C3D">
              <w:rPr>
                <w:sz w:val="18"/>
                <w:szCs w:val="18"/>
              </w:rPr>
              <w:t xml:space="preserve"> kinh doanh và dịch vụ.</w:t>
            </w:r>
          </w:p>
          <w:p w:rsidR="008E5B62" w:rsidRPr="00180C3D" w:rsidRDefault="008E5B62" w:rsidP="00427CAC">
            <w:pPr>
              <w:tabs>
                <w:tab w:val="left" w:pos="540"/>
              </w:tabs>
              <w:ind w:firstLine="113"/>
              <w:jc w:val="both"/>
              <w:rPr>
                <w:b/>
                <w:sz w:val="18"/>
                <w:szCs w:val="18"/>
              </w:rPr>
            </w:pPr>
            <w:r w:rsidRPr="00180C3D">
              <w:rPr>
                <w:b/>
                <w:sz w:val="18"/>
                <w:szCs w:val="18"/>
              </w:rPr>
              <w:t>5. Khả năng học tập, nâng cao trình độ sau khi tốt nghiệp</w:t>
            </w:r>
          </w:p>
          <w:p w:rsidR="008E5B62" w:rsidRPr="00180C3D" w:rsidRDefault="008E5B62" w:rsidP="00427CAC">
            <w:pPr>
              <w:tabs>
                <w:tab w:val="left" w:pos="540"/>
              </w:tabs>
              <w:ind w:firstLine="113"/>
              <w:jc w:val="both"/>
              <w:rPr>
                <w:sz w:val="18"/>
                <w:szCs w:val="18"/>
                <w:lang w:val="fr-FR"/>
              </w:rPr>
            </w:pPr>
            <w:r w:rsidRPr="00180C3D">
              <w:rPr>
                <w:sz w:val="18"/>
                <w:szCs w:val="18"/>
              </w:rPr>
              <w:t xml:space="preserve">- </w:t>
            </w:r>
            <w:r w:rsidRPr="00180C3D">
              <w:rPr>
                <w:sz w:val="18"/>
                <w:szCs w:val="18"/>
                <w:lang w:val="fr-FR"/>
              </w:rPr>
              <w:t>Có khả năng tự tiếp tục học tập, nghiên cứu ở các trình độ trên đại học.</w:t>
            </w:r>
          </w:p>
          <w:p w:rsidR="008E5B62" w:rsidRPr="00180C3D" w:rsidRDefault="008E5B62" w:rsidP="00427CAC">
            <w:pPr>
              <w:tabs>
                <w:tab w:val="left" w:pos="540"/>
              </w:tabs>
              <w:ind w:firstLine="113"/>
              <w:jc w:val="both"/>
              <w:rPr>
                <w:sz w:val="18"/>
                <w:szCs w:val="18"/>
              </w:rPr>
            </w:pPr>
            <w:r w:rsidRPr="00180C3D">
              <w:rPr>
                <w:sz w:val="18"/>
                <w:szCs w:val="18"/>
                <w:lang w:val="fr-FR"/>
              </w:rPr>
              <w:t>- Có khả năng tiếp thu chọn lọc yếu tố tích cực trong các trào lưu nghệ thuật đương đại để tiếp tục nâng cao trình độ sáng tác và hội nhập với môi trường sáng tác trong nước và trên t</w:t>
            </w:r>
            <w:r w:rsidRPr="00180C3D">
              <w:rPr>
                <w:sz w:val="18"/>
                <w:szCs w:val="18"/>
              </w:rPr>
              <w:t>hế giới.</w:t>
            </w:r>
          </w:p>
          <w:p w:rsidR="008E5B62" w:rsidRPr="00180C3D" w:rsidRDefault="008E5B62" w:rsidP="00427CAC">
            <w:pPr>
              <w:tabs>
                <w:tab w:val="left" w:pos="540"/>
              </w:tabs>
              <w:ind w:firstLine="113"/>
              <w:jc w:val="both"/>
              <w:rPr>
                <w:rStyle w:val="Strong"/>
                <w:rFonts w:eastAsia="MS Mincho"/>
                <w:sz w:val="18"/>
                <w:szCs w:val="18"/>
              </w:rPr>
            </w:pPr>
          </w:p>
        </w:tc>
      </w:tr>
      <w:tr w:rsidR="008E5B62" w:rsidRPr="00180C3D" w:rsidTr="00427CAC">
        <w:tc>
          <w:tcPr>
            <w:tcW w:w="10314" w:type="dxa"/>
            <w:gridSpan w:val="2"/>
          </w:tcPr>
          <w:p w:rsidR="008E5B62" w:rsidRPr="00180C3D" w:rsidRDefault="008E5B62" w:rsidP="00427CAC">
            <w:pPr>
              <w:ind w:firstLine="113"/>
              <w:jc w:val="center"/>
              <w:rPr>
                <w:b/>
                <w:sz w:val="18"/>
                <w:szCs w:val="18"/>
              </w:rPr>
            </w:pPr>
            <w:r w:rsidRPr="00180C3D">
              <w:rPr>
                <w:b/>
                <w:sz w:val="18"/>
                <w:szCs w:val="18"/>
              </w:rPr>
              <w:lastRenderedPageBreak/>
              <w:t>NGÀNH ĐỒ HỌA – D210104</w:t>
            </w:r>
          </w:p>
          <w:p w:rsidR="008E5B62" w:rsidRPr="00180C3D" w:rsidRDefault="008E5B62" w:rsidP="00427CAC">
            <w:pPr>
              <w:ind w:firstLine="113"/>
              <w:jc w:val="center"/>
              <w:rPr>
                <w:rStyle w:val="Strong"/>
                <w:rFonts w:eastAsia="MS Mincho"/>
                <w:sz w:val="18"/>
                <w:szCs w:val="18"/>
              </w:rPr>
            </w:pPr>
            <w:r w:rsidRPr="00180C3D">
              <w:rPr>
                <w:b/>
                <w:sz w:val="18"/>
                <w:szCs w:val="18"/>
                <w:lang w:eastAsia="ja-JP"/>
              </w:rPr>
              <w:t>Thời gian đào tạo: 5 năm</w:t>
            </w:r>
          </w:p>
        </w:tc>
      </w:tr>
      <w:tr w:rsidR="008E5B62" w:rsidRPr="00180C3D" w:rsidTr="00427CAC">
        <w:tc>
          <w:tcPr>
            <w:tcW w:w="5157" w:type="dxa"/>
          </w:tcPr>
          <w:p w:rsidR="008E5B62" w:rsidRPr="00180C3D" w:rsidRDefault="008E5B62" w:rsidP="00427CAC">
            <w:pPr>
              <w:tabs>
                <w:tab w:val="left" w:pos="540"/>
              </w:tabs>
              <w:ind w:firstLine="113"/>
              <w:jc w:val="both"/>
              <w:rPr>
                <w:b/>
                <w:sz w:val="18"/>
                <w:szCs w:val="18"/>
                <w:lang w:val="de-DE"/>
              </w:rPr>
            </w:pPr>
            <w:r w:rsidRPr="00180C3D">
              <w:rPr>
                <w:b/>
                <w:sz w:val="18"/>
                <w:szCs w:val="18"/>
                <w:lang w:val="de-DE"/>
              </w:rPr>
              <w:t>1. Kiến thức:</w:t>
            </w:r>
          </w:p>
          <w:p w:rsidR="008E5B62" w:rsidRPr="00180C3D" w:rsidRDefault="008E5B62" w:rsidP="00427CAC">
            <w:pPr>
              <w:tabs>
                <w:tab w:val="left" w:pos="540"/>
              </w:tabs>
              <w:jc w:val="both"/>
              <w:rPr>
                <w:sz w:val="18"/>
                <w:szCs w:val="18"/>
                <w:lang w:val="de-DE"/>
              </w:rPr>
            </w:pPr>
            <w:r w:rsidRPr="00180C3D">
              <w:rPr>
                <w:sz w:val="18"/>
                <w:szCs w:val="18"/>
                <w:lang w:val="de-DE"/>
              </w:rPr>
              <w:t xml:space="preserve"> - Nắm vững kiến thức cơ bản về khoa học Mác-Lênin, khoa học tự nhiện, khoa học xã hội và nhân văn trong khung chương trình dành cho khối các ngành khoa học xã hội nhân văn và nghệ thuật.</w:t>
            </w:r>
          </w:p>
          <w:p w:rsidR="008E5B62" w:rsidRPr="00180C3D" w:rsidRDefault="008E5B62" w:rsidP="00427CAC">
            <w:pPr>
              <w:tabs>
                <w:tab w:val="left" w:pos="540"/>
              </w:tabs>
              <w:jc w:val="both"/>
              <w:rPr>
                <w:sz w:val="18"/>
                <w:szCs w:val="18"/>
                <w:lang w:val="de-DE"/>
              </w:rPr>
            </w:pPr>
            <w:r w:rsidRPr="00180C3D">
              <w:rPr>
                <w:sz w:val="18"/>
                <w:szCs w:val="18"/>
                <w:lang w:val="de-DE"/>
              </w:rPr>
              <w:t xml:space="preserve"> - Nắm vững các kiến thức cơ bản </w:t>
            </w:r>
            <w:r w:rsidRPr="00180C3D">
              <w:rPr>
                <w:sz w:val="18"/>
                <w:szCs w:val="18"/>
              </w:rPr>
              <w:t>về đồ họa</w:t>
            </w:r>
            <w:r w:rsidRPr="00180C3D">
              <w:rPr>
                <w:sz w:val="18"/>
                <w:szCs w:val="18"/>
                <w:lang w:val="de-DE"/>
              </w:rPr>
              <w:t>, và kiến thức chuyên sâu về ngành đồ họa.</w:t>
            </w:r>
          </w:p>
          <w:p w:rsidR="008E5B62" w:rsidRPr="00180C3D" w:rsidRDefault="008E5B62" w:rsidP="00427CAC">
            <w:pPr>
              <w:tabs>
                <w:tab w:val="left" w:pos="540"/>
              </w:tabs>
              <w:jc w:val="both"/>
              <w:rPr>
                <w:sz w:val="18"/>
                <w:szCs w:val="18"/>
                <w:lang w:val="de-DE"/>
              </w:rPr>
            </w:pPr>
            <w:r w:rsidRPr="00180C3D">
              <w:rPr>
                <w:sz w:val="18"/>
                <w:szCs w:val="18"/>
                <w:lang w:val="de-DE"/>
              </w:rPr>
              <w:t xml:space="preserve"> - Có trình độ ngoại ngữ tương đương chứng chỉ B và chứng chỉ tin học căn bản A.</w:t>
            </w:r>
          </w:p>
          <w:p w:rsidR="008E5B62" w:rsidRPr="00180C3D" w:rsidRDefault="008E5B62" w:rsidP="00427CAC">
            <w:pPr>
              <w:tabs>
                <w:tab w:val="left" w:pos="540"/>
              </w:tabs>
              <w:jc w:val="both"/>
              <w:rPr>
                <w:sz w:val="18"/>
                <w:szCs w:val="18"/>
                <w:lang w:val="de-DE"/>
              </w:rPr>
            </w:pPr>
            <w:r w:rsidRPr="00180C3D">
              <w:rPr>
                <w:sz w:val="18"/>
                <w:szCs w:val="18"/>
                <w:lang w:val="de-DE"/>
              </w:rPr>
              <w:t xml:space="preserve"> - Có sức khỏe tốt để công tác.</w:t>
            </w:r>
          </w:p>
          <w:p w:rsidR="008E5B62" w:rsidRPr="00180C3D" w:rsidRDefault="008E5B62" w:rsidP="00427CAC">
            <w:pPr>
              <w:tabs>
                <w:tab w:val="num" w:pos="0"/>
                <w:tab w:val="left" w:pos="540"/>
              </w:tabs>
              <w:ind w:firstLine="113"/>
              <w:jc w:val="both"/>
              <w:rPr>
                <w:b/>
                <w:sz w:val="18"/>
                <w:szCs w:val="18"/>
                <w:lang w:val="de-DE"/>
              </w:rPr>
            </w:pPr>
            <w:r w:rsidRPr="00180C3D">
              <w:rPr>
                <w:b/>
                <w:sz w:val="18"/>
                <w:szCs w:val="18"/>
                <w:lang w:val="de-DE"/>
              </w:rPr>
              <w:t>2. Kỹ năng chuyên môn, nghề nghiệp:</w:t>
            </w:r>
          </w:p>
          <w:p w:rsidR="008E5B62" w:rsidRPr="00180C3D" w:rsidRDefault="008E5B62" w:rsidP="00427CAC">
            <w:pPr>
              <w:tabs>
                <w:tab w:val="left" w:pos="540"/>
              </w:tabs>
              <w:jc w:val="both"/>
              <w:rPr>
                <w:sz w:val="18"/>
                <w:szCs w:val="18"/>
                <w:lang w:val="de-DE"/>
              </w:rPr>
            </w:pPr>
            <w:r w:rsidRPr="00180C3D">
              <w:rPr>
                <w:sz w:val="18"/>
                <w:szCs w:val="18"/>
                <w:lang w:val="de-DE"/>
              </w:rPr>
              <w:t xml:space="preserve">- Có năng lực sáng tác, thiết kế trong lĩnh vực Đồ họa ứng dụng. </w:t>
            </w:r>
          </w:p>
          <w:p w:rsidR="008E5B62" w:rsidRPr="00180C3D" w:rsidRDefault="008E5B62" w:rsidP="00427CAC">
            <w:pPr>
              <w:tabs>
                <w:tab w:val="left" w:pos="540"/>
              </w:tabs>
              <w:jc w:val="both"/>
              <w:rPr>
                <w:sz w:val="18"/>
                <w:szCs w:val="18"/>
                <w:lang w:val="de-DE"/>
              </w:rPr>
            </w:pPr>
            <w:r w:rsidRPr="00180C3D">
              <w:rPr>
                <w:sz w:val="18"/>
                <w:szCs w:val="18"/>
                <w:lang w:val="de-DE"/>
              </w:rPr>
              <w:t xml:space="preserve">- Nắm vững ngôn ngữ thiết kế đồ họa và các phương pháp sáng tác thiết kế đồ họa; </w:t>
            </w:r>
          </w:p>
          <w:p w:rsidR="008E5B62" w:rsidRPr="00180C3D" w:rsidRDefault="008E5B62" w:rsidP="00427CAC">
            <w:pPr>
              <w:tabs>
                <w:tab w:val="left" w:pos="540"/>
              </w:tabs>
              <w:jc w:val="both"/>
              <w:rPr>
                <w:sz w:val="18"/>
                <w:szCs w:val="18"/>
                <w:lang w:val="de-DE"/>
              </w:rPr>
            </w:pPr>
            <w:r w:rsidRPr="00180C3D">
              <w:rPr>
                <w:sz w:val="18"/>
                <w:szCs w:val="18"/>
                <w:lang w:val="de-DE"/>
              </w:rPr>
              <w:t>- Vận dụng một cách hiệu quả và sáng tạo kiến thức thẩm mỹ vào quá trình sáng tác thiết kế đồ họa.</w:t>
            </w:r>
          </w:p>
          <w:p w:rsidR="008E5B62" w:rsidRPr="00180C3D" w:rsidRDefault="008E5B62" w:rsidP="00427CAC">
            <w:pPr>
              <w:tabs>
                <w:tab w:val="left" w:pos="540"/>
              </w:tabs>
              <w:jc w:val="both"/>
              <w:rPr>
                <w:rStyle w:val="Strong"/>
                <w:rFonts w:eastAsia="MS Mincho"/>
                <w:sz w:val="18"/>
                <w:szCs w:val="18"/>
              </w:rPr>
            </w:pPr>
            <w:r w:rsidRPr="00180C3D">
              <w:rPr>
                <w:sz w:val="18"/>
                <w:szCs w:val="18"/>
                <w:lang w:val="de-DE"/>
              </w:rPr>
              <w:t xml:space="preserve">- Có kỹ năng vẽ, thiết kế và sử dụng các phương tiện, thiết bị, máy móc và các phần mềm thiết kế Đồ họa ứng dụng một cách thuần thục. </w:t>
            </w:r>
          </w:p>
        </w:tc>
        <w:tc>
          <w:tcPr>
            <w:tcW w:w="5157" w:type="dxa"/>
          </w:tcPr>
          <w:p w:rsidR="008E5B62" w:rsidRPr="00180C3D" w:rsidRDefault="008E5B62" w:rsidP="00427CAC">
            <w:pPr>
              <w:tabs>
                <w:tab w:val="left" w:pos="540"/>
              </w:tabs>
              <w:jc w:val="both"/>
              <w:rPr>
                <w:sz w:val="18"/>
                <w:szCs w:val="18"/>
              </w:rPr>
            </w:pPr>
            <w:r w:rsidRPr="00180C3D">
              <w:rPr>
                <w:sz w:val="18"/>
                <w:szCs w:val="18"/>
                <w:lang w:val="de-DE"/>
              </w:rPr>
              <w:t>- Có kỹ năng, kỹ thuật về sáng tác các tác phẩm đồ họa; có khả năng tư duy, phát triển</w:t>
            </w:r>
            <w:r w:rsidRPr="00180C3D">
              <w:rPr>
                <w:sz w:val="18"/>
                <w:szCs w:val="18"/>
              </w:rPr>
              <w:t>, thể hiện ý tưởng bằng ngôn ngữ đồ họa.</w:t>
            </w:r>
          </w:p>
          <w:p w:rsidR="008E5B62" w:rsidRPr="00180C3D" w:rsidRDefault="008E5B62" w:rsidP="00427CAC">
            <w:pPr>
              <w:tabs>
                <w:tab w:val="num" w:pos="0"/>
                <w:tab w:val="left" w:pos="540"/>
              </w:tabs>
              <w:ind w:firstLine="113"/>
              <w:jc w:val="both"/>
              <w:rPr>
                <w:b/>
                <w:sz w:val="18"/>
                <w:szCs w:val="18"/>
                <w:lang w:val="de-DE"/>
              </w:rPr>
            </w:pPr>
            <w:r w:rsidRPr="00180C3D">
              <w:rPr>
                <w:b/>
                <w:sz w:val="18"/>
                <w:szCs w:val="18"/>
                <w:lang w:val="de-DE"/>
              </w:rPr>
              <w:t>3. Thái độ và hành vi:</w:t>
            </w:r>
          </w:p>
          <w:p w:rsidR="008E5B62" w:rsidRPr="00180C3D" w:rsidRDefault="008E5B62" w:rsidP="00427CAC">
            <w:pPr>
              <w:tabs>
                <w:tab w:val="left" w:pos="540"/>
              </w:tabs>
              <w:jc w:val="both"/>
              <w:rPr>
                <w:sz w:val="18"/>
                <w:szCs w:val="18"/>
                <w:lang w:val="de-DE"/>
              </w:rPr>
            </w:pPr>
            <w:r w:rsidRPr="00180C3D">
              <w:rPr>
                <w:sz w:val="18"/>
                <w:szCs w:val="18"/>
                <w:lang w:val="de-DE"/>
              </w:rPr>
              <w:t>- Có lập trường tư tưởng vững vàng, có đạo đức tốt và lối sống lành mạnh. Nắm vững đường lối chủ chương chính sách của Đảng và pháp luật của Nhà nước, đặc biệt trên lĩnh vực Văn hóa nghệ thuật</w:t>
            </w:r>
          </w:p>
          <w:p w:rsidR="008E5B62" w:rsidRPr="00180C3D" w:rsidRDefault="008E5B62" w:rsidP="00427CAC">
            <w:pPr>
              <w:tabs>
                <w:tab w:val="left" w:pos="540"/>
              </w:tabs>
              <w:jc w:val="both"/>
              <w:rPr>
                <w:sz w:val="18"/>
                <w:szCs w:val="18"/>
                <w:lang w:val="de-DE"/>
              </w:rPr>
            </w:pPr>
            <w:r w:rsidRPr="00180C3D">
              <w:rPr>
                <w:sz w:val="18"/>
                <w:szCs w:val="18"/>
                <w:lang w:val="de-DE"/>
              </w:rPr>
              <w:t>- Có tinh thần say mê sáng tạo, lòng yêu nghề; ý thức vì cộng đồng và báo vệ môi trường.</w:t>
            </w:r>
          </w:p>
          <w:p w:rsidR="008E5B62" w:rsidRPr="00180C3D" w:rsidRDefault="008E5B62" w:rsidP="00427CAC">
            <w:pPr>
              <w:tabs>
                <w:tab w:val="num" w:pos="0"/>
                <w:tab w:val="left" w:pos="540"/>
              </w:tabs>
              <w:ind w:firstLine="113"/>
              <w:jc w:val="both"/>
              <w:rPr>
                <w:b/>
                <w:sz w:val="18"/>
                <w:szCs w:val="18"/>
                <w:lang w:val="de-DE"/>
              </w:rPr>
            </w:pPr>
            <w:r w:rsidRPr="00180C3D">
              <w:rPr>
                <w:b/>
                <w:sz w:val="18"/>
                <w:szCs w:val="18"/>
                <w:lang w:val="de-DE"/>
              </w:rPr>
              <w:t>4. Vị trí và khả năng làm việc sau khi tốt nghiệp:</w:t>
            </w:r>
          </w:p>
          <w:p w:rsidR="008E5B62" w:rsidRPr="00180C3D" w:rsidRDefault="008E5B62" w:rsidP="00427CAC">
            <w:pPr>
              <w:tabs>
                <w:tab w:val="left" w:pos="540"/>
              </w:tabs>
              <w:jc w:val="both"/>
              <w:rPr>
                <w:sz w:val="18"/>
                <w:szCs w:val="18"/>
                <w:lang w:val="de-DE"/>
              </w:rPr>
            </w:pPr>
            <w:r w:rsidRPr="00180C3D">
              <w:rPr>
                <w:sz w:val="18"/>
                <w:szCs w:val="18"/>
                <w:lang w:val="de-DE"/>
              </w:rPr>
              <w:t xml:space="preserve">- Có thể tham gia làm việc trong các cơ quan nhà nước hoặc các công ty tư nhân liên quan đến  lĩnh vực đồ họa ứng dụng như in ấn, thiết kế, quảng cáo, trình bày ấn phẩm… </w:t>
            </w:r>
          </w:p>
          <w:p w:rsidR="008E5B62" w:rsidRPr="00180C3D" w:rsidRDefault="008E5B62" w:rsidP="00427CAC">
            <w:pPr>
              <w:tabs>
                <w:tab w:val="left" w:pos="540"/>
              </w:tabs>
              <w:jc w:val="both"/>
              <w:rPr>
                <w:sz w:val="18"/>
                <w:szCs w:val="18"/>
                <w:lang w:val="de-DE"/>
              </w:rPr>
            </w:pPr>
            <w:r w:rsidRPr="00180C3D">
              <w:rPr>
                <w:sz w:val="18"/>
                <w:szCs w:val="18"/>
                <w:lang w:val="de-DE"/>
              </w:rPr>
              <w:t>- Có khả năng sáng tác thiết kế các sản phẩm đồ họa công thương nghiệp và đồ họa văn hóa có kỹ thuật và mỹ thuật, đáp ứng nhu cầu của đời sống xã hội.</w:t>
            </w:r>
          </w:p>
          <w:p w:rsidR="008E5B62" w:rsidRPr="00180C3D" w:rsidRDefault="008E5B62" w:rsidP="00427CAC">
            <w:pPr>
              <w:tabs>
                <w:tab w:val="left" w:pos="540"/>
              </w:tabs>
              <w:jc w:val="both"/>
              <w:rPr>
                <w:sz w:val="18"/>
                <w:szCs w:val="18"/>
                <w:lang w:val="de-DE"/>
              </w:rPr>
            </w:pPr>
            <w:r w:rsidRPr="00180C3D">
              <w:rPr>
                <w:sz w:val="18"/>
                <w:szCs w:val="18"/>
                <w:lang w:val="de-DE"/>
              </w:rPr>
              <w:t>- Có khả năng tự tìm ra việc làm hoặc thành lập các công ty tư nhân trong lĩnh vực quảng cáo.</w:t>
            </w:r>
          </w:p>
          <w:p w:rsidR="008E5B62" w:rsidRPr="00180C3D" w:rsidRDefault="008E5B62" w:rsidP="00427CAC">
            <w:pPr>
              <w:tabs>
                <w:tab w:val="left" w:pos="540"/>
              </w:tabs>
              <w:ind w:firstLine="113"/>
              <w:jc w:val="both"/>
              <w:rPr>
                <w:rStyle w:val="Strong"/>
                <w:rFonts w:eastAsia="MS Mincho"/>
                <w:sz w:val="18"/>
                <w:szCs w:val="18"/>
              </w:rPr>
            </w:pPr>
          </w:p>
        </w:tc>
      </w:tr>
      <w:tr w:rsidR="008E5B62" w:rsidRPr="00180C3D" w:rsidTr="00427CAC">
        <w:tc>
          <w:tcPr>
            <w:tcW w:w="10314" w:type="dxa"/>
            <w:gridSpan w:val="2"/>
          </w:tcPr>
          <w:p w:rsidR="008E5B62" w:rsidRPr="00180C3D" w:rsidRDefault="008E5B62" w:rsidP="00427CAC">
            <w:pPr>
              <w:ind w:firstLine="113"/>
              <w:jc w:val="center"/>
              <w:rPr>
                <w:b/>
                <w:bCs/>
                <w:sz w:val="18"/>
                <w:szCs w:val="18"/>
              </w:rPr>
            </w:pPr>
            <w:r w:rsidRPr="00180C3D">
              <w:rPr>
                <w:b/>
                <w:bCs/>
                <w:sz w:val="18"/>
                <w:szCs w:val="18"/>
              </w:rPr>
              <w:t>NGÀNH ĐIÊU KHẮC – D210105</w:t>
            </w:r>
          </w:p>
          <w:p w:rsidR="008E5B62" w:rsidRPr="00180C3D" w:rsidRDefault="008E5B62" w:rsidP="00427CAC">
            <w:pPr>
              <w:pStyle w:val="ListParagraph"/>
              <w:ind w:left="0" w:firstLine="113"/>
              <w:jc w:val="center"/>
              <w:rPr>
                <w:rStyle w:val="Strong"/>
                <w:rFonts w:eastAsia="MS Mincho"/>
                <w:sz w:val="18"/>
                <w:szCs w:val="18"/>
              </w:rPr>
            </w:pPr>
            <w:r w:rsidRPr="00180C3D">
              <w:rPr>
                <w:b/>
                <w:sz w:val="18"/>
                <w:szCs w:val="18"/>
                <w:lang w:eastAsia="ja-JP"/>
              </w:rPr>
              <w:t>Thời gian đào tạo: 5 năm</w:t>
            </w:r>
          </w:p>
        </w:tc>
      </w:tr>
      <w:tr w:rsidR="008E5B62" w:rsidRPr="00180C3D" w:rsidTr="00427CAC">
        <w:tc>
          <w:tcPr>
            <w:tcW w:w="5157" w:type="dxa"/>
          </w:tcPr>
          <w:p w:rsidR="008E5B62" w:rsidRPr="00180C3D" w:rsidRDefault="008E5B62" w:rsidP="00427CAC">
            <w:pPr>
              <w:tabs>
                <w:tab w:val="left" w:pos="540"/>
              </w:tabs>
              <w:ind w:firstLine="113"/>
              <w:jc w:val="both"/>
              <w:rPr>
                <w:b/>
                <w:sz w:val="18"/>
                <w:szCs w:val="18"/>
              </w:rPr>
            </w:pPr>
            <w:r w:rsidRPr="00180C3D">
              <w:rPr>
                <w:b/>
                <w:sz w:val="18"/>
                <w:szCs w:val="18"/>
              </w:rPr>
              <w:t xml:space="preserve">1. Kiến thức: </w:t>
            </w:r>
          </w:p>
          <w:p w:rsidR="008E5B62" w:rsidRPr="00180C3D" w:rsidRDefault="008E5B62" w:rsidP="00427CAC">
            <w:pPr>
              <w:tabs>
                <w:tab w:val="left" w:pos="360"/>
                <w:tab w:val="left" w:pos="540"/>
              </w:tabs>
              <w:ind w:firstLine="113"/>
              <w:jc w:val="both"/>
              <w:rPr>
                <w:i/>
                <w:sz w:val="18"/>
                <w:szCs w:val="18"/>
              </w:rPr>
            </w:pPr>
            <w:r w:rsidRPr="00180C3D">
              <w:rPr>
                <w:sz w:val="18"/>
                <w:szCs w:val="18"/>
              </w:rPr>
              <w:t xml:space="preserve"> * Kiến thức chung</w:t>
            </w:r>
            <w:r w:rsidRPr="00180C3D">
              <w:rPr>
                <w:i/>
                <w:sz w:val="18"/>
                <w:szCs w:val="18"/>
              </w:rPr>
              <w:t xml:space="preserve">: </w:t>
            </w:r>
          </w:p>
          <w:p w:rsidR="008E5B62" w:rsidRPr="00180C3D" w:rsidRDefault="008E5B62" w:rsidP="00427CAC">
            <w:pPr>
              <w:jc w:val="both"/>
              <w:rPr>
                <w:i/>
                <w:sz w:val="18"/>
                <w:szCs w:val="18"/>
              </w:rPr>
            </w:pPr>
            <w:r w:rsidRPr="00180C3D">
              <w:rPr>
                <w:sz w:val="18"/>
                <w:szCs w:val="18"/>
                <w:lang w:val="fr-FR"/>
              </w:rPr>
              <w:t xml:space="preserve"> - Nắm vững chủ trương đường lối văn hóa, văn nghệ của Đảng và Nhà Nước.</w:t>
            </w:r>
          </w:p>
          <w:p w:rsidR="008E5B62" w:rsidRPr="00180C3D" w:rsidRDefault="008E5B62" w:rsidP="00427CAC">
            <w:pPr>
              <w:tabs>
                <w:tab w:val="left" w:pos="540"/>
              </w:tabs>
              <w:jc w:val="both"/>
              <w:rPr>
                <w:sz w:val="18"/>
                <w:szCs w:val="18"/>
                <w:lang w:val="fr-FR"/>
              </w:rPr>
            </w:pPr>
            <w:r w:rsidRPr="00180C3D">
              <w:rPr>
                <w:sz w:val="18"/>
                <w:szCs w:val="18"/>
                <w:lang w:val="fr-FR"/>
              </w:rPr>
              <w:t xml:space="preserve"> - Nắm vững kiến thức văn hóa nghệ thuật của dân tộc Việt Nam của khu vực và thế giới, đó là động lực của sáng tạo nghệ thuật.</w:t>
            </w:r>
          </w:p>
          <w:p w:rsidR="008E5B62" w:rsidRPr="00180C3D" w:rsidRDefault="008E5B62" w:rsidP="00427CAC">
            <w:pPr>
              <w:tabs>
                <w:tab w:val="left" w:pos="540"/>
              </w:tabs>
              <w:jc w:val="both"/>
              <w:rPr>
                <w:sz w:val="18"/>
                <w:szCs w:val="18"/>
              </w:rPr>
            </w:pPr>
            <w:r w:rsidRPr="00180C3D">
              <w:rPr>
                <w:sz w:val="18"/>
                <w:szCs w:val="18"/>
                <w:lang w:val="fr-FR"/>
              </w:rPr>
              <w:t>- Nắm được sự phát triển của xã hội trong và ngoài nước, nắm vững sự phát triển của nghệ thuật</w:t>
            </w:r>
            <w:r w:rsidRPr="00180C3D">
              <w:rPr>
                <w:sz w:val="18"/>
                <w:szCs w:val="18"/>
              </w:rPr>
              <w:t xml:space="preserve"> tạo hình quá khứ, hiện tại và định hướng cá nhân cho sự phát triển tương lai.</w:t>
            </w:r>
          </w:p>
          <w:p w:rsidR="008E5B62" w:rsidRPr="00180C3D" w:rsidRDefault="008E5B62" w:rsidP="00427CAC">
            <w:pPr>
              <w:tabs>
                <w:tab w:val="left" w:pos="540"/>
              </w:tabs>
              <w:ind w:firstLine="113"/>
              <w:jc w:val="both"/>
              <w:rPr>
                <w:i/>
                <w:sz w:val="18"/>
                <w:szCs w:val="18"/>
              </w:rPr>
            </w:pPr>
            <w:r w:rsidRPr="00180C3D">
              <w:rPr>
                <w:sz w:val="18"/>
                <w:szCs w:val="18"/>
              </w:rPr>
              <w:t>* Kiến thức chuyên ngành</w:t>
            </w:r>
            <w:r w:rsidRPr="00180C3D">
              <w:rPr>
                <w:i/>
                <w:sz w:val="18"/>
                <w:szCs w:val="18"/>
              </w:rPr>
              <w:t xml:space="preserve">: </w:t>
            </w:r>
          </w:p>
          <w:p w:rsidR="008E5B62" w:rsidRPr="00180C3D" w:rsidRDefault="008E5B62" w:rsidP="00427CAC">
            <w:pPr>
              <w:tabs>
                <w:tab w:val="left" w:pos="540"/>
              </w:tabs>
              <w:ind w:firstLine="113"/>
              <w:jc w:val="both"/>
              <w:rPr>
                <w:sz w:val="18"/>
                <w:szCs w:val="18"/>
                <w:lang w:val="fr-FR"/>
              </w:rPr>
            </w:pPr>
            <w:r w:rsidRPr="00180C3D">
              <w:rPr>
                <w:sz w:val="18"/>
                <w:szCs w:val="18"/>
                <w:lang w:val="fr-FR"/>
              </w:rPr>
              <w:t>- Nắm vững phương pháp nghiên cứu và sáng tạo nghệ thuật tạo hình Điêu khắc.</w:t>
            </w:r>
          </w:p>
          <w:p w:rsidR="008E5B62" w:rsidRPr="00180C3D" w:rsidRDefault="008E5B62" w:rsidP="00427CAC">
            <w:pPr>
              <w:tabs>
                <w:tab w:val="left" w:pos="540"/>
              </w:tabs>
              <w:jc w:val="both"/>
              <w:rPr>
                <w:sz w:val="18"/>
                <w:szCs w:val="18"/>
                <w:lang w:val="fr-FR"/>
              </w:rPr>
            </w:pPr>
            <w:r w:rsidRPr="00180C3D">
              <w:rPr>
                <w:sz w:val="18"/>
                <w:szCs w:val="18"/>
                <w:lang w:val="fr-FR"/>
              </w:rPr>
              <w:t>- Có khả năng sáng tác, tác phẩm nghệ thuật Điêu khắc, hướng dẫn một số có các nghành chuyên môn khác hổ trợ về kỹ thuật, chất liệu trong tác phẩm, nhất là trong việc thực hiện những công trình tượng lớn ngoài trời.</w:t>
            </w:r>
          </w:p>
          <w:p w:rsidR="008E5B62" w:rsidRPr="00180C3D" w:rsidRDefault="008E5B62" w:rsidP="00427CAC">
            <w:pPr>
              <w:tabs>
                <w:tab w:val="left" w:pos="540"/>
              </w:tabs>
              <w:jc w:val="both"/>
              <w:rPr>
                <w:sz w:val="18"/>
                <w:szCs w:val="18"/>
              </w:rPr>
            </w:pPr>
            <w:r w:rsidRPr="00180C3D">
              <w:rPr>
                <w:sz w:val="18"/>
                <w:szCs w:val="18"/>
                <w:lang w:val="fr-FR"/>
              </w:rPr>
              <w:t>- Nắm vững lý luận chuyên ngành để có những công trình nghiên cứu các chuyên đề về nghệ</w:t>
            </w:r>
            <w:r w:rsidRPr="00180C3D">
              <w:rPr>
                <w:sz w:val="18"/>
                <w:szCs w:val="18"/>
              </w:rPr>
              <w:t xml:space="preserve"> thuật tạo hình  Điêu khắc vận dụng được trong sáng tác, tác phẩm điêu khắc.</w:t>
            </w:r>
          </w:p>
          <w:p w:rsidR="008E5B62" w:rsidRPr="00180C3D" w:rsidRDefault="008E5B62" w:rsidP="00427CAC">
            <w:pPr>
              <w:tabs>
                <w:tab w:val="left" w:pos="540"/>
              </w:tabs>
              <w:ind w:firstLine="113"/>
              <w:jc w:val="both"/>
              <w:rPr>
                <w:b/>
                <w:sz w:val="18"/>
                <w:szCs w:val="18"/>
              </w:rPr>
            </w:pPr>
            <w:r w:rsidRPr="00180C3D">
              <w:rPr>
                <w:b/>
                <w:sz w:val="18"/>
                <w:szCs w:val="18"/>
              </w:rPr>
              <w:t>2. Kỹ năng chuyên môn, nghề nghiệp:</w:t>
            </w:r>
          </w:p>
          <w:p w:rsidR="008E5B62" w:rsidRPr="00180C3D" w:rsidRDefault="008E5B62" w:rsidP="00427CAC">
            <w:pPr>
              <w:tabs>
                <w:tab w:val="left" w:pos="540"/>
              </w:tabs>
              <w:jc w:val="both"/>
              <w:rPr>
                <w:sz w:val="18"/>
                <w:szCs w:val="18"/>
                <w:lang w:val="fr-FR"/>
              </w:rPr>
            </w:pPr>
            <w:r w:rsidRPr="00180C3D">
              <w:rPr>
                <w:sz w:val="18"/>
                <w:szCs w:val="18"/>
                <w:lang w:val="fr-FR"/>
              </w:rPr>
              <w:t xml:space="preserve">  Nắm cơ bản một số chất liệu tạo hình, gỗ, đá, kim loại, gốm... khai </w:t>
            </w:r>
          </w:p>
          <w:p w:rsidR="008E5B62" w:rsidRPr="00180C3D" w:rsidRDefault="008E5B62" w:rsidP="00427CAC">
            <w:pPr>
              <w:tabs>
                <w:tab w:val="left" w:pos="540"/>
              </w:tabs>
              <w:ind w:firstLine="113"/>
              <w:jc w:val="both"/>
              <w:rPr>
                <w:rStyle w:val="Strong"/>
                <w:rFonts w:eastAsia="MS Mincho"/>
                <w:sz w:val="18"/>
                <w:szCs w:val="18"/>
              </w:rPr>
            </w:pPr>
          </w:p>
        </w:tc>
        <w:tc>
          <w:tcPr>
            <w:tcW w:w="5157" w:type="dxa"/>
          </w:tcPr>
          <w:p w:rsidR="008E5B62" w:rsidRPr="00180C3D" w:rsidRDefault="008E5B62" w:rsidP="00427CAC">
            <w:pPr>
              <w:tabs>
                <w:tab w:val="left" w:pos="540"/>
              </w:tabs>
              <w:jc w:val="both"/>
              <w:rPr>
                <w:b/>
                <w:sz w:val="18"/>
                <w:szCs w:val="18"/>
                <w:lang w:val="fr-FR"/>
              </w:rPr>
            </w:pPr>
            <w:r w:rsidRPr="00180C3D">
              <w:rPr>
                <w:sz w:val="18"/>
                <w:szCs w:val="18"/>
                <w:lang w:val="fr-FR"/>
              </w:rPr>
              <w:t>thác được các chất liệu đó trong xây dựng hình tượng nghệ thuật. Nắm vững một số kỹ năng kỹ xảo, sử dụng được một số kỹ thuật máy móc để hỗ trợ cho việc thực hiện tác phẩm.</w:t>
            </w:r>
          </w:p>
          <w:p w:rsidR="008E5B62" w:rsidRPr="00180C3D" w:rsidRDefault="008E5B62" w:rsidP="00427CAC">
            <w:pPr>
              <w:tabs>
                <w:tab w:val="left" w:pos="540"/>
              </w:tabs>
              <w:ind w:firstLine="113"/>
              <w:jc w:val="both"/>
              <w:rPr>
                <w:b/>
                <w:sz w:val="18"/>
                <w:szCs w:val="18"/>
              </w:rPr>
            </w:pPr>
            <w:r w:rsidRPr="00180C3D">
              <w:rPr>
                <w:b/>
                <w:sz w:val="18"/>
                <w:szCs w:val="18"/>
                <w:lang w:val="fr-FR"/>
              </w:rPr>
              <w:t>3</w:t>
            </w:r>
            <w:r w:rsidRPr="00180C3D">
              <w:rPr>
                <w:b/>
                <w:sz w:val="18"/>
                <w:szCs w:val="18"/>
              </w:rPr>
              <w:t>. Thái độ và hành vi:</w:t>
            </w:r>
          </w:p>
          <w:p w:rsidR="008E5B62" w:rsidRPr="00180C3D" w:rsidRDefault="008E5B62" w:rsidP="00427CAC">
            <w:pPr>
              <w:tabs>
                <w:tab w:val="left" w:pos="540"/>
              </w:tabs>
              <w:jc w:val="both"/>
              <w:rPr>
                <w:sz w:val="18"/>
                <w:szCs w:val="18"/>
                <w:lang w:val="fr-FR"/>
              </w:rPr>
            </w:pPr>
            <w:r w:rsidRPr="00180C3D">
              <w:rPr>
                <w:sz w:val="18"/>
                <w:szCs w:val="18"/>
                <w:lang w:val="fr-FR"/>
              </w:rPr>
              <w:t>- Có lập trường tư tưởng vững vàng, có đạo đức tốt và lối sống lành mạnh. Nắm vững đường lối chủ chương chính sách của Đảng và pháp luật của Nhà nước, đặc biệt trên lĩnh vực Văn hóa nghệ thuật</w:t>
            </w:r>
          </w:p>
          <w:p w:rsidR="008E5B62" w:rsidRPr="00180C3D" w:rsidRDefault="008E5B62" w:rsidP="00427CAC">
            <w:pPr>
              <w:tabs>
                <w:tab w:val="left" w:pos="540"/>
              </w:tabs>
              <w:jc w:val="both"/>
              <w:rPr>
                <w:sz w:val="18"/>
                <w:szCs w:val="18"/>
                <w:lang w:val="fr-FR"/>
              </w:rPr>
            </w:pPr>
            <w:r w:rsidRPr="00180C3D">
              <w:rPr>
                <w:sz w:val="18"/>
                <w:szCs w:val="18"/>
                <w:lang w:val="fr-FR"/>
              </w:rPr>
              <w:t>- Có tinh thần say mê sáng tạo, lòng yêu nghề; ý thức vì cộng đồng và báo vệ môi trường.</w:t>
            </w:r>
          </w:p>
          <w:p w:rsidR="008E5B62" w:rsidRPr="00180C3D" w:rsidRDefault="008E5B62" w:rsidP="00427CAC">
            <w:pPr>
              <w:tabs>
                <w:tab w:val="left" w:pos="540"/>
              </w:tabs>
              <w:jc w:val="both"/>
              <w:rPr>
                <w:sz w:val="18"/>
                <w:szCs w:val="18"/>
              </w:rPr>
            </w:pPr>
            <w:r w:rsidRPr="00180C3D">
              <w:rPr>
                <w:sz w:val="18"/>
                <w:szCs w:val="18"/>
                <w:lang w:val="fr-FR"/>
              </w:rPr>
              <w:t>- Có ý thức giữ gìn bản sắc văn hóa dân tộc, biết phát huy các giá trị truyền thống và tiếp thu,</w:t>
            </w:r>
            <w:r w:rsidRPr="00180C3D">
              <w:rPr>
                <w:sz w:val="18"/>
                <w:szCs w:val="18"/>
              </w:rPr>
              <w:t xml:space="preserve"> chọn lọc học tập tinh hoa nhân loại trong lĩnh vực thiết kế mỹ thuật ứng dụng.</w:t>
            </w:r>
          </w:p>
          <w:p w:rsidR="008E5B62" w:rsidRPr="00180C3D" w:rsidRDefault="008E5B62" w:rsidP="00427CAC">
            <w:pPr>
              <w:tabs>
                <w:tab w:val="left" w:pos="540"/>
              </w:tabs>
              <w:ind w:firstLine="113"/>
              <w:jc w:val="both"/>
              <w:rPr>
                <w:b/>
                <w:sz w:val="18"/>
                <w:szCs w:val="18"/>
              </w:rPr>
            </w:pPr>
            <w:r w:rsidRPr="00180C3D">
              <w:rPr>
                <w:b/>
                <w:sz w:val="18"/>
                <w:szCs w:val="18"/>
              </w:rPr>
              <w:t>4. Vị trí và khả năng làm việc sau khi tốt nghiệp:</w:t>
            </w:r>
          </w:p>
          <w:p w:rsidR="008E5B62" w:rsidRPr="00180C3D" w:rsidRDefault="008E5B62" w:rsidP="00427CAC">
            <w:pPr>
              <w:tabs>
                <w:tab w:val="left" w:pos="540"/>
              </w:tabs>
              <w:jc w:val="both"/>
              <w:rPr>
                <w:sz w:val="18"/>
                <w:szCs w:val="18"/>
                <w:lang w:val="fr-FR"/>
              </w:rPr>
            </w:pPr>
            <w:r w:rsidRPr="00180C3D">
              <w:rPr>
                <w:sz w:val="18"/>
                <w:szCs w:val="18"/>
                <w:lang w:val="fr-FR"/>
              </w:rPr>
              <w:t>- Sinh viên tốt nghiệp có khả năng công tác chuyên ngành ở các cấp sở, phòng, Tỉnh, Thành phố, Huyện, xã  trong hệ thống Bộ Văn hóa Thể thao.</w:t>
            </w:r>
          </w:p>
          <w:p w:rsidR="008E5B62" w:rsidRPr="00180C3D" w:rsidRDefault="008E5B62" w:rsidP="00427CAC">
            <w:pPr>
              <w:tabs>
                <w:tab w:val="left" w:pos="540"/>
              </w:tabs>
              <w:jc w:val="both"/>
              <w:rPr>
                <w:sz w:val="18"/>
                <w:szCs w:val="18"/>
              </w:rPr>
            </w:pPr>
            <w:r w:rsidRPr="00180C3D">
              <w:rPr>
                <w:sz w:val="18"/>
                <w:szCs w:val="18"/>
                <w:lang w:val="fr-FR"/>
              </w:rPr>
              <w:t>- Có</w:t>
            </w:r>
            <w:r w:rsidRPr="00180C3D">
              <w:rPr>
                <w:sz w:val="18"/>
                <w:szCs w:val="18"/>
              </w:rPr>
              <w:t xml:space="preserve"> khả năng giảng dạy ở các trường cao đẳng, trung học chuyên ngành và phổ thông.</w:t>
            </w:r>
          </w:p>
          <w:p w:rsidR="008E5B62" w:rsidRPr="00180C3D" w:rsidRDefault="008E5B62" w:rsidP="00427CAC">
            <w:pPr>
              <w:tabs>
                <w:tab w:val="left" w:pos="360"/>
                <w:tab w:val="left" w:pos="540"/>
              </w:tabs>
              <w:ind w:firstLine="113"/>
              <w:jc w:val="both"/>
              <w:rPr>
                <w:b/>
                <w:sz w:val="18"/>
                <w:szCs w:val="18"/>
              </w:rPr>
            </w:pPr>
            <w:r w:rsidRPr="00180C3D">
              <w:rPr>
                <w:b/>
                <w:sz w:val="18"/>
                <w:szCs w:val="18"/>
              </w:rPr>
              <w:t xml:space="preserve">5. </w:t>
            </w:r>
            <w:r w:rsidRPr="00180C3D">
              <w:rPr>
                <w:b/>
                <w:sz w:val="18"/>
                <w:szCs w:val="18"/>
              </w:rPr>
              <w:tab/>
              <w:t>Khả năng học tập nâng cao trình độ sau khi tốt nghiệp:</w:t>
            </w:r>
          </w:p>
          <w:p w:rsidR="008E5B62" w:rsidRPr="00180C3D" w:rsidRDefault="008E5B62" w:rsidP="00427CAC">
            <w:pPr>
              <w:tabs>
                <w:tab w:val="left" w:pos="540"/>
              </w:tabs>
              <w:jc w:val="both"/>
              <w:rPr>
                <w:sz w:val="18"/>
                <w:szCs w:val="18"/>
                <w:lang w:val="fr-FR"/>
              </w:rPr>
            </w:pPr>
            <w:r w:rsidRPr="00180C3D">
              <w:rPr>
                <w:sz w:val="18"/>
                <w:szCs w:val="18"/>
                <w:lang w:val="fr-FR"/>
              </w:rPr>
              <w:t>- Sinh viên tốt nghiệp có khả năng tự nghiên cứu nâng cao trình độ chuyên môn nghiệp vụ để tiếp tục học ở cấp cao hơn.</w:t>
            </w:r>
          </w:p>
          <w:p w:rsidR="008E5B62" w:rsidRPr="00180C3D" w:rsidRDefault="008E5B62" w:rsidP="00427CAC">
            <w:pPr>
              <w:tabs>
                <w:tab w:val="left" w:pos="540"/>
              </w:tabs>
              <w:ind w:firstLine="113"/>
              <w:jc w:val="both"/>
              <w:rPr>
                <w:rStyle w:val="Strong"/>
                <w:rFonts w:eastAsia="MS Mincho"/>
                <w:sz w:val="18"/>
                <w:szCs w:val="18"/>
              </w:rPr>
            </w:pPr>
          </w:p>
        </w:tc>
      </w:tr>
      <w:tr w:rsidR="008E5B62" w:rsidRPr="00180C3D" w:rsidTr="00427CAC">
        <w:tc>
          <w:tcPr>
            <w:tcW w:w="10314" w:type="dxa"/>
            <w:gridSpan w:val="2"/>
          </w:tcPr>
          <w:p w:rsidR="008E5B62" w:rsidRPr="00180C3D" w:rsidRDefault="008E5B62" w:rsidP="00427CAC">
            <w:pPr>
              <w:ind w:firstLine="113"/>
              <w:jc w:val="center"/>
              <w:rPr>
                <w:b/>
                <w:bCs/>
                <w:sz w:val="18"/>
                <w:szCs w:val="18"/>
                <w:lang w:val="de-DE"/>
              </w:rPr>
            </w:pPr>
            <w:r w:rsidRPr="00180C3D">
              <w:rPr>
                <w:b/>
                <w:bCs/>
                <w:sz w:val="18"/>
                <w:szCs w:val="18"/>
                <w:lang w:val="de-DE"/>
              </w:rPr>
              <w:lastRenderedPageBreak/>
              <w:t>NGÀNH THIẾT KẾ ĐỒ HỌA – D210403</w:t>
            </w:r>
          </w:p>
          <w:p w:rsidR="008E5B62" w:rsidRPr="00180C3D" w:rsidRDefault="008E5B62" w:rsidP="00427CAC">
            <w:pPr>
              <w:pStyle w:val="ListParagraph"/>
              <w:ind w:left="90" w:firstLine="113"/>
              <w:jc w:val="center"/>
              <w:rPr>
                <w:rStyle w:val="Strong"/>
                <w:rFonts w:eastAsia="MS Mincho"/>
                <w:sz w:val="18"/>
                <w:szCs w:val="18"/>
              </w:rPr>
            </w:pPr>
            <w:r w:rsidRPr="00180C3D">
              <w:rPr>
                <w:b/>
                <w:sz w:val="18"/>
                <w:szCs w:val="18"/>
                <w:lang w:eastAsia="ja-JP"/>
              </w:rPr>
              <w:t>Thời gian đào tạo: 5 năm</w:t>
            </w:r>
          </w:p>
        </w:tc>
      </w:tr>
      <w:tr w:rsidR="008E5B62" w:rsidRPr="00180C3D" w:rsidTr="00427CAC">
        <w:tc>
          <w:tcPr>
            <w:tcW w:w="5157" w:type="dxa"/>
          </w:tcPr>
          <w:p w:rsidR="008E5B62" w:rsidRPr="00180C3D" w:rsidRDefault="008E5B62" w:rsidP="00427CAC">
            <w:pPr>
              <w:tabs>
                <w:tab w:val="left" w:pos="540"/>
              </w:tabs>
              <w:jc w:val="both"/>
              <w:rPr>
                <w:b/>
                <w:sz w:val="18"/>
                <w:szCs w:val="18"/>
              </w:rPr>
            </w:pPr>
            <w:r w:rsidRPr="00180C3D">
              <w:rPr>
                <w:b/>
                <w:sz w:val="18"/>
                <w:szCs w:val="18"/>
              </w:rPr>
              <w:t>1. Kiến thức:</w:t>
            </w:r>
          </w:p>
          <w:p w:rsidR="008E5B62" w:rsidRPr="00180C3D" w:rsidRDefault="008E5B62" w:rsidP="00427CAC">
            <w:pPr>
              <w:tabs>
                <w:tab w:val="left" w:pos="540"/>
              </w:tabs>
              <w:ind w:firstLine="113"/>
              <w:jc w:val="both"/>
              <w:rPr>
                <w:sz w:val="18"/>
                <w:szCs w:val="18"/>
              </w:rPr>
            </w:pPr>
            <w:r w:rsidRPr="00180C3D">
              <w:rPr>
                <w:sz w:val="18"/>
                <w:szCs w:val="18"/>
              </w:rPr>
              <w:t xml:space="preserve">* Kiến thức chung: </w:t>
            </w:r>
          </w:p>
          <w:p w:rsidR="008E5B62" w:rsidRPr="00180C3D" w:rsidRDefault="008E5B62" w:rsidP="00427CAC">
            <w:pPr>
              <w:tabs>
                <w:tab w:val="left" w:pos="540"/>
              </w:tabs>
              <w:jc w:val="both"/>
              <w:rPr>
                <w:sz w:val="18"/>
                <w:szCs w:val="18"/>
              </w:rPr>
            </w:pPr>
            <w:r w:rsidRPr="00180C3D">
              <w:rPr>
                <w:sz w:val="18"/>
                <w:szCs w:val="18"/>
                <w:lang w:val="fr-FR"/>
              </w:rPr>
              <w:t xml:space="preserve">- </w:t>
            </w:r>
            <w:r w:rsidRPr="00180C3D">
              <w:rPr>
                <w:sz w:val="18"/>
                <w:szCs w:val="18"/>
                <w:lang w:val="de-DE"/>
              </w:rPr>
              <w:t>Sinh viên được trang bị kiến thức chung trong các lĩnh vực triết học, khoa học xã hội, nhân văn, tự nhiên, ngoại ngữ… thuộc chương trình giáo dục đại cương.</w:t>
            </w:r>
          </w:p>
          <w:p w:rsidR="008E5B62" w:rsidRPr="00180C3D" w:rsidRDefault="008E5B62" w:rsidP="00427CAC">
            <w:pPr>
              <w:tabs>
                <w:tab w:val="left" w:pos="540"/>
              </w:tabs>
              <w:jc w:val="both"/>
              <w:rPr>
                <w:sz w:val="18"/>
                <w:szCs w:val="18"/>
              </w:rPr>
            </w:pPr>
            <w:r w:rsidRPr="00180C3D">
              <w:rPr>
                <w:sz w:val="18"/>
                <w:szCs w:val="18"/>
                <w:lang w:val="fr-FR"/>
              </w:rPr>
              <w:t xml:space="preserve">- </w:t>
            </w:r>
            <w:r w:rsidRPr="00180C3D">
              <w:rPr>
                <w:sz w:val="18"/>
                <w:szCs w:val="18"/>
                <w:lang w:val="de-DE"/>
              </w:rPr>
              <w:t>Có kiến thức cơ bản về Mỹ thuật: Sinh viên được trang bị những kiến thức cơ sở nghệ thuật thuộc khối/nhóm ngành nghệ thuật và mỹ thuật với trình độ lý luận nhất định về Mỹ thuật; có phương pháp tư duy sáng tạo nghệ thuật, khả năng nghiên cứu mỹ thuật và năng lực</w:t>
            </w:r>
            <w:r w:rsidRPr="00180C3D">
              <w:rPr>
                <w:sz w:val="18"/>
                <w:szCs w:val="18"/>
              </w:rPr>
              <w:t xml:space="preserve"> quản lý về mỹ thuật nói riêng và VHNT nói chung.</w:t>
            </w:r>
          </w:p>
          <w:p w:rsidR="008E5B62" w:rsidRPr="00180C3D" w:rsidRDefault="008E5B62" w:rsidP="00427CAC">
            <w:pPr>
              <w:tabs>
                <w:tab w:val="left" w:pos="540"/>
              </w:tabs>
              <w:ind w:firstLine="113"/>
              <w:jc w:val="both"/>
              <w:rPr>
                <w:sz w:val="18"/>
                <w:szCs w:val="18"/>
              </w:rPr>
            </w:pPr>
            <w:r w:rsidRPr="00180C3D">
              <w:rPr>
                <w:sz w:val="18"/>
                <w:szCs w:val="18"/>
              </w:rPr>
              <w:t>* Kiến thức chuyên ngành:</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 xml:space="preserve">Có kiến thức cơ bản về mỹ thuật tạo hình và kiến thức chuyên sâu về ngành Đồ họa. Nắm vững ngôn ngữ tạo hình, quy trình, phương pháp sáng tác phẩm đồ họa. Nguyên lý, kỹ thuật in ấn Đồ họa. </w:t>
            </w:r>
          </w:p>
          <w:p w:rsidR="008E5B62" w:rsidRPr="00180C3D" w:rsidRDefault="008E5B62" w:rsidP="00427CAC">
            <w:pPr>
              <w:tabs>
                <w:tab w:val="left" w:pos="540"/>
              </w:tabs>
              <w:jc w:val="both"/>
              <w:rPr>
                <w:sz w:val="18"/>
                <w:szCs w:val="18"/>
              </w:rPr>
            </w:pPr>
            <w:r w:rsidRPr="00180C3D">
              <w:rPr>
                <w:sz w:val="18"/>
                <w:szCs w:val="18"/>
                <w:lang w:val="fr-FR"/>
              </w:rPr>
              <w:t xml:space="preserve">- </w:t>
            </w:r>
            <w:r w:rsidRPr="00180C3D">
              <w:rPr>
                <w:sz w:val="18"/>
                <w:szCs w:val="18"/>
                <w:lang w:val="de-DE"/>
              </w:rPr>
              <w:t>Có khả năng độc lập trong nghiên cứu, thể nghiệm các hình thức nghệ thuật và tìm tòi các kỹ</w:t>
            </w:r>
            <w:r w:rsidRPr="00180C3D">
              <w:rPr>
                <w:sz w:val="18"/>
                <w:szCs w:val="18"/>
              </w:rPr>
              <w:t xml:space="preserve"> thuật mới để thể hiện tác phẩm.</w:t>
            </w:r>
          </w:p>
          <w:p w:rsidR="008E5B62" w:rsidRPr="00180C3D" w:rsidRDefault="008E5B62" w:rsidP="00427CAC">
            <w:pPr>
              <w:tabs>
                <w:tab w:val="left" w:pos="360"/>
                <w:tab w:val="left" w:pos="540"/>
                <w:tab w:val="left" w:pos="1080"/>
              </w:tabs>
              <w:ind w:firstLine="113"/>
              <w:jc w:val="both"/>
              <w:rPr>
                <w:sz w:val="18"/>
                <w:szCs w:val="18"/>
              </w:rPr>
            </w:pPr>
            <w:r w:rsidRPr="00180C3D">
              <w:rPr>
                <w:b/>
                <w:sz w:val="18"/>
                <w:szCs w:val="18"/>
              </w:rPr>
              <w:t>2</w:t>
            </w:r>
            <w:r w:rsidRPr="00180C3D">
              <w:rPr>
                <w:sz w:val="18"/>
                <w:szCs w:val="18"/>
              </w:rPr>
              <w:t xml:space="preserve">. </w:t>
            </w:r>
            <w:r w:rsidRPr="00180C3D">
              <w:rPr>
                <w:b/>
                <w:sz w:val="18"/>
                <w:szCs w:val="18"/>
              </w:rPr>
              <w:t>Kỹ năng chuyên môn, nghề nghiệp:</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Nắm vững các kỹ thuật in ấn của từng chất liệu như in khắc Gỗ, in Đá, in Lưới, in khắc Kim loại, in Monotype, Monoprint Collagraph, in Thạch cao và các kỹ thuật in ấn khác để có thể sáng tác các tác phẩm Mỹ thuật thuộc ngành Đồ họa.</w:t>
            </w:r>
          </w:p>
          <w:p w:rsidR="008E5B62" w:rsidRPr="00180C3D" w:rsidRDefault="008E5B62" w:rsidP="00427CAC">
            <w:pPr>
              <w:tabs>
                <w:tab w:val="left" w:pos="540"/>
              </w:tabs>
              <w:jc w:val="both"/>
              <w:rPr>
                <w:rStyle w:val="Strong"/>
                <w:rFonts w:eastAsia="MS Mincho"/>
                <w:sz w:val="18"/>
                <w:szCs w:val="18"/>
              </w:rPr>
            </w:pPr>
            <w:r w:rsidRPr="00180C3D">
              <w:rPr>
                <w:sz w:val="18"/>
                <w:szCs w:val="18"/>
                <w:lang w:val="fr-FR"/>
              </w:rPr>
              <w:t xml:space="preserve">- </w:t>
            </w:r>
            <w:r w:rsidRPr="00180C3D">
              <w:rPr>
                <w:sz w:val="18"/>
                <w:szCs w:val="18"/>
                <w:lang w:val="de-DE"/>
              </w:rPr>
              <w:t>Nắm vững các phương pháp sáng tạo nghệ thuật và ngôn ngữ đồ họa để xây dựng một tác phẩm mỹ thuật có tính dân tộc và hiện đại với phong cách cá nhân.</w:t>
            </w:r>
          </w:p>
        </w:tc>
        <w:tc>
          <w:tcPr>
            <w:tcW w:w="5157" w:type="dxa"/>
          </w:tcPr>
          <w:p w:rsidR="008E5B62" w:rsidRPr="00180C3D" w:rsidRDefault="008E5B62" w:rsidP="00427CAC">
            <w:pPr>
              <w:tabs>
                <w:tab w:val="left" w:pos="540"/>
              </w:tabs>
              <w:jc w:val="both"/>
              <w:rPr>
                <w:sz w:val="18"/>
                <w:szCs w:val="18"/>
              </w:rPr>
            </w:pPr>
            <w:r w:rsidRPr="00180C3D">
              <w:rPr>
                <w:sz w:val="18"/>
                <w:szCs w:val="18"/>
                <w:lang w:val="fr-FR"/>
              </w:rPr>
              <w:t xml:space="preserve">- </w:t>
            </w:r>
            <w:r w:rsidRPr="00180C3D">
              <w:rPr>
                <w:sz w:val="18"/>
                <w:szCs w:val="18"/>
                <w:lang w:val="de-DE"/>
              </w:rPr>
              <w:t>Có khả năng độc lập trong nghiên cứu, thể nghiệm các hình thức nghệ thuật và tìm tòi các kỹ</w:t>
            </w:r>
            <w:r w:rsidRPr="00180C3D">
              <w:rPr>
                <w:sz w:val="18"/>
                <w:szCs w:val="18"/>
              </w:rPr>
              <w:t xml:space="preserve"> thuật mới để phát triển tác phẩm.</w:t>
            </w:r>
          </w:p>
          <w:p w:rsidR="008E5B62" w:rsidRPr="00180C3D" w:rsidRDefault="008E5B62" w:rsidP="00427CAC">
            <w:pPr>
              <w:tabs>
                <w:tab w:val="left" w:pos="560"/>
              </w:tabs>
              <w:ind w:firstLine="113"/>
              <w:jc w:val="both"/>
              <w:rPr>
                <w:sz w:val="18"/>
                <w:szCs w:val="18"/>
              </w:rPr>
            </w:pPr>
            <w:r w:rsidRPr="00180C3D">
              <w:rPr>
                <w:b/>
                <w:sz w:val="18"/>
                <w:szCs w:val="18"/>
              </w:rPr>
              <w:t>3.  Thái độ và hành vi:</w:t>
            </w:r>
          </w:p>
          <w:p w:rsidR="008E5B62" w:rsidRPr="00180C3D" w:rsidRDefault="008E5B62" w:rsidP="00427CAC">
            <w:pPr>
              <w:tabs>
                <w:tab w:val="left" w:pos="360"/>
                <w:tab w:val="left" w:pos="540"/>
              </w:tabs>
              <w:ind w:firstLine="113"/>
              <w:jc w:val="both"/>
              <w:rPr>
                <w:i/>
                <w:sz w:val="18"/>
                <w:szCs w:val="18"/>
              </w:rPr>
            </w:pPr>
            <w:r w:rsidRPr="00180C3D">
              <w:rPr>
                <w:sz w:val="18"/>
                <w:szCs w:val="18"/>
              </w:rPr>
              <w:t xml:space="preserve">   </w:t>
            </w:r>
            <w:r w:rsidRPr="00180C3D">
              <w:rPr>
                <w:sz w:val="18"/>
                <w:szCs w:val="18"/>
                <w:lang w:val="de-DE"/>
              </w:rPr>
              <w:t>Có tinh thần học hỏi, tự học, tự nghiên cứu và sáng tạo, tâm huyết với  nghệ thuật tạo hình, tinh thần nhân văn sâu sắc, ý tưởng sáng tạo theo sát với đời sống đương đại để phản ánh sáng tạo tác phẩm và góp phần xây dựng nền văn hóa Việt Nam tiên tiến đậm đà bản sắc dân</w:t>
            </w:r>
            <w:r w:rsidRPr="00180C3D">
              <w:rPr>
                <w:sz w:val="18"/>
                <w:szCs w:val="18"/>
              </w:rPr>
              <w:t xml:space="preserve"> tộc. </w:t>
            </w:r>
          </w:p>
          <w:p w:rsidR="008E5B62" w:rsidRPr="00180C3D" w:rsidRDefault="008E5B62" w:rsidP="00427CAC">
            <w:pPr>
              <w:pStyle w:val="ListParagraph"/>
              <w:tabs>
                <w:tab w:val="left" w:pos="540"/>
              </w:tabs>
              <w:ind w:left="0" w:firstLine="113"/>
              <w:jc w:val="both"/>
              <w:rPr>
                <w:b/>
                <w:sz w:val="18"/>
                <w:szCs w:val="18"/>
              </w:rPr>
            </w:pPr>
            <w:r w:rsidRPr="00180C3D">
              <w:rPr>
                <w:b/>
                <w:sz w:val="18"/>
                <w:szCs w:val="18"/>
              </w:rPr>
              <w:t>4. Vị trí và khả năng làm việc sau khi tốt nghiệp:</w:t>
            </w:r>
            <w:r w:rsidRPr="00180C3D">
              <w:rPr>
                <w:sz w:val="18"/>
                <w:szCs w:val="18"/>
              </w:rPr>
              <w:t xml:space="preserve"> </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Sau khi tốt nghiệp, cử nhân ngành Đồ họa có thể độc lập trong nghiên cứu, thể nghiệm các hình thức nghệ thuật mới; có khả năng sáng tác tác phẩm tạo hình thuộc lĩnh vực Đồ họa in ấn với trình độ thẩm mỹ, kỹ thuật cao, đáp ứng nhu cầu thưởng thức mỹ thuật trong xã hội và có thể làm việc trong lĩnh vực nghệ thuật ở các cơ quan, đơn vị tổ chức trong và ngoài nước đặc biệt là khu vực miền Trung và Tây Nguyên.</w:t>
            </w:r>
          </w:p>
          <w:p w:rsidR="008E5B62" w:rsidRPr="00180C3D" w:rsidRDefault="008E5B62" w:rsidP="00427CAC">
            <w:pPr>
              <w:tabs>
                <w:tab w:val="left" w:pos="0"/>
                <w:tab w:val="left" w:pos="360"/>
                <w:tab w:val="left" w:pos="540"/>
              </w:tabs>
              <w:ind w:firstLine="113"/>
              <w:jc w:val="both"/>
              <w:rPr>
                <w:sz w:val="18"/>
                <w:szCs w:val="18"/>
              </w:rPr>
            </w:pPr>
            <w:r w:rsidRPr="00180C3D">
              <w:rPr>
                <w:b/>
                <w:sz w:val="18"/>
                <w:szCs w:val="18"/>
              </w:rPr>
              <w:t>5.  Khả năng học tập nâng cao trình độ sau khi tốt nghiệp:</w:t>
            </w:r>
            <w:r w:rsidRPr="00180C3D">
              <w:rPr>
                <w:sz w:val="18"/>
                <w:szCs w:val="18"/>
              </w:rPr>
              <w:t xml:space="preserve">      </w:t>
            </w:r>
          </w:p>
          <w:p w:rsidR="008E5B62" w:rsidRPr="00180C3D" w:rsidRDefault="008E5B62" w:rsidP="00427CAC">
            <w:pPr>
              <w:tabs>
                <w:tab w:val="left" w:pos="0"/>
                <w:tab w:val="left" w:pos="90"/>
                <w:tab w:val="left" w:pos="540"/>
              </w:tabs>
              <w:jc w:val="both"/>
              <w:rPr>
                <w:sz w:val="18"/>
                <w:szCs w:val="18"/>
              </w:rPr>
            </w:pPr>
            <w:r w:rsidRPr="00180C3D">
              <w:rPr>
                <w:sz w:val="18"/>
                <w:szCs w:val="18"/>
                <w:lang w:val="fr-FR"/>
              </w:rPr>
              <w:t xml:space="preserve">- </w:t>
            </w:r>
            <w:r w:rsidRPr="00180C3D">
              <w:rPr>
                <w:sz w:val="18"/>
                <w:szCs w:val="18"/>
                <w:lang w:val="de-DE"/>
              </w:rPr>
              <w:t>Sau khi tốt nghiệp cử nhân ngành Đồ họa có thể học sau đại học, nghiên cứu sinh nâng cao kiến thức chuyên môn mỹ thuật, thể nghiệm các hình thức nghệ thuật hiện đại thuộc lĩnh vực Đồ họa in ấn với trình độ thẩm mỹ, kỹ thuật cao ở các cơ quan, đơn vị tổ chức trong và ngoài nước</w:t>
            </w:r>
            <w:r w:rsidRPr="00180C3D">
              <w:rPr>
                <w:sz w:val="18"/>
                <w:szCs w:val="18"/>
              </w:rPr>
              <w:t>, các trường đại học mỹ thuật Việt nam và thế giới.</w:t>
            </w:r>
          </w:p>
          <w:p w:rsidR="008E5B62" w:rsidRPr="00180C3D" w:rsidRDefault="008E5B62" w:rsidP="00427CAC">
            <w:pPr>
              <w:tabs>
                <w:tab w:val="left" w:pos="540"/>
              </w:tabs>
              <w:ind w:firstLine="113"/>
              <w:jc w:val="both"/>
              <w:rPr>
                <w:rStyle w:val="Strong"/>
                <w:rFonts w:eastAsia="MS Mincho"/>
                <w:sz w:val="18"/>
                <w:szCs w:val="18"/>
              </w:rPr>
            </w:pPr>
          </w:p>
        </w:tc>
      </w:tr>
      <w:tr w:rsidR="008E5B62" w:rsidRPr="00180C3D" w:rsidTr="00427CAC">
        <w:tc>
          <w:tcPr>
            <w:tcW w:w="10314" w:type="dxa"/>
            <w:gridSpan w:val="2"/>
          </w:tcPr>
          <w:p w:rsidR="008E5B62" w:rsidRPr="00180C3D" w:rsidRDefault="008E5B62" w:rsidP="00427CAC">
            <w:pPr>
              <w:ind w:firstLine="113"/>
              <w:jc w:val="center"/>
              <w:rPr>
                <w:b/>
                <w:sz w:val="18"/>
                <w:szCs w:val="18"/>
              </w:rPr>
            </w:pPr>
            <w:r w:rsidRPr="00180C3D">
              <w:rPr>
                <w:b/>
                <w:sz w:val="18"/>
                <w:szCs w:val="18"/>
              </w:rPr>
              <w:t>NGÀNH THIẾT KẾ THỜI TRANG – D210404</w:t>
            </w:r>
          </w:p>
          <w:p w:rsidR="008E5B62" w:rsidRPr="00180C3D" w:rsidRDefault="008E5B62" w:rsidP="00427CAC">
            <w:pPr>
              <w:pStyle w:val="ListParagraph"/>
              <w:ind w:left="90" w:firstLine="113"/>
              <w:jc w:val="center"/>
              <w:rPr>
                <w:rStyle w:val="Strong"/>
                <w:rFonts w:eastAsia="MS Mincho"/>
                <w:sz w:val="18"/>
                <w:szCs w:val="18"/>
              </w:rPr>
            </w:pPr>
            <w:r w:rsidRPr="00180C3D">
              <w:rPr>
                <w:b/>
                <w:sz w:val="18"/>
                <w:szCs w:val="18"/>
                <w:lang w:eastAsia="ja-JP"/>
              </w:rPr>
              <w:t>Thời gian đào tạo: 5 năm</w:t>
            </w:r>
          </w:p>
        </w:tc>
      </w:tr>
      <w:tr w:rsidR="008E5B62" w:rsidRPr="00180C3D" w:rsidTr="00427CAC">
        <w:tc>
          <w:tcPr>
            <w:tcW w:w="5157" w:type="dxa"/>
          </w:tcPr>
          <w:p w:rsidR="008E5B62" w:rsidRPr="00180C3D" w:rsidRDefault="008E5B62" w:rsidP="00427CAC">
            <w:pPr>
              <w:tabs>
                <w:tab w:val="left" w:pos="540"/>
              </w:tabs>
              <w:ind w:firstLine="113"/>
              <w:jc w:val="both"/>
              <w:rPr>
                <w:b/>
                <w:sz w:val="18"/>
                <w:szCs w:val="18"/>
                <w:lang w:val="de-DE"/>
              </w:rPr>
            </w:pPr>
            <w:r w:rsidRPr="00180C3D">
              <w:rPr>
                <w:b/>
                <w:sz w:val="18"/>
                <w:szCs w:val="18"/>
                <w:lang w:val="de-DE"/>
              </w:rPr>
              <w:t>1. Kiến thức:</w:t>
            </w:r>
          </w:p>
          <w:p w:rsidR="008E5B62" w:rsidRPr="00180C3D" w:rsidRDefault="008E5B62" w:rsidP="00427CAC">
            <w:pPr>
              <w:tabs>
                <w:tab w:val="num" w:pos="0"/>
                <w:tab w:val="left" w:pos="540"/>
              </w:tabs>
              <w:ind w:firstLine="113"/>
              <w:jc w:val="both"/>
              <w:rPr>
                <w:i/>
                <w:sz w:val="18"/>
                <w:szCs w:val="18"/>
                <w:lang w:val="de-DE"/>
              </w:rPr>
            </w:pPr>
            <w:r w:rsidRPr="00180C3D">
              <w:rPr>
                <w:sz w:val="18"/>
                <w:szCs w:val="18"/>
                <w:lang w:val="de-DE"/>
              </w:rPr>
              <w:t>* Kiến thức chung</w:t>
            </w:r>
            <w:r w:rsidRPr="00180C3D">
              <w:rPr>
                <w:i/>
                <w:sz w:val="18"/>
                <w:szCs w:val="18"/>
                <w:lang w:val="de-DE"/>
              </w:rPr>
              <w:t>:</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Nắm vững kiến thức cơ bản về khoa học Mác-Lênin, khoa học tự nhiện, khoa học xã hội và nhân văn trong khung chương trình dành cho khối các ngành khoa học xã hội nhân văn và nghệ thuật.</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Nắm vững các kiến thức cơ bản về mỹ thuật tạo hình, và kiến thức chuyên sâu về ngành mỹ thuật ứng dụng.</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trình độ ngoại ngữ tương đương chứng chỉ B và chứng chỉ tin học căn bản A.</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sức khỏe tốt để công tác.</w:t>
            </w:r>
          </w:p>
          <w:p w:rsidR="008E5B62" w:rsidRPr="00180C3D" w:rsidRDefault="008E5B62" w:rsidP="00427CAC">
            <w:pPr>
              <w:tabs>
                <w:tab w:val="num" w:pos="0"/>
                <w:tab w:val="left" w:pos="540"/>
              </w:tabs>
              <w:ind w:firstLine="113"/>
              <w:jc w:val="both"/>
              <w:rPr>
                <w:i/>
                <w:sz w:val="18"/>
                <w:szCs w:val="18"/>
                <w:lang w:val="de-DE"/>
              </w:rPr>
            </w:pPr>
            <w:r w:rsidRPr="00180C3D">
              <w:rPr>
                <w:sz w:val="18"/>
                <w:szCs w:val="18"/>
                <w:lang w:val="de-DE"/>
              </w:rPr>
              <w:t>* Kiến thức chuyên ngành</w:t>
            </w:r>
            <w:r w:rsidRPr="00180C3D">
              <w:rPr>
                <w:i/>
                <w:sz w:val="18"/>
                <w:szCs w:val="18"/>
                <w:lang w:val="de-DE"/>
              </w:rPr>
              <w:t>:</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 xml:space="preserve">Có trình độ chuyên môn cơ bản về mỹ thuật và kiến thức chuyên sâu về lĩnh vực thiết kế thời trang.  </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Nắm vững các phương pháp sáng tác thiết kế các sản phẩm may mặc với tính thẩm mỹ cao, đáp ứng nhu cầu của ngành Mỹ thuật ứng dụng.</w:t>
            </w:r>
          </w:p>
          <w:p w:rsidR="008E5B62" w:rsidRPr="00180C3D" w:rsidRDefault="008E5B62" w:rsidP="00427CAC">
            <w:pPr>
              <w:tabs>
                <w:tab w:val="num" w:pos="0"/>
                <w:tab w:val="left" w:pos="540"/>
              </w:tabs>
              <w:ind w:firstLine="113"/>
              <w:jc w:val="both"/>
              <w:rPr>
                <w:b/>
                <w:sz w:val="18"/>
                <w:szCs w:val="18"/>
                <w:lang w:val="de-DE"/>
              </w:rPr>
            </w:pPr>
            <w:r w:rsidRPr="00180C3D">
              <w:rPr>
                <w:b/>
                <w:sz w:val="18"/>
                <w:szCs w:val="18"/>
                <w:lang w:val="de-DE"/>
              </w:rPr>
              <w:t>2. Kỹ năng chuyên môn, nghề nghiệp:</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 xml:space="preserve">Có năng lực sáng tác, thiết kế trong lĩnh vực thiết kế thời trang; </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 xml:space="preserve">Nắm vững ngôn ngữ thiết kế đồ họa và các phương pháp sáng tác thiết kế Thiết kế thời trang; </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 xml:space="preserve">Vận dụng một cách hiệu quả và sáng tạo kiến thức thẩm mỹ vào quá trình sáng tác thiết kế các sản phẩm may mặc với tính thẩm mỹ cao; </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kỹ năng vẽ, thiết kế và  sử dụng các phương tiện, thiết bị, máy móc và các phần mềm thiết kế thời trang một cách thuần thục.</w:t>
            </w:r>
          </w:p>
          <w:p w:rsidR="008E5B62" w:rsidRPr="00180C3D" w:rsidRDefault="008E5B62" w:rsidP="00427CAC">
            <w:pPr>
              <w:tabs>
                <w:tab w:val="left" w:pos="540"/>
              </w:tabs>
              <w:ind w:firstLine="113"/>
              <w:jc w:val="both"/>
              <w:rPr>
                <w:rStyle w:val="Strong"/>
                <w:rFonts w:eastAsia="MS Mincho"/>
                <w:sz w:val="18"/>
                <w:szCs w:val="18"/>
              </w:rPr>
            </w:pPr>
          </w:p>
        </w:tc>
        <w:tc>
          <w:tcPr>
            <w:tcW w:w="5157" w:type="dxa"/>
          </w:tcPr>
          <w:p w:rsidR="008E5B62" w:rsidRPr="00180C3D" w:rsidRDefault="008E5B62" w:rsidP="00427CAC">
            <w:pPr>
              <w:tabs>
                <w:tab w:val="num" w:pos="0"/>
                <w:tab w:val="left" w:pos="540"/>
              </w:tabs>
              <w:ind w:firstLine="113"/>
              <w:jc w:val="both"/>
              <w:rPr>
                <w:b/>
                <w:sz w:val="18"/>
                <w:szCs w:val="18"/>
                <w:lang w:val="de-DE"/>
              </w:rPr>
            </w:pPr>
            <w:r w:rsidRPr="00180C3D">
              <w:rPr>
                <w:b/>
                <w:sz w:val="18"/>
                <w:szCs w:val="18"/>
                <w:lang w:val="de-DE"/>
              </w:rPr>
              <w:t>3. Thái độ và hành vi:</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lập trường tư tưởng vững vàng, có đạo đức tốt và lối sống lành mạnh. Nắm vững đường lối chủ chương chính sách của Đảng và pháp luật của Nhà nước, đặc biệt trên lĩnh vực Văn hóa nghệ thuật</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tinh thần say mê sáng tạo, lòng yêu nghề; ý thức vì cộng đồng và báo vệ môi trường.</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ý thức giữ gìn bản sắc văn hóa dân tộc, biết phát huy các giá trị truyền thống và tiếp thu, chọn lọc học tập tinh hoa nhân loại trong lĩnh vực thiết kế mỹ thuật ứng dụng.</w:t>
            </w:r>
          </w:p>
          <w:p w:rsidR="008E5B62" w:rsidRPr="00180C3D" w:rsidRDefault="008E5B62" w:rsidP="00427CAC">
            <w:pPr>
              <w:tabs>
                <w:tab w:val="num" w:pos="0"/>
                <w:tab w:val="left" w:pos="540"/>
              </w:tabs>
              <w:ind w:firstLine="113"/>
              <w:jc w:val="both"/>
              <w:rPr>
                <w:b/>
                <w:sz w:val="18"/>
                <w:szCs w:val="18"/>
                <w:lang w:val="de-DE"/>
              </w:rPr>
            </w:pPr>
            <w:r w:rsidRPr="00180C3D">
              <w:rPr>
                <w:b/>
                <w:sz w:val="18"/>
                <w:szCs w:val="18"/>
                <w:lang w:val="de-DE"/>
              </w:rPr>
              <w:t>4. Vị trí và khả năng làm việc sau khi tốt nghiệp:</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Cử nhân chuyên ngành Thiết kế thời trang có thể tham gia làm việc trong các cơ quan nhà nước hoặc các công ty tư nhân liên quan đến lĩnh vực Thiết kế thời trang như sáng tác thiết kế các sản phẩm may mặc dân dụng có tính thẩm mỹ cao, đáp ứng nhu cầu của đời sống xã hội.</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khả năng tự tìm ra việc làm hoặc thành lập các công ty tư nhân trong lĩnh vực thời trang.</w:t>
            </w:r>
          </w:p>
          <w:p w:rsidR="008E5B62" w:rsidRPr="00180C3D" w:rsidRDefault="008E5B62" w:rsidP="00427CAC">
            <w:pPr>
              <w:tabs>
                <w:tab w:val="num" w:pos="0"/>
                <w:tab w:val="left" w:pos="540"/>
              </w:tabs>
              <w:ind w:firstLine="113"/>
              <w:jc w:val="both"/>
              <w:rPr>
                <w:b/>
                <w:sz w:val="18"/>
                <w:szCs w:val="18"/>
                <w:lang w:val="de-DE"/>
              </w:rPr>
            </w:pPr>
            <w:r w:rsidRPr="00180C3D">
              <w:rPr>
                <w:b/>
                <w:sz w:val="18"/>
                <w:szCs w:val="18"/>
                <w:lang w:val="de-DE"/>
              </w:rPr>
              <w:t>5. Khả năng học tập nâng cao trình độ sau khi tốt nghiệp:</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 xml:space="preserve">Cử nhân ngành Thiết kế thời trang sau khi tốt nghiệp có thể tự nâng cao trình độ chuyên môn nghề nghiệp của bản thân thông qua quá trình tìm tòi, sáng tạo không ngừng trong thực tiễn. Đồng thời có thể tham gia các khóa học tập, bồi dưỡng ngắn hạn về thiết kế thời trang trong và ngoài nước. </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thể học cao học sau đại học (thạc sĩ) và làm nghiên cứu sinh các ngành thiết kế mỹ thuật ứng dụng nói chung và thiết kế thời trang nói riêng, và nghệ thuật học hoặc lý luận mỹ thuật ứng dụng ở các trường đại học trong và ngoài nước.</w:t>
            </w:r>
          </w:p>
          <w:p w:rsidR="008E5B62" w:rsidRPr="00180C3D" w:rsidRDefault="008E5B62" w:rsidP="00427CAC">
            <w:pPr>
              <w:tabs>
                <w:tab w:val="left" w:pos="540"/>
              </w:tabs>
              <w:ind w:firstLine="113"/>
              <w:jc w:val="both"/>
              <w:rPr>
                <w:rStyle w:val="Strong"/>
                <w:rFonts w:eastAsia="MS Mincho"/>
                <w:sz w:val="18"/>
                <w:szCs w:val="18"/>
              </w:rPr>
            </w:pPr>
          </w:p>
        </w:tc>
      </w:tr>
      <w:tr w:rsidR="008E5B62" w:rsidRPr="00180C3D" w:rsidTr="00427CAC">
        <w:tc>
          <w:tcPr>
            <w:tcW w:w="10314" w:type="dxa"/>
            <w:gridSpan w:val="2"/>
          </w:tcPr>
          <w:p w:rsidR="008E5B62" w:rsidRPr="00180C3D" w:rsidRDefault="008E5B62" w:rsidP="00427CAC">
            <w:pPr>
              <w:ind w:firstLine="113"/>
              <w:jc w:val="center"/>
              <w:rPr>
                <w:b/>
                <w:sz w:val="18"/>
                <w:szCs w:val="18"/>
              </w:rPr>
            </w:pPr>
            <w:r w:rsidRPr="00180C3D">
              <w:rPr>
                <w:b/>
                <w:sz w:val="18"/>
                <w:szCs w:val="18"/>
              </w:rPr>
              <w:t>NGÀNH THIẾT KẾ NỘI THẤT – D210405</w:t>
            </w:r>
          </w:p>
          <w:p w:rsidR="008E5B62" w:rsidRPr="00180C3D" w:rsidRDefault="008E5B62" w:rsidP="00427CAC">
            <w:pPr>
              <w:tabs>
                <w:tab w:val="left" w:pos="540"/>
              </w:tabs>
              <w:ind w:firstLine="113"/>
              <w:jc w:val="center"/>
              <w:rPr>
                <w:rStyle w:val="Strong"/>
                <w:rFonts w:eastAsia="MS Mincho"/>
                <w:sz w:val="18"/>
                <w:szCs w:val="18"/>
              </w:rPr>
            </w:pPr>
            <w:r w:rsidRPr="00180C3D">
              <w:rPr>
                <w:b/>
                <w:sz w:val="18"/>
                <w:szCs w:val="18"/>
                <w:lang w:eastAsia="ja-JP"/>
              </w:rPr>
              <w:t>Thời gian đào tạo: 5 năm</w:t>
            </w:r>
            <w:r w:rsidRPr="00180C3D">
              <w:rPr>
                <w:sz w:val="18"/>
                <w:szCs w:val="18"/>
              </w:rPr>
              <w:t xml:space="preserve"> </w:t>
            </w:r>
          </w:p>
        </w:tc>
      </w:tr>
      <w:tr w:rsidR="008E5B62" w:rsidRPr="00180C3D" w:rsidTr="00427CAC">
        <w:tc>
          <w:tcPr>
            <w:tcW w:w="5157" w:type="dxa"/>
          </w:tcPr>
          <w:p w:rsidR="008E5B62" w:rsidRPr="00180C3D" w:rsidRDefault="008E5B62" w:rsidP="00427CAC">
            <w:pPr>
              <w:tabs>
                <w:tab w:val="left" w:pos="540"/>
              </w:tabs>
              <w:ind w:firstLine="113"/>
              <w:rPr>
                <w:b/>
                <w:sz w:val="18"/>
                <w:szCs w:val="18"/>
                <w:lang w:val="de-DE"/>
              </w:rPr>
            </w:pPr>
            <w:r w:rsidRPr="00180C3D">
              <w:rPr>
                <w:b/>
                <w:sz w:val="18"/>
                <w:szCs w:val="18"/>
                <w:lang w:val="de-DE"/>
              </w:rPr>
              <w:t>1. Kiến thức:</w:t>
            </w:r>
          </w:p>
          <w:p w:rsidR="008E5B62" w:rsidRPr="00180C3D" w:rsidRDefault="008E5B62" w:rsidP="00427CAC">
            <w:pPr>
              <w:tabs>
                <w:tab w:val="num" w:pos="0"/>
                <w:tab w:val="left" w:pos="540"/>
              </w:tabs>
              <w:ind w:firstLine="113"/>
              <w:jc w:val="both"/>
              <w:rPr>
                <w:i/>
                <w:sz w:val="18"/>
                <w:szCs w:val="18"/>
                <w:lang w:val="de-DE"/>
              </w:rPr>
            </w:pPr>
            <w:r w:rsidRPr="00180C3D">
              <w:rPr>
                <w:sz w:val="18"/>
                <w:szCs w:val="18"/>
                <w:lang w:val="de-DE"/>
              </w:rPr>
              <w:t>* Kiến thức chung</w:t>
            </w:r>
            <w:r w:rsidRPr="00180C3D">
              <w:rPr>
                <w:i/>
                <w:sz w:val="18"/>
                <w:szCs w:val="18"/>
                <w:lang w:val="de-DE"/>
              </w:rPr>
              <w:t>:</w:t>
            </w:r>
          </w:p>
          <w:p w:rsidR="008E5B62" w:rsidRPr="00180C3D" w:rsidRDefault="008E5B62" w:rsidP="00427CAC">
            <w:pPr>
              <w:tabs>
                <w:tab w:val="left" w:pos="540"/>
              </w:tabs>
              <w:jc w:val="both"/>
              <w:rPr>
                <w:sz w:val="18"/>
                <w:szCs w:val="18"/>
                <w:lang w:val="de-DE"/>
              </w:rPr>
            </w:pPr>
            <w:r w:rsidRPr="00180C3D">
              <w:rPr>
                <w:sz w:val="18"/>
                <w:szCs w:val="18"/>
                <w:lang w:val="de-DE"/>
              </w:rPr>
              <w:lastRenderedPageBreak/>
              <w:t>Nắm vững kiến thức cơ bản về khoa học Mác-Lênin, khoa học tự nhiện, khoa học xã hội và nhân văn trong khung chương trình dành cho khối các ngành khoa học xã hội nhân văn và nghệ thuật.</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Nắm vững các kiến thức cơ bản về mỹ thuật tạo hình, và kiến thức chuyên sâu về ngành mỹ thuật ứng dụng.</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trình độ ngoại ngữ tương đương chứng chỉ B và chứng chỉ tin học căn bản A.</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sức khỏe tốt để công tác.</w:t>
            </w:r>
          </w:p>
          <w:p w:rsidR="008E5B62" w:rsidRPr="00180C3D" w:rsidRDefault="008E5B62" w:rsidP="00427CAC">
            <w:pPr>
              <w:tabs>
                <w:tab w:val="num" w:pos="0"/>
                <w:tab w:val="left" w:pos="540"/>
              </w:tabs>
              <w:ind w:firstLine="113"/>
              <w:jc w:val="both"/>
              <w:rPr>
                <w:sz w:val="18"/>
                <w:szCs w:val="18"/>
                <w:lang w:val="de-DE"/>
              </w:rPr>
            </w:pPr>
            <w:r w:rsidRPr="00180C3D">
              <w:rPr>
                <w:sz w:val="18"/>
                <w:szCs w:val="18"/>
                <w:lang w:val="de-DE"/>
              </w:rPr>
              <w:t>* Kiến thức chuyên ngành</w:t>
            </w:r>
            <w:r w:rsidRPr="00180C3D">
              <w:rPr>
                <w:i/>
                <w:sz w:val="18"/>
                <w:szCs w:val="18"/>
                <w:lang w:val="de-DE"/>
              </w:rPr>
              <w:t>:</w:t>
            </w:r>
          </w:p>
          <w:p w:rsidR="008E5B62" w:rsidRPr="00180C3D" w:rsidRDefault="008E5B62" w:rsidP="00427CAC">
            <w:pPr>
              <w:tabs>
                <w:tab w:val="num" w:pos="0"/>
                <w:tab w:val="left" w:pos="540"/>
              </w:tabs>
              <w:jc w:val="both"/>
              <w:rPr>
                <w:i/>
                <w:sz w:val="18"/>
                <w:szCs w:val="18"/>
                <w:lang w:val="de-DE"/>
              </w:rPr>
            </w:pPr>
            <w:r w:rsidRPr="00180C3D">
              <w:rPr>
                <w:sz w:val="18"/>
                <w:szCs w:val="18"/>
                <w:lang w:val="fr-FR"/>
              </w:rPr>
              <w:t xml:space="preserve">- </w:t>
            </w:r>
            <w:r w:rsidRPr="00180C3D">
              <w:rPr>
                <w:sz w:val="18"/>
                <w:szCs w:val="18"/>
                <w:lang w:val="de-DE"/>
              </w:rPr>
              <w:t xml:space="preserve">Có trình độ chuyên môn cơ bản về mỹ thuật và kiến thức chuyên sâu về lĩnh vực Thiết kế nội thất. </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Nắm vững các phương pháp sáng tác thiết kế nội thất các công trình kiến trúc công nghiệp, thương mại, văn hóa và dân dụng.</w:t>
            </w:r>
          </w:p>
          <w:p w:rsidR="008E5B62" w:rsidRPr="00180C3D" w:rsidRDefault="008E5B62" w:rsidP="00427CAC">
            <w:pPr>
              <w:tabs>
                <w:tab w:val="num" w:pos="0"/>
                <w:tab w:val="left" w:pos="540"/>
              </w:tabs>
              <w:ind w:firstLine="113"/>
              <w:jc w:val="both"/>
              <w:rPr>
                <w:b/>
                <w:sz w:val="18"/>
                <w:szCs w:val="18"/>
                <w:lang w:val="de-DE"/>
              </w:rPr>
            </w:pPr>
            <w:r w:rsidRPr="00180C3D">
              <w:rPr>
                <w:b/>
                <w:sz w:val="18"/>
                <w:szCs w:val="18"/>
                <w:lang w:val="de-DE"/>
              </w:rPr>
              <w:t>2. Kỹ năng chuyên môn, nghề nghiệp:</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năng lực sáng tác, thiết kế trong lĩnh vực nội thất.</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Nắm vững ngôn ngữ thiết kế đồ họa và các phương pháp sáng tác thiết kế nội thất; vận dụng một cách hiệu quả và sáng tạo kiến thức thẩm mỹ vào quá trình sáng tác thiết kế nội thất.</w:t>
            </w:r>
          </w:p>
          <w:p w:rsidR="008E5B62" w:rsidRPr="00180C3D" w:rsidRDefault="008E5B62" w:rsidP="00427CAC">
            <w:pPr>
              <w:tabs>
                <w:tab w:val="left" w:pos="540"/>
              </w:tabs>
              <w:jc w:val="both"/>
              <w:rPr>
                <w:rStyle w:val="Strong"/>
                <w:rFonts w:eastAsia="MS Mincho"/>
                <w:sz w:val="18"/>
                <w:szCs w:val="18"/>
              </w:rPr>
            </w:pPr>
          </w:p>
        </w:tc>
        <w:tc>
          <w:tcPr>
            <w:tcW w:w="5157" w:type="dxa"/>
          </w:tcPr>
          <w:p w:rsidR="008E5B62" w:rsidRPr="00180C3D" w:rsidRDefault="008E5B62" w:rsidP="00427CAC">
            <w:pPr>
              <w:tabs>
                <w:tab w:val="left" w:pos="540"/>
              </w:tabs>
              <w:jc w:val="both"/>
              <w:rPr>
                <w:sz w:val="18"/>
                <w:szCs w:val="18"/>
                <w:lang w:val="de-DE"/>
              </w:rPr>
            </w:pPr>
            <w:r w:rsidRPr="00180C3D">
              <w:rPr>
                <w:sz w:val="18"/>
                <w:szCs w:val="18"/>
                <w:lang w:val="fr-FR"/>
              </w:rPr>
              <w:lastRenderedPageBreak/>
              <w:t xml:space="preserve">- </w:t>
            </w:r>
            <w:r w:rsidRPr="00180C3D">
              <w:rPr>
                <w:sz w:val="18"/>
                <w:szCs w:val="18"/>
                <w:lang w:val="de-DE"/>
              </w:rPr>
              <w:t>Có kỹ năng vẽ, thiết kế và sử dụng các phương tiện, thiết bị, máy móc và các phần mềm thiết kế nội  ngoại thất một cách thuần thục.</w:t>
            </w:r>
          </w:p>
          <w:p w:rsidR="008E5B62" w:rsidRPr="00180C3D" w:rsidRDefault="008E5B62" w:rsidP="00427CAC">
            <w:pPr>
              <w:tabs>
                <w:tab w:val="num" w:pos="0"/>
                <w:tab w:val="left" w:pos="540"/>
              </w:tabs>
              <w:ind w:firstLine="113"/>
              <w:jc w:val="both"/>
              <w:rPr>
                <w:b/>
                <w:sz w:val="18"/>
                <w:szCs w:val="18"/>
                <w:lang w:val="de-DE"/>
              </w:rPr>
            </w:pPr>
            <w:r w:rsidRPr="00180C3D">
              <w:rPr>
                <w:b/>
                <w:sz w:val="18"/>
                <w:szCs w:val="18"/>
                <w:lang w:val="de-DE"/>
              </w:rPr>
              <w:t>3. Thái độ và hành vi:</w:t>
            </w:r>
          </w:p>
          <w:p w:rsidR="008E5B62" w:rsidRPr="00180C3D" w:rsidRDefault="008E5B62" w:rsidP="00427CAC">
            <w:pPr>
              <w:tabs>
                <w:tab w:val="left" w:pos="540"/>
              </w:tabs>
              <w:jc w:val="both"/>
              <w:rPr>
                <w:sz w:val="18"/>
                <w:szCs w:val="18"/>
                <w:lang w:val="de-DE"/>
              </w:rPr>
            </w:pPr>
            <w:r w:rsidRPr="00180C3D">
              <w:rPr>
                <w:sz w:val="18"/>
                <w:szCs w:val="18"/>
                <w:lang w:val="fr-FR"/>
              </w:rPr>
              <w:lastRenderedPageBreak/>
              <w:t xml:space="preserve">- </w:t>
            </w:r>
            <w:r w:rsidRPr="00180C3D">
              <w:rPr>
                <w:sz w:val="18"/>
                <w:szCs w:val="18"/>
                <w:lang w:val="de-DE"/>
              </w:rPr>
              <w:t>Có lập trường tư tưởng vững vàng, có đạo đức tốt và lối sống lành mạnh. Nắm vững đường lối chủ chương chính sách của Đảng và pháp luật của Nhà nước, đặc biệt trên lĩnh vực Văn hóa nghệ thuật</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tinh thần say mê sáng tạo, lòng yêu nghề; ý thức vì cộng đồng và báo vệ môi trường.</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ý thức giữ gìn bản sắc văn hóa dân tộc, biết phát huy các giá trị truyền thống và tiếp thu, chọn lọc học tập tinh hoa nhân loại trong lĩnh vực thiết kế mỹ thuật ứng dụng.</w:t>
            </w:r>
          </w:p>
          <w:p w:rsidR="008E5B62" w:rsidRPr="00180C3D" w:rsidRDefault="008E5B62" w:rsidP="00427CAC">
            <w:pPr>
              <w:tabs>
                <w:tab w:val="num" w:pos="0"/>
                <w:tab w:val="left" w:pos="540"/>
              </w:tabs>
              <w:ind w:firstLine="113"/>
              <w:jc w:val="both"/>
              <w:rPr>
                <w:b/>
                <w:sz w:val="18"/>
                <w:szCs w:val="18"/>
                <w:lang w:val="de-DE"/>
              </w:rPr>
            </w:pPr>
            <w:r w:rsidRPr="00180C3D">
              <w:rPr>
                <w:b/>
                <w:sz w:val="18"/>
                <w:szCs w:val="18"/>
                <w:lang w:val="de-DE"/>
              </w:rPr>
              <w:t>4. Vị trí và khả năng làm việc sau khi tốt nghiệp:</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Cử nhân chuyên ngành thiết kế nội thất có thể tham gia làm việc trong các cơ quan nhà nước hoặc các công ty tư nhân liên quan đến lĩnh vực Thiết kế nội thất như thiết kế kiến trúc, trang trí nội thất các công trình kiến trúc dân dụng và kiến trúc công nghiệp có kỹ thuật và mỹ thuật, đáp ứng nhu cầu của đời sống xã hội.</w:t>
            </w:r>
          </w:p>
          <w:p w:rsidR="008E5B62" w:rsidRPr="00180C3D" w:rsidRDefault="008E5B62" w:rsidP="00427CAC">
            <w:pPr>
              <w:tabs>
                <w:tab w:val="left" w:pos="540"/>
              </w:tabs>
              <w:jc w:val="both"/>
              <w:rPr>
                <w:sz w:val="18"/>
                <w:szCs w:val="18"/>
                <w:lang w:val="de-DE"/>
              </w:rPr>
            </w:pPr>
            <w:r w:rsidRPr="00180C3D">
              <w:rPr>
                <w:sz w:val="18"/>
                <w:szCs w:val="18"/>
                <w:lang w:val="fr-FR"/>
              </w:rPr>
              <w:t xml:space="preserve">- </w:t>
            </w:r>
            <w:r w:rsidRPr="00180C3D">
              <w:rPr>
                <w:sz w:val="18"/>
                <w:szCs w:val="18"/>
                <w:lang w:val="de-DE"/>
              </w:rPr>
              <w:t>Có khả năng tự tìm ra việc làm hoặc thành lập các công ty tư nhân trong lĩnh vực Thiết kế nội thất.</w:t>
            </w:r>
          </w:p>
          <w:p w:rsidR="008E5B62" w:rsidRPr="00180C3D" w:rsidRDefault="008E5B62" w:rsidP="00427CAC">
            <w:pPr>
              <w:tabs>
                <w:tab w:val="left" w:pos="0"/>
                <w:tab w:val="left" w:pos="90"/>
                <w:tab w:val="left" w:pos="360"/>
              </w:tabs>
              <w:ind w:firstLine="113"/>
              <w:jc w:val="both"/>
              <w:rPr>
                <w:sz w:val="18"/>
                <w:szCs w:val="18"/>
              </w:rPr>
            </w:pPr>
          </w:p>
          <w:p w:rsidR="008E5B62" w:rsidRPr="00180C3D" w:rsidRDefault="008E5B62" w:rsidP="00427CAC">
            <w:pPr>
              <w:tabs>
                <w:tab w:val="left" w:pos="540"/>
              </w:tabs>
              <w:ind w:firstLine="113"/>
              <w:jc w:val="both"/>
              <w:rPr>
                <w:rStyle w:val="Strong"/>
                <w:rFonts w:eastAsia="MS Mincho"/>
                <w:sz w:val="18"/>
                <w:szCs w:val="18"/>
              </w:rPr>
            </w:pPr>
          </w:p>
        </w:tc>
      </w:tr>
    </w:tbl>
    <w:p w:rsidR="002676CD" w:rsidRDefault="002676CD">
      <w:bookmarkStart w:id="0" w:name="_GoBack"/>
      <w:bookmarkEnd w:id="0"/>
    </w:p>
    <w:sectPr w:rsidR="00267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969"/>
    <w:multiLevelType w:val="hybridMultilevel"/>
    <w:tmpl w:val="26C837D0"/>
    <w:lvl w:ilvl="0" w:tplc="964416BE">
      <w:numFmt w:val="bullet"/>
      <w:lvlText w:val="-"/>
      <w:lvlJc w:val="left"/>
      <w:pPr>
        <w:tabs>
          <w:tab w:val="num" w:pos="360"/>
        </w:tabs>
        <w:ind w:left="360" w:hanging="360"/>
      </w:pPr>
      <w:rPr>
        <w:rFonts w:ascii="Times New Roman" w:eastAsia="Times New Roman" w:hAnsi="Times New Roman" w:cs="Times New Roman" w:hint="default"/>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B1CA5"/>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B1983"/>
    <w:multiLevelType w:val="hybridMultilevel"/>
    <w:tmpl w:val="28801D3A"/>
    <w:lvl w:ilvl="0" w:tplc="DD0C99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353DEC"/>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0121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121F4"/>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14A18"/>
    <w:multiLevelType w:val="hybridMultilevel"/>
    <w:tmpl w:val="609EF0FA"/>
    <w:lvl w:ilvl="0" w:tplc="7520BDD6">
      <w:start w:val="3"/>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47BC29C1"/>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557A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16E09"/>
    <w:multiLevelType w:val="hybridMultilevel"/>
    <w:tmpl w:val="932A1844"/>
    <w:lvl w:ilvl="0" w:tplc="10D2AFE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7705B"/>
    <w:multiLevelType w:val="hybridMultilevel"/>
    <w:tmpl w:val="35E2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C7307"/>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F2E36"/>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A4C40"/>
    <w:multiLevelType w:val="hybridMultilevel"/>
    <w:tmpl w:val="BC02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95E7A"/>
    <w:multiLevelType w:val="hybridMultilevel"/>
    <w:tmpl w:val="354E70EE"/>
    <w:lvl w:ilvl="0" w:tplc="C8AE57A8">
      <w:start w:val="1"/>
      <w:numFmt w:val="decimal"/>
      <w:lvlText w:val="%1."/>
      <w:lvlJc w:val="left"/>
      <w:pPr>
        <w:ind w:left="1013" w:hanging="360"/>
      </w:pPr>
      <w:rPr>
        <w:rFonts w:hint="default"/>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15" w15:restartNumberingAfterBreak="0">
    <w:nsid w:val="7FD14524"/>
    <w:multiLevelType w:val="hybridMultilevel"/>
    <w:tmpl w:val="83B66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3"/>
  </w:num>
  <w:num w:numId="5">
    <w:abstractNumId w:val="8"/>
  </w:num>
  <w:num w:numId="6">
    <w:abstractNumId w:val="5"/>
  </w:num>
  <w:num w:numId="7">
    <w:abstractNumId w:val="7"/>
  </w:num>
  <w:num w:numId="8">
    <w:abstractNumId w:val="2"/>
  </w:num>
  <w:num w:numId="9">
    <w:abstractNumId w:val="10"/>
  </w:num>
  <w:num w:numId="10">
    <w:abstractNumId w:val="9"/>
  </w:num>
  <w:num w:numId="11">
    <w:abstractNumId w:val="11"/>
  </w:num>
  <w:num w:numId="12">
    <w:abstractNumId w:val="4"/>
  </w:num>
  <w:num w:numId="13">
    <w:abstractNumId w:val="14"/>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62"/>
    <w:rsid w:val="002676CD"/>
    <w:rsid w:val="008E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A9558-CE95-4428-8FBD-61409AD3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B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E5B62"/>
    <w:pPr>
      <w:keepNext/>
      <w:spacing w:before="240" w:after="60"/>
      <w:outlineLvl w:val="0"/>
    </w:pPr>
    <w:rPr>
      <w:rFonts w:ascii="Arial" w:eastAsia="MS Mincho" w:hAnsi="Arial" w:cs="Arial"/>
      <w:b/>
      <w:bCs/>
      <w:kern w:val="32"/>
      <w:sz w:val="32"/>
      <w:szCs w:val="32"/>
      <w:lang w:eastAsia="ja-JP"/>
    </w:rPr>
  </w:style>
  <w:style w:type="paragraph" w:styleId="Heading3">
    <w:name w:val="heading 3"/>
    <w:basedOn w:val="Normal"/>
    <w:next w:val="Normal"/>
    <w:link w:val="Heading3Char"/>
    <w:uiPriority w:val="9"/>
    <w:semiHidden/>
    <w:unhideWhenUsed/>
    <w:qFormat/>
    <w:rsid w:val="008E5B62"/>
    <w:pPr>
      <w:keepNext/>
      <w:keepLines/>
      <w:spacing w:before="200"/>
      <w:outlineLvl w:val="2"/>
    </w:pPr>
    <w:rPr>
      <w:rFonts w:asciiTheme="majorHAnsi" w:eastAsiaTheme="majorEastAsia" w:hAnsiTheme="majorHAnsi" w:cstheme="majorBidi"/>
      <w:b/>
      <w:bCs/>
      <w:color w:val="5B9BD5" w:themeColor="accent1"/>
    </w:rPr>
  </w:style>
  <w:style w:type="paragraph" w:styleId="Heading7">
    <w:name w:val="heading 7"/>
    <w:basedOn w:val="Normal"/>
    <w:next w:val="Normal"/>
    <w:link w:val="Heading7Char"/>
    <w:uiPriority w:val="9"/>
    <w:semiHidden/>
    <w:unhideWhenUsed/>
    <w:qFormat/>
    <w:rsid w:val="008E5B6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5B6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B62"/>
    <w:rPr>
      <w:rFonts w:ascii="Arial" w:eastAsia="MS Mincho" w:hAnsi="Arial" w:cs="Arial"/>
      <w:b/>
      <w:bCs/>
      <w:kern w:val="32"/>
      <w:sz w:val="32"/>
      <w:szCs w:val="32"/>
      <w:lang w:eastAsia="ja-JP"/>
    </w:rPr>
  </w:style>
  <w:style w:type="character" w:customStyle="1" w:styleId="Heading3Char">
    <w:name w:val="Heading 3 Char"/>
    <w:basedOn w:val="DefaultParagraphFont"/>
    <w:link w:val="Heading3"/>
    <w:uiPriority w:val="9"/>
    <w:semiHidden/>
    <w:rsid w:val="008E5B62"/>
    <w:rPr>
      <w:rFonts w:asciiTheme="majorHAnsi" w:eastAsiaTheme="majorEastAsia" w:hAnsiTheme="majorHAnsi" w:cstheme="majorBidi"/>
      <w:b/>
      <w:bCs/>
      <w:color w:val="5B9BD5" w:themeColor="accent1"/>
      <w:sz w:val="24"/>
      <w:szCs w:val="24"/>
    </w:rPr>
  </w:style>
  <w:style w:type="character" w:customStyle="1" w:styleId="Heading7Char">
    <w:name w:val="Heading 7 Char"/>
    <w:basedOn w:val="DefaultParagraphFont"/>
    <w:link w:val="Heading7"/>
    <w:uiPriority w:val="9"/>
    <w:semiHidden/>
    <w:rsid w:val="008E5B6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E5B62"/>
    <w:rPr>
      <w:rFonts w:asciiTheme="majorHAnsi" w:eastAsiaTheme="majorEastAsia" w:hAnsiTheme="majorHAnsi" w:cstheme="majorBidi"/>
      <w:color w:val="404040" w:themeColor="text1" w:themeTint="BF"/>
      <w:sz w:val="20"/>
      <w:szCs w:val="20"/>
    </w:rPr>
  </w:style>
  <w:style w:type="character" w:styleId="Strong">
    <w:name w:val="Strong"/>
    <w:basedOn w:val="DefaultParagraphFont"/>
    <w:uiPriority w:val="22"/>
    <w:qFormat/>
    <w:rsid w:val="008E5B62"/>
    <w:rPr>
      <w:b/>
      <w:bCs/>
    </w:rPr>
  </w:style>
  <w:style w:type="paragraph" w:customStyle="1" w:styleId="msolistparagraphcxspmiddle">
    <w:name w:val="msolistparagraphcxspmiddle"/>
    <w:basedOn w:val="Normal"/>
    <w:rsid w:val="008E5B62"/>
    <w:pPr>
      <w:spacing w:before="100" w:beforeAutospacing="1" w:after="100" w:afterAutospacing="1"/>
    </w:pPr>
    <w:rPr>
      <w:rFonts w:ascii="Arial" w:hAnsi="Arial" w:cs="Arial"/>
      <w:sz w:val="18"/>
      <w:szCs w:val="18"/>
    </w:rPr>
  </w:style>
  <w:style w:type="paragraph" w:customStyle="1" w:styleId="msolistparagraphcxsplast">
    <w:name w:val="msolistparagraphcxsplast"/>
    <w:basedOn w:val="Normal"/>
    <w:rsid w:val="008E5B62"/>
    <w:pPr>
      <w:spacing w:before="100" w:beforeAutospacing="1" w:after="100" w:afterAutospacing="1"/>
    </w:pPr>
    <w:rPr>
      <w:rFonts w:ascii="Arial" w:hAnsi="Arial" w:cs="Arial"/>
      <w:sz w:val="18"/>
      <w:szCs w:val="18"/>
    </w:rPr>
  </w:style>
  <w:style w:type="paragraph" w:styleId="Header">
    <w:name w:val="header"/>
    <w:basedOn w:val="Normal"/>
    <w:link w:val="HeaderChar"/>
    <w:uiPriority w:val="99"/>
    <w:semiHidden/>
    <w:unhideWhenUsed/>
    <w:rsid w:val="008E5B62"/>
    <w:pPr>
      <w:tabs>
        <w:tab w:val="center" w:pos="4680"/>
        <w:tab w:val="right" w:pos="9360"/>
      </w:tabs>
    </w:pPr>
  </w:style>
  <w:style w:type="character" w:customStyle="1" w:styleId="HeaderChar">
    <w:name w:val="Header Char"/>
    <w:basedOn w:val="DefaultParagraphFont"/>
    <w:link w:val="Header"/>
    <w:uiPriority w:val="99"/>
    <w:semiHidden/>
    <w:rsid w:val="008E5B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5B62"/>
    <w:pPr>
      <w:tabs>
        <w:tab w:val="center" w:pos="4680"/>
        <w:tab w:val="right" w:pos="9360"/>
      </w:tabs>
    </w:pPr>
  </w:style>
  <w:style w:type="character" w:customStyle="1" w:styleId="FooterChar">
    <w:name w:val="Footer Char"/>
    <w:basedOn w:val="DefaultParagraphFont"/>
    <w:link w:val="Footer"/>
    <w:uiPriority w:val="99"/>
    <w:rsid w:val="008E5B62"/>
    <w:rPr>
      <w:rFonts w:ascii="Times New Roman" w:eastAsia="Times New Roman" w:hAnsi="Times New Roman" w:cs="Times New Roman"/>
      <w:sz w:val="24"/>
      <w:szCs w:val="24"/>
    </w:rPr>
  </w:style>
  <w:style w:type="paragraph" w:styleId="ListParagraph">
    <w:name w:val="List Paragraph"/>
    <w:basedOn w:val="Normal"/>
    <w:uiPriority w:val="34"/>
    <w:qFormat/>
    <w:rsid w:val="008E5B62"/>
    <w:pPr>
      <w:ind w:left="720"/>
      <w:contextualSpacing/>
    </w:pPr>
  </w:style>
  <w:style w:type="table" w:styleId="TableGrid">
    <w:name w:val="Table Grid"/>
    <w:basedOn w:val="TableNormal"/>
    <w:uiPriority w:val="59"/>
    <w:rsid w:val="008E5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igatorindex2">
    <w:name w:val="navigatorindex2"/>
    <w:basedOn w:val="DefaultParagraphFont"/>
    <w:rsid w:val="008E5B62"/>
  </w:style>
  <w:style w:type="paragraph" w:styleId="NormalWeb">
    <w:name w:val="Normal (Web)"/>
    <w:basedOn w:val="Normal"/>
    <w:uiPriority w:val="99"/>
    <w:rsid w:val="008E5B62"/>
    <w:pPr>
      <w:spacing w:before="100" w:beforeAutospacing="1" w:after="100" w:afterAutospacing="1"/>
    </w:pPr>
  </w:style>
  <w:style w:type="paragraph" w:styleId="BodyTextIndent2">
    <w:name w:val="Body Text Indent 2"/>
    <w:basedOn w:val="Normal"/>
    <w:link w:val="BodyTextIndent2Char"/>
    <w:rsid w:val="008E5B62"/>
    <w:pPr>
      <w:ind w:firstLine="720"/>
      <w:jc w:val="both"/>
    </w:pPr>
    <w:rPr>
      <w:sz w:val="26"/>
    </w:rPr>
  </w:style>
  <w:style w:type="character" w:customStyle="1" w:styleId="BodyTextIndent2Char">
    <w:name w:val="Body Text Indent 2 Char"/>
    <w:basedOn w:val="DefaultParagraphFont"/>
    <w:link w:val="BodyTextIndent2"/>
    <w:rsid w:val="008E5B62"/>
    <w:rPr>
      <w:rFonts w:ascii="Times New Roman" w:eastAsia="Times New Roman" w:hAnsi="Times New Roman" w:cs="Times New Roman"/>
      <w:sz w:val="26"/>
      <w:szCs w:val="24"/>
    </w:rPr>
  </w:style>
  <w:style w:type="character" w:customStyle="1" w:styleId="apple-converted-space">
    <w:name w:val="apple-converted-space"/>
    <w:basedOn w:val="DefaultParagraphFont"/>
    <w:rsid w:val="008E5B62"/>
  </w:style>
  <w:style w:type="character" w:styleId="Emphasis">
    <w:name w:val="Emphasis"/>
    <w:basedOn w:val="DefaultParagraphFont"/>
    <w:uiPriority w:val="20"/>
    <w:qFormat/>
    <w:rsid w:val="008E5B62"/>
    <w:rPr>
      <w:i/>
      <w:iCs/>
    </w:rPr>
  </w:style>
  <w:style w:type="paragraph" w:styleId="BlockText">
    <w:name w:val="Block Text"/>
    <w:basedOn w:val="Normal"/>
    <w:rsid w:val="008E5B62"/>
    <w:pPr>
      <w:spacing w:line="312" w:lineRule="auto"/>
      <w:ind w:left="1134" w:right="992"/>
    </w:pPr>
    <w:rPr>
      <w:rFonts w:ascii=".VnTime" w:hAnsi=".VnTim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2836</Words>
  <Characters>16171</Characters>
  <Application>Microsoft Office Word</Application>
  <DocSecurity>0</DocSecurity>
  <Lines>134</Lines>
  <Paragraphs>37</Paragraphs>
  <ScaleCrop>false</ScaleCrop>
  <Company>DHH</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QUANTT</dc:creator>
  <cp:keywords/>
  <dc:description/>
  <cp:lastModifiedBy>QUANTT</cp:lastModifiedBy>
  <cp:revision>1</cp:revision>
  <dcterms:created xsi:type="dcterms:W3CDTF">2017-03-07T02:55:00Z</dcterms:created>
  <dcterms:modified xsi:type="dcterms:W3CDTF">2017-03-07T02:57:00Z</dcterms:modified>
</cp:coreProperties>
</file>