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244"/>
      </w:tblGrid>
      <w:tr w:rsidR="00B637D4" w:rsidRPr="00FF0DB2" w14:paraId="5ABD3018" w14:textId="77777777" w:rsidTr="006A7CF1">
        <w:trPr>
          <w:jc w:val="center"/>
        </w:trPr>
        <w:tc>
          <w:tcPr>
            <w:tcW w:w="4713" w:type="dxa"/>
          </w:tcPr>
          <w:p w14:paraId="5ABD3014" w14:textId="77777777" w:rsidR="00B637D4" w:rsidRPr="00FF0DB2" w:rsidRDefault="00B637D4" w:rsidP="00395CC3">
            <w:pPr>
              <w:spacing w:line="276" w:lineRule="auto"/>
              <w:ind w:firstLine="0"/>
              <w:jc w:val="center"/>
              <w:rPr>
                <w:rFonts w:cs="Times New Roman"/>
                <w:szCs w:val="26"/>
              </w:rPr>
            </w:pPr>
            <w:r w:rsidRPr="00FF0DB2">
              <w:rPr>
                <w:rFonts w:cs="Times New Roman"/>
                <w:szCs w:val="26"/>
              </w:rPr>
              <w:t>ĐẠI HỌC HUẾ</w:t>
            </w:r>
          </w:p>
          <w:p w14:paraId="5ABD3015" w14:textId="77777777" w:rsidR="00B637D4" w:rsidRPr="00FF0DB2" w:rsidRDefault="00B637D4" w:rsidP="00395CC3">
            <w:pPr>
              <w:spacing w:line="276" w:lineRule="auto"/>
              <w:ind w:firstLine="0"/>
              <w:jc w:val="center"/>
              <w:rPr>
                <w:rFonts w:cs="Times New Roman"/>
                <w:b/>
                <w:szCs w:val="26"/>
              </w:rPr>
            </w:pPr>
            <w:r w:rsidRPr="00FF0DB2">
              <w:rPr>
                <w:rFonts w:cs="Times New Roman"/>
                <w:noProof/>
              </w:rPr>
              <mc:AlternateContent>
                <mc:Choice Requires="wps">
                  <w:drawing>
                    <wp:anchor distT="0" distB="0" distL="114300" distR="114300" simplePos="0" relativeHeight="251661312" behindDoc="0" locked="0" layoutInCell="1" allowOverlap="1" wp14:anchorId="5ABD368B" wp14:editId="5ABD368C">
                      <wp:simplePos x="0" y="0"/>
                      <wp:positionH relativeFrom="column">
                        <wp:posOffset>847090</wp:posOffset>
                      </wp:positionH>
                      <wp:positionV relativeFrom="paragraph">
                        <wp:posOffset>190500</wp:posOffset>
                      </wp:positionV>
                      <wp:extent cx="11239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0DF7B" id="_x0000_t32" coordsize="21600,21600" o:spt="32" o:oned="t" path="m,l21600,21600e" filled="f">
                      <v:path arrowok="t" fillok="f" o:connecttype="none"/>
                      <o:lock v:ext="edit" shapetype="t"/>
                    </v:shapetype>
                    <v:shape id="AutoShape 2" o:spid="_x0000_s1026" type="#_x0000_t32" style="position:absolute;margin-left:66.7pt;margin-top:15pt;width: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dm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PUj2fQNoeoUu6Mb5Ce5Kt+VvS7RVKVLZEND8FvZw25ic+I3qX4i9VQZD98UQxiCOCH&#10;WZ1q03tImAI6BUnON0n4ySEKH5MknS3n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"/>
                  </w:pict>
                </mc:Fallback>
              </mc:AlternateContent>
            </w:r>
            <w:r w:rsidR="006A7CF1" w:rsidRPr="00FF0DB2">
              <w:rPr>
                <w:rFonts w:cs="Times New Roman"/>
                <w:b/>
                <w:szCs w:val="26"/>
              </w:rPr>
              <w:t>KHOA KỸ THUẬT VÀ CÔNG NGHỆ</w:t>
            </w:r>
          </w:p>
        </w:tc>
        <w:tc>
          <w:tcPr>
            <w:tcW w:w="5244" w:type="dxa"/>
          </w:tcPr>
          <w:p w14:paraId="5ABD3016" w14:textId="77777777" w:rsidR="00B637D4" w:rsidRPr="00FF0DB2" w:rsidRDefault="00B637D4" w:rsidP="00395CC3">
            <w:pPr>
              <w:spacing w:line="276" w:lineRule="auto"/>
              <w:ind w:firstLine="0"/>
              <w:jc w:val="center"/>
              <w:rPr>
                <w:rFonts w:cs="Times New Roman"/>
                <w:b/>
                <w:sz w:val="24"/>
                <w:szCs w:val="24"/>
              </w:rPr>
            </w:pPr>
            <w:r w:rsidRPr="00FF0DB2">
              <w:rPr>
                <w:rFonts w:cs="Times New Roman"/>
                <w:b/>
                <w:sz w:val="24"/>
                <w:szCs w:val="24"/>
              </w:rPr>
              <w:t>CỘNG HOÀ XÃ HỘI CHỦ NGHĨA VIỆT NAM</w:t>
            </w:r>
          </w:p>
          <w:p w14:paraId="5ABD3017" w14:textId="77777777" w:rsidR="00B637D4" w:rsidRPr="00FF0DB2" w:rsidRDefault="00B637D4" w:rsidP="00395CC3">
            <w:pPr>
              <w:spacing w:line="276" w:lineRule="auto"/>
              <w:ind w:firstLine="0"/>
              <w:jc w:val="center"/>
              <w:rPr>
                <w:rFonts w:cs="Times New Roman"/>
                <w:szCs w:val="26"/>
              </w:rPr>
            </w:pPr>
            <w:r w:rsidRPr="00FF0DB2">
              <w:rPr>
                <w:rFonts w:cs="Times New Roman"/>
                <w:noProof/>
              </w:rPr>
              <mc:AlternateContent>
                <mc:Choice Requires="wps">
                  <w:drawing>
                    <wp:anchor distT="0" distB="0" distL="114300" distR="114300" simplePos="0" relativeHeight="251662336" behindDoc="0" locked="0" layoutInCell="1" allowOverlap="1" wp14:anchorId="5ABD368D" wp14:editId="5ABD368E">
                      <wp:simplePos x="0" y="0"/>
                      <wp:positionH relativeFrom="column">
                        <wp:posOffset>651510</wp:posOffset>
                      </wp:positionH>
                      <wp:positionV relativeFrom="paragraph">
                        <wp:posOffset>196215</wp:posOffset>
                      </wp:positionV>
                      <wp:extent cx="1914525" cy="0"/>
                      <wp:effectExtent l="0" t="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9042D" id="AutoShape 3" o:spid="_x0000_s1026" type="#_x0000_t32" style="position:absolute;margin-left:51.3pt;margin-top:15.45pt;width:1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"/>
                  </w:pict>
                </mc:Fallback>
              </mc:AlternateContent>
            </w:r>
            <w:r w:rsidRPr="00FF0DB2">
              <w:rPr>
                <w:rFonts w:cs="Times New Roman"/>
                <w:b/>
                <w:szCs w:val="26"/>
              </w:rPr>
              <w:t>Độc lập - Tự do - Hạnh phúc</w:t>
            </w:r>
          </w:p>
        </w:tc>
      </w:tr>
      <w:tr w:rsidR="00B637D4" w:rsidRPr="00FF0DB2" w14:paraId="5ABD301B" w14:textId="77777777" w:rsidTr="006A7CF1">
        <w:trPr>
          <w:jc w:val="center"/>
        </w:trPr>
        <w:tc>
          <w:tcPr>
            <w:tcW w:w="4713" w:type="dxa"/>
          </w:tcPr>
          <w:p w14:paraId="5ABD3019" w14:textId="77777777" w:rsidR="00B637D4" w:rsidRPr="00FF0DB2" w:rsidRDefault="00B637D4" w:rsidP="00395CC3">
            <w:pPr>
              <w:spacing w:line="276" w:lineRule="auto"/>
              <w:ind w:firstLine="0"/>
              <w:rPr>
                <w:rFonts w:cs="Times New Roman"/>
                <w:szCs w:val="26"/>
              </w:rPr>
            </w:pPr>
          </w:p>
        </w:tc>
        <w:tc>
          <w:tcPr>
            <w:tcW w:w="5244" w:type="dxa"/>
          </w:tcPr>
          <w:p w14:paraId="5ABD301A" w14:textId="77777777" w:rsidR="00B637D4" w:rsidRPr="00FF0DB2" w:rsidRDefault="00B637D4" w:rsidP="00395CC3">
            <w:pPr>
              <w:spacing w:line="276" w:lineRule="auto"/>
              <w:ind w:firstLine="0"/>
              <w:rPr>
                <w:rFonts w:cs="Times New Roman"/>
                <w:i/>
                <w:szCs w:val="26"/>
              </w:rPr>
            </w:pPr>
          </w:p>
        </w:tc>
      </w:tr>
    </w:tbl>
    <w:p w14:paraId="5ABD301C" w14:textId="74C8BF7B" w:rsidR="00DC3094" w:rsidRPr="00FF0DB2" w:rsidRDefault="00B637D4" w:rsidP="000149A1">
      <w:pPr>
        <w:pStyle w:val="Heading1"/>
      </w:pPr>
      <w:r w:rsidRPr="00FF0DB2">
        <w:t>ĐỀ ÁN TUYỂ</w:t>
      </w:r>
      <w:r w:rsidR="001D2208" w:rsidRPr="00FF0DB2">
        <w:t xml:space="preserve">N SINH </w:t>
      </w:r>
      <w:r w:rsidR="00AA02DA" w:rsidRPr="00FF0DB2">
        <w:t xml:space="preserve">TRÌNH ĐỘ ĐẠI HỌC </w:t>
      </w:r>
      <w:r w:rsidR="001D2208" w:rsidRPr="00FF0DB2">
        <w:t>NĂM 202</w:t>
      </w:r>
      <w:r w:rsidR="00322A3F">
        <w:t>3</w:t>
      </w:r>
    </w:p>
    <w:p w14:paraId="5ABD301D" w14:textId="78F18BB6" w:rsidR="00AA02DA" w:rsidRDefault="00AA02DA" w:rsidP="000149A1">
      <w:pPr>
        <w:pStyle w:val="Heading2"/>
      </w:pPr>
      <w:r w:rsidRPr="00FF0DB2">
        <w:t>I. Thông tin chung (tính đến thời điểm xây dựng Đề</w:t>
      </w:r>
      <w:r w:rsidR="00E7756F">
        <w:t xml:space="preserve"> án)</w:t>
      </w:r>
    </w:p>
    <w:p w14:paraId="66F7A48C" w14:textId="2174F856" w:rsidR="00E7756F" w:rsidRDefault="00E7756F" w:rsidP="00483F89">
      <w:pPr>
        <w:pStyle w:val="Heading3"/>
        <w:rPr>
          <w:rStyle w:val="fontstyle01"/>
        </w:rPr>
      </w:pPr>
      <w:r>
        <w:rPr>
          <w:rStyle w:val="fontstyle01"/>
        </w:rPr>
        <w:t>1. Tên cơ sở đào tạo (CSĐT):</w:t>
      </w:r>
    </w:p>
    <w:p w14:paraId="05E31BE4" w14:textId="77777777" w:rsidR="00E7756F" w:rsidRPr="00FF0DB2" w:rsidRDefault="00E7756F" w:rsidP="00E7756F">
      <w:pPr>
        <w:ind w:left="567"/>
        <w:jc w:val="both"/>
        <w:rPr>
          <w:rFonts w:cs="Times New Roman"/>
          <w:szCs w:val="26"/>
        </w:rPr>
      </w:pPr>
      <w:r w:rsidRPr="00FF0DB2">
        <w:rPr>
          <w:rFonts w:cs="Times New Roman"/>
          <w:szCs w:val="26"/>
        </w:rPr>
        <w:t>Tên tiếng Việt: Khoa Kỹ thuật và Công nghệ - Đại học Huế</w:t>
      </w:r>
    </w:p>
    <w:p w14:paraId="74B1AE33" w14:textId="77777777" w:rsidR="00E7756F" w:rsidRPr="00E7756F" w:rsidRDefault="00E7756F" w:rsidP="00E7756F">
      <w:pPr>
        <w:jc w:val="both"/>
        <w:rPr>
          <w:rFonts w:cs="Times New Roman"/>
          <w:szCs w:val="26"/>
        </w:rPr>
      </w:pPr>
      <w:r w:rsidRPr="00FF0DB2">
        <w:rPr>
          <w:rFonts w:cs="Times New Roman"/>
          <w:szCs w:val="26"/>
        </w:rPr>
        <w:tab/>
      </w:r>
      <w:r w:rsidRPr="00E7756F">
        <w:rPr>
          <w:rFonts w:cs="Times New Roman"/>
          <w:szCs w:val="26"/>
        </w:rPr>
        <w:t xml:space="preserve">Tên tiếng Anh: School of Engineering and Technology – Hue University </w:t>
      </w:r>
    </w:p>
    <w:p w14:paraId="13EE104D" w14:textId="77777777" w:rsidR="00E7756F" w:rsidRPr="00E7756F" w:rsidRDefault="00E7756F" w:rsidP="00E7756F">
      <w:pPr>
        <w:rPr>
          <w:rStyle w:val="fontstyle01"/>
        </w:rPr>
      </w:pPr>
      <w:r w:rsidRPr="00E7756F">
        <w:rPr>
          <w:rFonts w:cs="Times New Roman"/>
          <w:szCs w:val="26"/>
        </w:rPr>
        <w:tab/>
        <w:t>Tên viết tắt: HUET</w:t>
      </w:r>
      <w:r w:rsidRPr="00E7756F">
        <w:rPr>
          <w:rStyle w:val="fontstyle01"/>
        </w:rPr>
        <w:t xml:space="preserve"> </w:t>
      </w:r>
    </w:p>
    <w:p w14:paraId="10F00EBE" w14:textId="2EF41997" w:rsidR="00E7756F" w:rsidRDefault="00E7756F" w:rsidP="00483F89">
      <w:pPr>
        <w:pStyle w:val="Heading3"/>
        <w:rPr>
          <w:rStyle w:val="fontstyle01"/>
        </w:rPr>
      </w:pPr>
      <w:r>
        <w:rPr>
          <w:rStyle w:val="fontstyle01"/>
        </w:rPr>
        <w:t>2. Mã trường: DHE</w:t>
      </w:r>
    </w:p>
    <w:p w14:paraId="477E6AE9" w14:textId="77777777" w:rsidR="00E7756F" w:rsidRDefault="00E7756F" w:rsidP="00483F89">
      <w:pPr>
        <w:pStyle w:val="Heading3"/>
        <w:rPr>
          <w:rStyle w:val="fontstyle01"/>
        </w:rPr>
      </w:pPr>
      <w:r>
        <w:rPr>
          <w:rStyle w:val="fontstyle01"/>
        </w:rPr>
        <w:t>3. Địa chỉ các trụ sở (trụ sở chính và phân hiệu):</w:t>
      </w:r>
    </w:p>
    <w:p w14:paraId="63087662" w14:textId="77777777" w:rsidR="00E7756F" w:rsidRPr="00FF0DB2" w:rsidRDefault="00E7756F" w:rsidP="00E7756F">
      <w:pPr>
        <w:ind w:left="567"/>
        <w:jc w:val="both"/>
        <w:rPr>
          <w:rFonts w:cs="Times New Roman"/>
          <w:szCs w:val="26"/>
        </w:rPr>
      </w:pPr>
      <w:r w:rsidRPr="00FF0DB2">
        <w:rPr>
          <w:rFonts w:cs="Times New Roman"/>
          <w:szCs w:val="26"/>
        </w:rPr>
        <w:t>+</w:t>
      </w:r>
      <w:r>
        <w:rPr>
          <w:rFonts w:cs="Times New Roman"/>
          <w:szCs w:val="26"/>
        </w:rPr>
        <w:t xml:space="preserve"> </w:t>
      </w:r>
      <w:r w:rsidRPr="00FF0DB2">
        <w:rPr>
          <w:rFonts w:cs="Times New Roman"/>
          <w:szCs w:val="26"/>
        </w:rPr>
        <w:t>Cơ sở 1: 01 Điện Biên Phủ, Vĩnh Ninh, TP Huế.</w:t>
      </w:r>
    </w:p>
    <w:p w14:paraId="56B27740" w14:textId="64AF02F6" w:rsidR="00E7756F" w:rsidRPr="00FF0DB2" w:rsidRDefault="00E7756F" w:rsidP="00E7756F">
      <w:pPr>
        <w:jc w:val="both"/>
        <w:rPr>
          <w:rFonts w:cs="Times New Roman"/>
          <w:szCs w:val="26"/>
        </w:rPr>
      </w:pPr>
      <w:r w:rsidRPr="00FF0DB2">
        <w:rPr>
          <w:rFonts w:cs="Times New Roman"/>
          <w:szCs w:val="26"/>
        </w:rPr>
        <w:t xml:space="preserve"> </w:t>
      </w:r>
      <w:r w:rsidRPr="00FF0DB2">
        <w:rPr>
          <w:rFonts w:cs="Times New Roman"/>
          <w:szCs w:val="26"/>
        </w:rPr>
        <w:tab/>
        <w:t>+</w:t>
      </w:r>
      <w:r>
        <w:rPr>
          <w:rFonts w:cs="Times New Roman"/>
          <w:szCs w:val="26"/>
        </w:rPr>
        <w:t xml:space="preserve"> </w:t>
      </w:r>
      <w:r w:rsidRPr="00FF0DB2">
        <w:rPr>
          <w:rFonts w:cs="Times New Roman"/>
          <w:szCs w:val="26"/>
        </w:rPr>
        <w:t>Cơ sở</w:t>
      </w:r>
      <w:r w:rsidR="009123D2">
        <w:rPr>
          <w:rFonts w:cs="Times New Roman"/>
          <w:szCs w:val="26"/>
        </w:rPr>
        <w:t xml:space="preserve"> 2</w:t>
      </w:r>
      <w:r w:rsidRPr="00FF0DB2">
        <w:rPr>
          <w:rFonts w:cs="Times New Roman"/>
          <w:szCs w:val="26"/>
        </w:rPr>
        <w:t>: 05 Hà Nội, Vĩnh Ninh, TP.Huế</w:t>
      </w:r>
      <w:r w:rsidR="009123D2">
        <w:rPr>
          <w:rFonts w:cs="Times New Roman"/>
          <w:szCs w:val="26"/>
        </w:rPr>
        <w:t>.</w:t>
      </w:r>
    </w:p>
    <w:p w14:paraId="063612AD" w14:textId="77777777" w:rsidR="00E7756F" w:rsidRDefault="00E7756F" w:rsidP="00483F89">
      <w:pPr>
        <w:pStyle w:val="Heading3"/>
        <w:rPr>
          <w:rStyle w:val="fontstyle01"/>
        </w:rPr>
      </w:pPr>
      <w:r>
        <w:rPr>
          <w:rStyle w:val="fontstyle01"/>
        </w:rPr>
        <w:t>4. Địa chỉ trang thông tin điện tử của CSĐT:</w:t>
      </w:r>
    </w:p>
    <w:p w14:paraId="2E82A398" w14:textId="6FF568EC" w:rsidR="00E7756F" w:rsidRPr="00FF0DB2" w:rsidRDefault="00F92C4B" w:rsidP="00E7756F">
      <w:pPr>
        <w:ind w:left="567"/>
        <w:jc w:val="both"/>
        <w:rPr>
          <w:rFonts w:cs="Times New Roman"/>
          <w:szCs w:val="26"/>
        </w:rPr>
      </w:pPr>
      <w:hyperlink r:id="rId8" w:history="1">
        <w:r w:rsidR="00E7756F">
          <w:rPr>
            <w:rStyle w:val="Hyperlink"/>
            <w:rFonts w:cs="Times New Roman"/>
            <w:szCs w:val="26"/>
          </w:rPr>
          <w:t>huet.</w:t>
        </w:r>
        <w:r w:rsidR="00E7756F" w:rsidRPr="00FF0DB2">
          <w:rPr>
            <w:rStyle w:val="Hyperlink"/>
            <w:rFonts w:cs="Times New Roman"/>
            <w:szCs w:val="26"/>
          </w:rPr>
          <w:t>hueuni.edu.vn</w:t>
        </w:r>
      </w:hyperlink>
    </w:p>
    <w:p w14:paraId="7270A604" w14:textId="77777777" w:rsidR="00E7756F" w:rsidRDefault="00E7756F" w:rsidP="00483F89">
      <w:pPr>
        <w:pStyle w:val="Heading3"/>
        <w:rPr>
          <w:rStyle w:val="fontstyle01"/>
        </w:rPr>
      </w:pPr>
      <w:r>
        <w:rPr>
          <w:rStyle w:val="fontstyle01"/>
        </w:rPr>
        <w:t>5</w:t>
      </w:r>
      <w:r>
        <w:rPr>
          <w:rStyle w:val="fontstyle21"/>
        </w:rPr>
        <w:t xml:space="preserve">. </w:t>
      </w:r>
      <w:r>
        <w:rPr>
          <w:rStyle w:val="fontstyle01"/>
        </w:rPr>
        <w:t>Địa chỉ các trang mạng xã hội của CSĐT (có thông tin tuyển sinh):</w:t>
      </w:r>
    </w:p>
    <w:p w14:paraId="5093D9E0" w14:textId="31A79CC5" w:rsidR="00E7756F" w:rsidRDefault="00E7756F" w:rsidP="00E7756F">
      <w:pPr>
        <w:ind w:left="567"/>
        <w:rPr>
          <w:rStyle w:val="fontstyle01"/>
        </w:rPr>
      </w:pPr>
      <w:r w:rsidRPr="00E7756F">
        <w:rPr>
          <w:rStyle w:val="fontstyle01"/>
        </w:rPr>
        <w:t>https://www.facebook.com/et.hueuni</w:t>
      </w:r>
    </w:p>
    <w:p w14:paraId="79E0EBE0" w14:textId="5270EDEA" w:rsidR="00E7756F" w:rsidRDefault="00E7756F" w:rsidP="00483F89">
      <w:pPr>
        <w:pStyle w:val="Heading3"/>
        <w:rPr>
          <w:rStyle w:val="fontstyle01"/>
        </w:rPr>
      </w:pPr>
      <w:r>
        <w:rPr>
          <w:rStyle w:val="fontstyle01"/>
        </w:rPr>
        <w:t>6. Số điện thoại liên hệ tuyển sinh: 02343845799</w:t>
      </w:r>
    </w:p>
    <w:p w14:paraId="6589CED5" w14:textId="44C5DB5F" w:rsidR="00E7756F" w:rsidRDefault="00E7756F" w:rsidP="00483F89">
      <w:pPr>
        <w:pStyle w:val="Heading3"/>
        <w:rPr>
          <w:rStyle w:val="fontstyle01"/>
        </w:rPr>
      </w:pPr>
      <w:r>
        <w:rPr>
          <w:rStyle w:val="fontstyle01"/>
        </w:rPr>
        <w:t>7. Tình hình việc làm của sinh viên sau khi tốt nghiệp</w:t>
      </w:r>
    </w:p>
    <w:p w14:paraId="672F2FA1" w14:textId="63813CFF" w:rsidR="00E7756F" w:rsidRDefault="00E7756F" w:rsidP="00E7756F">
      <w:r w:rsidRPr="00FF0DB2">
        <w:t>Khoa Kỹ thuật và Công nghệ - Đại học Huế (viết tắt là Khoa</w:t>
      </w:r>
      <w:r w:rsidR="00F9419F">
        <w:t xml:space="preserve"> KTCN</w:t>
      </w:r>
      <w:r w:rsidRPr="00FF0DB2">
        <w:t xml:space="preserve">) là đơn vị trực thuộc Đại học Huế, được thành lập theo Quyết định số 1424/QĐ-ĐHH ngày 24 tháng 10 năm 2019 của Giám đốc Đại học Huế </w:t>
      </w:r>
      <w:r>
        <w:t>chưa có sinh viên tốt nghiệp</w:t>
      </w:r>
      <w:r w:rsidR="00D64583">
        <w:t>.</w:t>
      </w:r>
    </w:p>
    <w:tbl>
      <w:tblPr>
        <w:tblStyle w:val="TableGrid"/>
        <w:tblW w:w="9369" w:type="dxa"/>
        <w:jc w:val="center"/>
        <w:tblLook w:val="04A0" w:firstRow="1" w:lastRow="0" w:firstColumn="1" w:lastColumn="0" w:noHBand="0" w:noVBand="1"/>
      </w:tblPr>
      <w:tblGrid>
        <w:gridCol w:w="2225"/>
        <w:gridCol w:w="1655"/>
        <w:gridCol w:w="1105"/>
        <w:gridCol w:w="1548"/>
        <w:gridCol w:w="1015"/>
        <w:gridCol w:w="1821"/>
      </w:tblGrid>
      <w:tr w:rsidR="00E7756F" w:rsidRPr="009123D2" w14:paraId="194AB59E" w14:textId="77777777" w:rsidTr="00077028">
        <w:trPr>
          <w:jc w:val="center"/>
        </w:trPr>
        <w:tc>
          <w:tcPr>
            <w:tcW w:w="2225" w:type="dxa"/>
          </w:tcPr>
          <w:p w14:paraId="03572E4B" w14:textId="28132911" w:rsidR="00E7756F" w:rsidRPr="009123D2" w:rsidRDefault="00E7756F" w:rsidP="00D64583">
            <w:pPr>
              <w:pStyle w:val="NoSpacing"/>
              <w:jc w:val="center"/>
              <w:rPr>
                <w:rFonts w:cs="Times New Roman"/>
                <w:szCs w:val="24"/>
              </w:rPr>
            </w:pPr>
            <w:r w:rsidRPr="009123D2">
              <w:rPr>
                <w:rStyle w:val="fontstyle01"/>
                <w:b/>
                <w:sz w:val="24"/>
                <w:szCs w:val="24"/>
              </w:rPr>
              <w:t>Lĩnh vực/ngành đào tạo</w:t>
            </w:r>
          </w:p>
        </w:tc>
        <w:tc>
          <w:tcPr>
            <w:tcW w:w="1655" w:type="dxa"/>
          </w:tcPr>
          <w:p w14:paraId="4297B4A9" w14:textId="0147B622" w:rsidR="00E7756F" w:rsidRPr="009123D2" w:rsidRDefault="00292460" w:rsidP="00D64583">
            <w:pPr>
              <w:pStyle w:val="NoSpacing"/>
              <w:jc w:val="center"/>
              <w:rPr>
                <w:rFonts w:cs="Times New Roman"/>
                <w:szCs w:val="24"/>
              </w:rPr>
            </w:pPr>
            <w:r w:rsidRPr="009123D2">
              <w:rPr>
                <w:rStyle w:val="fontstyle01"/>
                <w:b/>
                <w:sz w:val="24"/>
                <w:szCs w:val="24"/>
              </w:rPr>
              <w:t>Trình độ đào tạo</w:t>
            </w:r>
          </w:p>
        </w:tc>
        <w:tc>
          <w:tcPr>
            <w:tcW w:w="1105" w:type="dxa"/>
          </w:tcPr>
          <w:p w14:paraId="50FA8C52" w14:textId="3163DB99" w:rsidR="00E7756F" w:rsidRPr="009123D2" w:rsidRDefault="00E7756F" w:rsidP="00D64583">
            <w:pPr>
              <w:pStyle w:val="NoSpacing"/>
              <w:jc w:val="center"/>
              <w:rPr>
                <w:rFonts w:cs="Times New Roman"/>
                <w:szCs w:val="24"/>
              </w:rPr>
            </w:pPr>
            <w:r w:rsidRPr="009123D2">
              <w:rPr>
                <w:rStyle w:val="fontstyle01"/>
                <w:b/>
                <w:sz w:val="24"/>
                <w:szCs w:val="24"/>
              </w:rPr>
              <w:t>Chỉ tiêu tuyển sinh</w:t>
            </w:r>
          </w:p>
        </w:tc>
        <w:tc>
          <w:tcPr>
            <w:tcW w:w="1548" w:type="dxa"/>
          </w:tcPr>
          <w:p w14:paraId="36E606F9" w14:textId="20BDEE18" w:rsidR="00E7756F" w:rsidRPr="009123D2" w:rsidRDefault="00E7756F" w:rsidP="00D64583">
            <w:pPr>
              <w:pStyle w:val="NoSpacing"/>
              <w:jc w:val="center"/>
              <w:rPr>
                <w:rFonts w:cs="Times New Roman"/>
                <w:szCs w:val="24"/>
              </w:rPr>
            </w:pPr>
            <w:r w:rsidRPr="009123D2">
              <w:rPr>
                <w:rStyle w:val="fontstyle01"/>
                <w:b/>
                <w:sz w:val="24"/>
                <w:szCs w:val="24"/>
              </w:rPr>
              <w:t>Số SV trúng tuyển nhập học</w:t>
            </w:r>
          </w:p>
        </w:tc>
        <w:tc>
          <w:tcPr>
            <w:tcW w:w="1015" w:type="dxa"/>
          </w:tcPr>
          <w:p w14:paraId="31A6487D" w14:textId="66994376" w:rsidR="00E7756F" w:rsidRPr="009123D2" w:rsidRDefault="00E7756F" w:rsidP="00D64583">
            <w:pPr>
              <w:pStyle w:val="NoSpacing"/>
              <w:jc w:val="center"/>
              <w:rPr>
                <w:rFonts w:cs="Times New Roman"/>
                <w:szCs w:val="24"/>
              </w:rPr>
            </w:pPr>
            <w:r w:rsidRPr="009123D2">
              <w:rPr>
                <w:rStyle w:val="fontstyle01"/>
                <w:b/>
                <w:sz w:val="24"/>
                <w:szCs w:val="24"/>
              </w:rPr>
              <w:t>Số SV tốt nghiệp</w:t>
            </w:r>
          </w:p>
        </w:tc>
        <w:tc>
          <w:tcPr>
            <w:tcW w:w="1821" w:type="dxa"/>
          </w:tcPr>
          <w:p w14:paraId="5337A891" w14:textId="784ABF49" w:rsidR="00E7756F" w:rsidRPr="009123D2" w:rsidRDefault="00E7756F" w:rsidP="00D64583">
            <w:pPr>
              <w:pStyle w:val="NoSpacing"/>
              <w:jc w:val="center"/>
              <w:rPr>
                <w:rFonts w:cs="Times New Roman"/>
                <w:szCs w:val="24"/>
              </w:rPr>
            </w:pPr>
            <w:r w:rsidRPr="009123D2">
              <w:rPr>
                <w:rStyle w:val="fontstyle01"/>
                <w:b/>
                <w:sz w:val="24"/>
                <w:szCs w:val="24"/>
              </w:rPr>
              <w:t>Tỉ lệ SV tốt nghiệp đã có việc làm</w:t>
            </w:r>
          </w:p>
        </w:tc>
      </w:tr>
      <w:tr w:rsidR="009123D2" w:rsidRPr="009123D2" w14:paraId="12197F71" w14:textId="77777777" w:rsidTr="00077028">
        <w:trPr>
          <w:jc w:val="center"/>
        </w:trPr>
        <w:tc>
          <w:tcPr>
            <w:tcW w:w="2225" w:type="dxa"/>
          </w:tcPr>
          <w:p w14:paraId="73716744" w14:textId="27131D69" w:rsidR="009123D2" w:rsidRPr="009123D2" w:rsidRDefault="009123D2" w:rsidP="009123D2">
            <w:pPr>
              <w:pStyle w:val="NoSpacing"/>
              <w:rPr>
                <w:rStyle w:val="fontstyle01"/>
                <w:b/>
                <w:sz w:val="24"/>
                <w:szCs w:val="24"/>
              </w:rPr>
            </w:pPr>
            <w:r w:rsidRPr="009123D2">
              <w:rPr>
                <w:rStyle w:val="fontstyle01"/>
                <w:b/>
                <w:sz w:val="24"/>
                <w:szCs w:val="24"/>
              </w:rPr>
              <w:t>Lĩnh vực Máy tính và công nghệ thông tin</w:t>
            </w:r>
          </w:p>
        </w:tc>
        <w:tc>
          <w:tcPr>
            <w:tcW w:w="1655" w:type="dxa"/>
          </w:tcPr>
          <w:p w14:paraId="609392C3" w14:textId="1D439A64" w:rsidR="009123D2" w:rsidRPr="009123D2" w:rsidRDefault="009123D2" w:rsidP="00D64583">
            <w:pPr>
              <w:pStyle w:val="NoSpacing"/>
              <w:rPr>
                <w:b/>
                <w:szCs w:val="24"/>
              </w:rPr>
            </w:pPr>
          </w:p>
        </w:tc>
        <w:tc>
          <w:tcPr>
            <w:tcW w:w="1105" w:type="dxa"/>
          </w:tcPr>
          <w:p w14:paraId="187234CF" w14:textId="1E575808" w:rsidR="009123D2" w:rsidRPr="009123D2" w:rsidRDefault="009123D2" w:rsidP="00D64583">
            <w:pPr>
              <w:pStyle w:val="NoSpacing"/>
              <w:rPr>
                <w:rFonts w:cs="Times New Roman"/>
                <w:b/>
                <w:szCs w:val="24"/>
              </w:rPr>
            </w:pPr>
          </w:p>
        </w:tc>
        <w:tc>
          <w:tcPr>
            <w:tcW w:w="1548" w:type="dxa"/>
          </w:tcPr>
          <w:p w14:paraId="7060A73D" w14:textId="068B054F" w:rsidR="009123D2" w:rsidRPr="009123D2" w:rsidRDefault="009123D2" w:rsidP="00D64583">
            <w:pPr>
              <w:pStyle w:val="NoSpacing"/>
              <w:rPr>
                <w:rFonts w:cs="Times New Roman"/>
                <w:b/>
                <w:szCs w:val="24"/>
              </w:rPr>
            </w:pPr>
          </w:p>
        </w:tc>
        <w:tc>
          <w:tcPr>
            <w:tcW w:w="1015" w:type="dxa"/>
          </w:tcPr>
          <w:p w14:paraId="46FCB849" w14:textId="47D6626F" w:rsidR="009123D2" w:rsidRPr="009123D2" w:rsidRDefault="009123D2" w:rsidP="00D64583">
            <w:pPr>
              <w:pStyle w:val="NoSpacing"/>
              <w:rPr>
                <w:rFonts w:cs="Times New Roman"/>
                <w:b/>
                <w:szCs w:val="24"/>
              </w:rPr>
            </w:pPr>
          </w:p>
        </w:tc>
        <w:tc>
          <w:tcPr>
            <w:tcW w:w="1821" w:type="dxa"/>
          </w:tcPr>
          <w:p w14:paraId="68369C5D" w14:textId="3E61C52F" w:rsidR="009123D2" w:rsidRPr="009123D2" w:rsidRDefault="009123D2" w:rsidP="00D64583">
            <w:pPr>
              <w:pStyle w:val="NoSpacing"/>
              <w:rPr>
                <w:rFonts w:cs="Times New Roman"/>
                <w:b/>
                <w:szCs w:val="24"/>
              </w:rPr>
            </w:pPr>
          </w:p>
        </w:tc>
      </w:tr>
      <w:tr w:rsidR="009123D2" w:rsidRPr="009123D2" w14:paraId="1D56C78E" w14:textId="77777777" w:rsidTr="00077028">
        <w:trPr>
          <w:jc w:val="center"/>
        </w:trPr>
        <w:tc>
          <w:tcPr>
            <w:tcW w:w="2225" w:type="dxa"/>
          </w:tcPr>
          <w:p w14:paraId="181C2116" w14:textId="17A1B02D" w:rsidR="009123D2" w:rsidRPr="009123D2" w:rsidRDefault="009123D2" w:rsidP="00D64583">
            <w:pPr>
              <w:pStyle w:val="NoSpacing"/>
              <w:rPr>
                <w:rFonts w:cs="Times New Roman"/>
                <w:szCs w:val="24"/>
              </w:rPr>
            </w:pPr>
            <w:r w:rsidRPr="009123D2">
              <w:rPr>
                <w:szCs w:val="24"/>
              </w:rPr>
              <w:t>Khoa học dữ liệu và Trí tuệ nhân tạo (hệ cử nhân và hệ kỹ sư)</w:t>
            </w:r>
          </w:p>
        </w:tc>
        <w:tc>
          <w:tcPr>
            <w:tcW w:w="1655" w:type="dxa"/>
          </w:tcPr>
          <w:p w14:paraId="0A2DF74D" w14:textId="0C66CBCD" w:rsidR="009123D2" w:rsidRPr="009123D2" w:rsidRDefault="009123D2" w:rsidP="00D64583">
            <w:pPr>
              <w:pStyle w:val="NoSpacing"/>
              <w:rPr>
                <w:rFonts w:cs="Times New Roman"/>
                <w:szCs w:val="24"/>
              </w:rPr>
            </w:pPr>
            <w:r w:rsidRPr="009123D2">
              <w:rPr>
                <w:szCs w:val="24"/>
              </w:rPr>
              <w:t>Đại học</w:t>
            </w:r>
          </w:p>
        </w:tc>
        <w:tc>
          <w:tcPr>
            <w:tcW w:w="1105" w:type="dxa"/>
          </w:tcPr>
          <w:p w14:paraId="20750231" w14:textId="37071493" w:rsidR="009123D2" w:rsidRPr="009123D2" w:rsidRDefault="009123D2" w:rsidP="00D64583">
            <w:pPr>
              <w:pStyle w:val="NoSpacing"/>
              <w:rPr>
                <w:rFonts w:cs="Times New Roman"/>
                <w:szCs w:val="24"/>
              </w:rPr>
            </w:pPr>
            <w:r w:rsidRPr="009123D2">
              <w:rPr>
                <w:rFonts w:cs="Times New Roman"/>
                <w:szCs w:val="24"/>
              </w:rPr>
              <w:t>70</w:t>
            </w:r>
          </w:p>
        </w:tc>
        <w:tc>
          <w:tcPr>
            <w:tcW w:w="1548" w:type="dxa"/>
          </w:tcPr>
          <w:p w14:paraId="43E1D4A3" w14:textId="25AD0B78" w:rsidR="009123D2" w:rsidRPr="009123D2" w:rsidRDefault="009123D2" w:rsidP="00D64583">
            <w:pPr>
              <w:pStyle w:val="NoSpacing"/>
              <w:rPr>
                <w:rFonts w:cs="Times New Roman"/>
                <w:szCs w:val="24"/>
              </w:rPr>
            </w:pPr>
            <w:r w:rsidRPr="009123D2">
              <w:rPr>
                <w:rFonts w:cs="Times New Roman"/>
                <w:szCs w:val="24"/>
              </w:rPr>
              <w:t>41</w:t>
            </w:r>
          </w:p>
        </w:tc>
        <w:tc>
          <w:tcPr>
            <w:tcW w:w="1015" w:type="dxa"/>
          </w:tcPr>
          <w:p w14:paraId="49A74BF4" w14:textId="26378439"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3219A835" w14:textId="0408E07C"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6EDC8768" w14:textId="77777777" w:rsidTr="00077028">
        <w:trPr>
          <w:jc w:val="center"/>
        </w:trPr>
        <w:tc>
          <w:tcPr>
            <w:tcW w:w="2225" w:type="dxa"/>
          </w:tcPr>
          <w:p w14:paraId="571CAB05" w14:textId="666AB62B" w:rsidR="009123D2" w:rsidRPr="009123D2" w:rsidRDefault="009123D2" w:rsidP="00D64583">
            <w:pPr>
              <w:pStyle w:val="NoSpacing"/>
              <w:rPr>
                <w:b/>
                <w:szCs w:val="24"/>
              </w:rPr>
            </w:pPr>
            <w:r w:rsidRPr="009123D2">
              <w:rPr>
                <w:rStyle w:val="fontstyle01"/>
                <w:b/>
                <w:sz w:val="24"/>
                <w:szCs w:val="24"/>
              </w:rPr>
              <w:t>Lĩnh vực Kỹ thuật</w:t>
            </w:r>
          </w:p>
        </w:tc>
        <w:tc>
          <w:tcPr>
            <w:tcW w:w="1655" w:type="dxa"/>
          </w:tcPr>
          <w:p w14:paraId="01D9C5EC" w14:textId="77777777" w:rsidR="009123D2" w:rsidRPr="009123D2" w:rsidRDefault="009123D2" w:rsidP="00D64583">
            <w:pPr>
              <w:pStyle w:val="NoSpacing"/>
              <w:rPr>
                <w:b/>
                <w:szCs w:val="24"/>
              </w:rPr>
            </w:pPr>
          </w:p>
        </w:tc>
        <w:tc>
          <w:tcPr>
            <w:tcW w:w="1105" w:type="dxa"/>
          </w:tcPr>
          <w:p w14:paraId="1A8A9FD1" w14:textId="77777777" w:rsidR="009123D2" w:rsidRPr="009123D2" w:rsidRDefault="009123D2" w:rsidP="00D64583">
            <w:pPr>
              <w:pStyle w:val="NoSpacing"/>
              <w:rPr>
                <w:rFonts w:cs="Times New Roman"/>
                <w:b/>
                <w:szCs w:val="24"/>
              </w:rPr>
            </w:pPr>
          </w:p>
        </w:tc>
        <w:tc>
          <w:tcPr>
            <w:tcW w:w="1548" w:type="dxa"/>
          </w:tcPr>
          <w:p w14:paraId="5321C76E" w14:textId="77777777" w:rsidR="009123D2" w:rsidRPr="009123D2" w:rsidRDefault="009123D2" w:rsidP="00D64583">
            <w:pPr>
              <w:pStyle w:val="NoSpacing"/>
              <w:rPr>
                <w:rFonts w:cs="Times New Roman"/>
                <w:b/>
                <w:szCs w:val="24"/>
              </w:rPr>
            </w:pPr>
          </w:p>
        </w:tc>
        <w:tc>
          <w:tcPr>
            <w:tcW w:w="1015" w:type="dxa"/>
          </w:tcPr>
          <w:p w14:paraId="51ECA1C6" w14:textId="77777777" w:rsidR="009123D2" w:rsidRPr="009123D2" w:rsidRDefault="009123D2" w:rsidP="00D64583">
            <w:pPr>
              <w:pStyle w:val="NoSpacing"/>
              <w:rPr>
                <w:rFonts w:cs="Times New Roman"/>
                <w:b/>
                <w:szCs w:val="24"/>
              </w:rPr>
            </w:pPr>
          </w:p>
        </w:tc>
        <w:tc>
          <w:tcPr>
            <w:tcW w:w="1821" w:type="dxa"/>
          </w:tcPr>
          <w:p w14:paraId="7E070876" w14:textId="77777777" w:rsidR="009123D2" w:rsidRPr="009123D2" w:rsidRDefault="009123D2" w:rsidP="00D64583">
            <w:pPr>
              <w:pStyle w:val="NoSpacing"/>
              <w:rPr>
                <w:rFonts w:cs="Times New Roman"/>
                <w:b/>
                <w:szCs w:val="24"/>
              </w:rPr>
            </w:pPr>
          </w:p>
        </w:tc>
      </w:tr>
      <w:tr w:rsidR="009123D2" w:rsidRPr="009123D2" w14:paraId="637D8328" w14:textId="77777777" w:rsidTr="00077028">
        <w:trPr>
          <w:jc w:val="center"/>
        </w:trPr>
        <w:tc>
          <w:tcPr>
            <w:tcW w:w="2225" w:type="dxa"/>
          </w:tcPr>
          <w:p w14:paraId="0C7B5DAE" w14:textId="30F06FFC" w:rsidR="009123D2" w:rsidRPr="009123D2" w:rsidRDefault="009123D2" w:rsidP="00D64583">
            <w:pPr>
              <w:pStyle w:val="NoSpacing"/>
              <w:rPr>
                <w:rFonts w:cs="Times New Roman"/>
                <w:szCs w:val="24"/>
              </w:rPr>
            </w:pPr>
            <w:r w:rsidRPr="009123D2">
              <w:rPr>
                <w:szCs w:val="24"/>
              </w:rPr>
              <w:t>Kỹ thuật điều khiển và Tự động hóa (cử nhân và kỹ sư)</w:t>
            </w:r>
          </w:p>
        </w:tc>
        <w:tc>
          <w:tcPr>
            <w:tcW w:w="1655" w:type="dxa"/>
          </w:tcPr>
          <w:p w14:paraId="73C59B99" w14:textId="01EBF843" w:rsidR="009123D2" w:rsidRPr="009123D2" w:rsidRDefault="009123D2" w:rsidP="00D64583">
            <w:pPr>
              <w:pStyle w:val="NoSpacing"/>
              <w:rPr>
                <w:rFonts w:cs="Times New Roman"/>
                <w:szCs w:val="24"/>
              </w:rPr>
            </w:pPr>
            <w:r w:rsidRPr="009123D2">
              <w:rPr>
                <w:szCs w:val="24"/>
              </w:rPr>
              <w:t>Đại học</w:t>
            </w:r>
          </w:p>
        </w:tc>
        <w:tc>
          <w:tcPr>
            <w:tcW w:w="1105" w:type="dxa"/>
          </w:tcPr>
          <w:p w14:paraId="7EEF300B" w14:textId="30C0388C" w:rsidR="009123D2" w:rsidRPr="009123D2" w:rsidRDefault="009123D2" w:rsidP="00D64583">
            <w:pPr>
              <w:pStyle w:val="NoSpacing"/>
              <w:rPr>
                <w:rFonts w:cs="Times New Roman"/>
                <w:szCs w:val="24"/>
              </w:rPr>
            </w:pPr>
            <w:r w:rsidRPr="009123D2">
              <w:rPr>
                <w:rFonts w:cs="Times New Roman"/>
                <w:szCs w:val="24"/>
              </w:rPr>
              <w:t>40</w:t>
            </w:r>
          </w:p>
        </w:tc>
        <w:tc>
          <w:tcPr>
            <w:tcW w:w="1548" w:type="dxa"/>
          </w:tcPr>
          <w:p w14:paraId="391312C1" w14:textId="594629DA" w:rsidR="009123D2" w:rsidRPr="009123D2" w:rsidRDefault="009123D2" w:rsidP="00D64583">
            <w:pPr>
              <w:pStyle w:val="NoSpacing"/>
              <w:rPr>
                <w:rFonts w:cs="Times New Roman"/>
                <w:szCs w:val="24"/>
              </w:rPr>
            </w:pPr>
            <w:r w:rsidRPr="009123D2">
              <w:rPr>
                <w:rFonts w:cs="Times New Roman"/>
                <w:szCs w:val="24"/>
              </w:rPr>
              <w:t>29</w:t>
            </w:r>
          </w:p>
        </w:tc>
        <w:tc>
          <w:tcPr>
            <w:tcW w:w="1015" w:type="dxa"/>
          </w:tcPr>
          <w:p w14:paraId="2BC33A3A" w14:textId="3DDB6ED4"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7B9D7AD0" w14:textId="6398B15D"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72E9B853" w14:textId="77777777" w:rsidTr="00077028">
        <w:trPr>
          <w:jc w:val="center"/>
        </w:trPr>
        <w:tc>
          <w:tcPr>
            <w:tcW w:w="2225" w:type="dxa"/>
          </w:tcPr>
          <w:p w14:paraId="1A885D1B" w14:textId="1304F4E2" w:rsidR="009123D2" w:rsidRPr="009123D2" w:rsidRDefault="009123D2" w:rsidP="00D64583">
            <w:pPr>
              <w:pStyle w:val="NoSpacing"/>
              <w:rPr>
                <w:rFonts w:cs="Times New Roman"/>
                <w:szCs w:val="24"/>
              </w:rPr>
            </w:pPr>
            <w:r w:rsidRPr="009123D2">
              <w:rPr>
                <w:szCs w:val="24"/>
              </w:rPr>
              <w:t>Kỹ thuật điện (kỹ sư và cử nhân)</w:t>
            </w:r>
          </w:p>
        </w:tc>
        <w:tc>
          <w:tcPr>
            <w:tcW w:w="1655" w:type="dxa"/>
          </w:tcPr>
          <w:p w14:paraId="7C688B0E" w14:textId="549FDFDB" w:rsidR="009123D2" w:rsidRPr="009123D2" w:rsidRDefault="009123D2" w:rsidP="00D64583">
            <w:pPr>
              <w:pStyle w:val="NoSpacing"/>
              <w:rPr>
                <w:rFonts w:cs="Times New Roman"/>
                <w:szCs w:val="24"/>
              </w:rPr>
            </w:pPr>
            <w:r w:rsidRPr="009123D2">
              <w:rPr>
                <w:szCs w:val="24"/>
              </w:rPr>
              <w:t>Đại học</w:t>
            </w:r>
          </w:p>
        </w:tc>
        <w:tc>
          <w:tcPr>
            <w:tcW w:w="1105" w:type="dxa"/>
          </w:tcPr>
          <w:p w14:paraId="51AB8568" w14:textId="0C571A73" w:rsidR="009123D2" w:rsidRPr="009123D2" w:rsidRDefault="009123D2" w:rsidP="00D64583">
            <w:pPr>
              <w:pStyle w:val="NoSpacing"/>
              <w:rPr>
                <w:rFonts w:cs="Times New Roman"/>
                <w:szCs w:val="24"/>
              </w:rPr>
            </w:pPr>
            <w:r w:rsidRPr="009123D2">
              <w:rPr>
                <w:rFonts w:cs="Times New Roman"/>
                <w:szCs w:val="24"/>
              </w:rPr>
              <w:t>35</w:t>
            </w:r>
          </w:p>
        </w:tc>
        <w:tc>
          <w:tcPr>
            <w:tcW w:w="1548" w:type="dxa"/>
          </w:tcPr>
          <w:p w14:paraId="3C29C138" w14:textId="4A22B680" w:rsidR="009123D2" w:rsidRPr="009123D2" w:rsidRDefault="009123D2" w:rsidP="00D64583">
            <w:pPr>
              <w:pStyle w:val="NoSpacing"/>
              <w:rPr>
                <w:rFonts w:cs="Times New Roman"/>
                <w:szCs w:val="24"/>
              </w:rPr>
            </w:pPr>
            <w:r w:rsidRPr="009123D2">
              <w:rPr>
                <w:rFonts w:cs="Times New Roman"/>
                <w:szCs w:val="24"/>
              </w:rPr>
              <w:t>13</w:t>
            </w:r>
          </w:p>
        </w:tc>
        <w:tc>
          <w:tcPr>
            <w:tcW w:w="1015" w:type="dxa"/>
          </w:tcPr>
          <w:p w14:paraId="28E66467" w14:textId="7702B4B5"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29A67BD7" w14:textId="73D91F17"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1EB1BBD0" w14:textId="77777777" w:rsidTr="00077028">
        <w:trPr>
          <w:jc w:val="center"/>
        </w:trPr>
        <w:tc>
          <w:tcPr>
            <w:tcW w:w="2225" w:type="dxa"/>
          </w:tcPr>
          <w:p w14:paraId="6F1CDFB1" w14:textId="71C011BE" w:rsidR="009123D2" w:rsidRPr="009123D2" w:rsidRDefault="009123D2" w:rsidP="00D64583">
            <w:pPr>
              <w:pStyle w:val="NoSpacing"/>
              <w:rPr>
                <w:szCs w:val="24"/>
              </w:rPr>
            </w:pPr>
            <w:r w:rsidRPr="009123D2">
              <w:rPr>
                <w:szCs w:val="24"/>
              </w:rPr>
              <w:t>Kỹ thuật điện (kỹ sư và cử nhân)</w:t>
            </w:r>
          </w:p>
        </w:tc>
        <w:tc>
          <w:tcPr>
            <w:tcW w:w="1655" w:type="dxa"/>
          </w:tcPr>
          <w:p w14:paraId="41BE6A8F" w14:textId="707596CA" w:rsidR="009123D2" w:rsidRPr="009123D2" w:rsidRDefault="009123D2" w:rsidP="00D64583">
            <w:pPr>
              <w:pStyle w:val="NoSpacing"/>
              <w:rPr>
                <w:szCs w:val="24"/>
              </w:rPr>
            </w:pPr>
            <w:r w:rsidRPr="009123D2">
              <w:rPr>
                <w:i/>
                <w:szCs w:val="24"/>
              </w:rPr>
              <w:t>Liên thông từ TC lên ĐH</w:t>
            </w:r>
          </w:p>
        </w:tc>
        <w:tc>
          <w:tcPr>
            <w:tcW w:w="1105" w:type="dxa"/>
          </w:tcPr>
          <w:p w14:paraId="410AC119" w14:textId="6A26AB75" w:rsidR="009123D2" w:rsidRPr="009123D2" w:rsidRDefault="009123D2" w:rsidP="00D64583">
            <w:pPr>
              <w:pStyle w:val="NoSpacing"/>
              <w:rPr>
                <w:rFonts w:cs="Times New Roman"/>
                <w:szCs w:val="24"/>
              </w:rPr>
            </w:pPr>
            <w:r w:rsidRPr="009123D2">
              <w:rPr>
                <w:rFonts w:cs="Times New Roman"/>
                <w:szCs w:val="24"/>
              </w:rPr>
              <w:t>10</w:t>
            </w:r>
          </w:p>
        </w:tc>
        <w:tc>
          <w:tcPr>
            <w:tcW w:w="1548" w:type="dxa"/>
          </w:tcPr>
          <w:p w14:paraId="549EAB0E" w14:textId="688C8CE1" w:rsidR="009123D2" w:rsidRPr="009123D2" w:rsidRDefault="009123D2" w:rsidP="00D64583">
            <w:pPr>
              <w:pStyle w:val="NoSpacing"/>
              <w:rPr>
                <w:rFonts w:cs="Times New Roman"/>
                <w:szCs w:val="24"/>
              </w:rPr>
            </w:pPr>
            <w:r w:rsidRPr="009123D2">
              <w:rPr>
                <w:rFonts w:cs="Times New Roman"/>
                <w:szCs w:val="24"/>
              </w:rPr>
              <w:t>2</w:t>
            </w:r>
          </w:p>
        </w:tc>
        <w:tc>
          <w:tcPr>
            <w:tcW w:w="1015" w:type="dxa"/>
          </w:tcPr>
          <w:p w14:paraId="66152328" w14:textId="73058AB9"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53F2A506" w14:textId="36A7C621"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32D118CA" w14:textId="77777777" w:rsidTr="00077028">
        <w:trPr>
          <w:jc w:val="center"/>
        </w:trPr>
        <w:tc>
          <w:tcPr>
            <w:tcW w:w="2225" w:type="dxa"/>
          </w:tcPr>
          <w:p w14:paraId="3C7599BF" w14:textId="5DE2249A" w:rsidR="009123D2" w:rsidRPr="009123D2" w:rsidRDefault="009123D2" w:rsidP="00D64583">
            <w:pPr>
              <w:pStyle w:val="NoSpacing"/>
              <w:rPr>
                <w:szCs w:val="24"/>
              </w:rPr>
            </w:pPr>
            <w:r w:rsidRPr="009123D2">
              <w:rPr>
                <w:szCs w:val="24"/>
              </w:rPr>
              <w:t>Kỹ thuật điện (kỹ sư và cử nhân)</w:t>
            </w:r>
          </w:p>
        </w:tc>
        <w:tc>
          <w:tcPr>
            <w:tcW w:w="1655" w:type="dxa"/>
          </w:tcPr>
          <w:p w14:paraId="06980BC2" w14:textId="47A3206E" w:rsidR="009123D2" w:rsidRPr="009123D2" w:rsidRDefault="009123D2" w:rsidP="00D64583">
            <w:pPr>
              <w:pStyle w:val="NoSpacing"/>
              <w:rPr>
                <w:szCs w:val="24"/>
              </w:rPr>
            </w:pPr>
            <w:r w:rsidRPr="009123D2">
              <w:rPr>
                <w:i/>
                <w:szCs w:val="24"/>
              </w:rPr>
              <w:t>Liên thông từ CĐ lên ĐH</w:t>
            </w:r>
          </w:p>
        </w:tc>
        <w:tc>
          <w:tcPr>
            <w:tcW w:w="1105" w:type="dxa"/>
          </w:tcPr>
          <w:p w14:paraId="1207BD03" w14:textId="581FF8CC" w:rsidR="009123D2" w:rsidRPr="009123D2" w:rsidRDefault="009123D2" w:rsidP="00D64583">
            <w:pPr>
              <w:pStyle w:val="NoSpacing"/>
              <w:rPr>
                <w:rFonts w:cs="Times New Roman"/>
                <w:szCs w:val="24"/>
              </w:rPr>
            </w:pPr>
            <w:r w:rsidRPr="009123D2">
              <w:rPr>
                <w:rFonts w:cs="Times New Roman"/>
                <w:szCs w:val="24"/>
              </w:rPr>
              <w:t>10</w:t>
            </w:r>
          </w:p>
        </w:tc>
        <w:tc>
          <w:tcPr>
            <w:tcW w:w="1548" w:type="dxa"/>
          </w:tcPr>
          <w:p w14:paraId="4DEAE405" w14:textId="5D9885F8" w:rsidR="009123D2" w:rsidRPr="009123D2" w:rsidRDefault="009123D2" w:rsidP="00D64583">
            <w:pPr>
              <w:pStyle w:val="NoSpacing"/>
              <w:rPr>
                <w:rFonts w:cs="Times New Roman"/>
                <w:szCs w:val="24"/>
              </w:rPr>
            </w:pPr>
            <w:r w:rsidRPr="009123D2">
              <w:rPr>
                <w:rFonts w:cs="Times New Roman"/>
                <w:szCs w:val="24"/>
              </w:rPr>
              <w:t>14</w:t>
            </w:r>
          </w:p>
        </w:tc>
        <w:tc>
          <w:tcPr>
            <w:tcW w:w="1015" w:type="dxa"/>
          </w:tcPr>
          <w:p w14:paraId="473A7C0B" w14:textId="3F586F75"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29B57EE0" w14:textId="3EB8B8B7"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7483B478" w14:textId="77777777" w:rsidTr="00077028">
        <w:trPr>
          <w:jc w:val="center"/>
        </w:trPr>
        <w:tc>
          <w:tcPr>
            <w:tcW w:w="2225" w:type="dxa"/>
          </w:tcPr>
          <w:p w14:paraId="19BCAC6E" w14:textId="60D4994C" w:rsidR="009123D2" w:rsidRPr="009123D2" w:rsidRDefault="009123D2" w:rsidP="00D64583">
            <w:pPr>
              <w:pStyle w:val="NoSpacing"/>
              <w:rPr>
                <w:b/>
                <w:szCs w:val="24"/>
              </w:rPr>
            </w:pPr>
            <w:r w:rsidRPr="009123D2">
              <w:rPr>
                <w:rStyle w:val="fontstyle01"/>
                <w:b/>
                <w:sz w:val="24"/>
                <w:szCs w:val="24"/>
              </w:rPr>
              <w:t>Lĩnh vực Kiến trúc và xây dựng</w:t>
            </w:r>
          </w:p>
        </w:tc>
        <w:tc>
          <w:tcPr>
            <w:tcW w:w="1655" w:type="dxa"/>
          </w:tcPr>
          <w:p w14:paraId="762FAE22" w14:textId="77777777" w:rsidR="009123D2" w:rsidRPr="009123D2" w:rsidRDefault="009123D2" w:rsidP="00D64583">
            <w:pPr>
              <w:pStyle w:val="NoSpacing"/>
              <w:rPr>
                <w:szCs w:val="24"/>
              </w:rPr>
            </w:pPr>
          </w:p>
        </w:tc>
        <w:tc>
          <w:tcPr>
            <w:tcW w:w="1105" w:type="dxa"/>
          </w:tcPr>
          <w:p w14:paraId="1E3834B5" w14:textId="77777777" w:rsidR="009123D2" w:rsidRPr="009123D2" w:rsidRDefault="009123D2" w:rsidP="00D64583">
            <w:pPr>
              <w:pStyle w:val="NoSpacing"/>
              <w:rPr>
                <w:rFonts w:cs="Times New Roman"/>
                <w:szCs w:val="24"/>
              </w:rPr>
            </w:pPr>
          </w:p>
        </w:tc>
        <w:tc>
          <w:tcPr>
            <w:tcW w:w="1548" w:type="dxa"/>
          </w:tcPr>
          <w:p w14:paraId="6D4ABC06" w14:textId="77777777" w:rsidR="009123D2" w:rsidRPr="009123D2" w:rsidRDefault="009123D2" w:rsidP="00D64583">
            <w:pPr>
              <w:pStyle w:val="NoSpacing"/>
              <w:rPr>
                <w:rFonts w:cs="Times New Roman"/>
                <w:szCs w:val="24"/>
              </w:rPr>
            </w:pPr>
          </w:p>
        </w:tc>
        <w:tc>
          <w:tcPr>
            <w:tcW w:w="1015" w:type="dxa"/>
          </w:tcPr>
          <w:p w14:paraId="671C1BD4" w14:textId="77777777" w:rsidR="009123D2" w:rsidRPr="009123D2" w:rsidRDefault="009123D2" w:rsidP="00D64583">
            <w:pPr>
              <w:pStyle w:val="NoSpacing"/>
              <w:rPr>
                <w:rFonts w:cs="Times New Roman"/>
                <w:szCs w:val="24"/>
              </w:rPr>
            </w:pPr>
          </w:p>
        </w:tc>
        <w:tc>
          <w:tcPr>
            <w:tcW w:w="1821" w:type="dxa"/>
          </w:tcPr>
          <w:p w14:paraId="3C64725A" w14:textId="77777777" w:rsidR="009123D2" w:rsidRPr="009123D2" w:rsidRDefault="009123D2" w:rsidP="00D64583">
            <w:pPr>
              <w:pStyle w:val="NoSpacing"/>
              <w:rPr>
                <w:rFonts w:cs="Times New Roman"/>
                <w:szCs w:val="24"/>
              </w:rPr>
            </w:pPr>
          </w:p>
        </w:tc>
      </w:tr>
      <w:tr w:rsidR="009123D2" w:rsidRPr="009123D2" w14:paraId="7E889DEE" w14:textId="77777777" w:rsidTr="00077028">
        <w:trPr>
          <w:jc w:val="center"/>
        </w:trPr>
        <w:tc>
          <w:tcPr>
            <w:tcW w:w="2225" w:type="dxa"/>
          </w:tcPr>
          <w:p w14:paraId="35034415" w14:textId="40334FE1" w:rsidR="009123D2" w:rsidRPr="009123D2" w:rsidRDefault="009123D2" w:rsidP="00D64583">
            <w:pPr>
              <w:pStyle w:val="NoSpacing"/>
              <w:rPr>
                <w:rFonts w:cs="Times New Roman"/>
                <w:szCs w:val="24"/>
              </w:rPr>
            </w:pPr>
            <w:r w:rsidRPr="009123D2">
              <w:rPr>
                <w:szCs w:val="24"/>
              </w:rPr>
              <w:t>Kỹ thuật xây dựng</w:t>
            </w:r>
          </w:p>
        </w:tc>
        <w:tc>
          <w:tcPr>
            <w:tcW w:w="1655" w:type="dxa"/>
          </w:tcPr>
          <w:p w14:paraId="5957B1E5" w14:textId="145BB346" w:rsidR="009123D2" w:rsidRPr="009123D2" w:rsidRDefault="009123D2" w:rsidP="00D64583">
            <w:pPr>
              <w:pStyle w:val="NoSpacing"/>
              <w:rPr>
                <w:rFonts w:cs="Times New Roman"/>
                <w:szCs w:val="24"/>
              </w:rPr>
            </w:pPr>
            <w:r w:rsidRPr="009123D2">
              <w:rPr>
                <w:szCs w:val="24"/>
              </w:rPr>
              <w:t>Đại học</w:t>
            </w:r>
          </w:p>
        </w:tc>
        <w:tc>
          <w:tcPr>
            <w:tcW w:w="1105" w:type="dxa"/>
          </w:tcPr>
          <w:p w14:paraId="145076FC" w14:textId="73C0659C" w:rsidR="009123D2" w:rsidRPr="009123D2" w:rsidRDefault="009123D2" w:rsidP="00D64583">
            <w:pPr>
              <w:pStyle w:val="NoSpacing"/>
              <w:rPr>
                <w:rFonts w:cs="Times New Roman"/>
                <w:szCs w:val="24"/>
              </w:rPr>
            </w:pPr>
            <w:r w:rsidRPr="009123D2">
              <w:rPr>
                <w:rFonts w:cs="Times New Roman"/>
                <w:szCs w:val="24"/>
              </w:rPr>
              <w:t>30</w:t>
            </w:r>
          </w:p>
        </w:tc>
        <w:tc>
          <w:tcPr>
            <w:tcW w:w="1548" w:type="dxa"/>
          </w:tcPr>
          <w:p w14:paraId="6DF15E63" w14:textId="15B34819" w:rsidR="009123D2" w:rsidRPr="009123D2" w:rsidRDefault="009123D2" w:rsidP="00D64583">
            <w:pPr>
              <w:pStyle w:val="NoSpacing"/>
              <w:rPr>
                <w:rFonts w:cs="Times New Roman"/>
                <w:szCs w:val="24"/>
              </w:rPr>
            </w:pPr>
            <w:r w:rsidRPr="009123D2">
              <w:rPr>
                <w:rFonts w:cs="Times New Roman"/>
                <w:szCs w:val="24"/>
              </w:rPr>
              <w:t>8</w:t>
            </w:r>
          </w:p>
        </w:tc>
        <w:tc>
          <w:tcPr>
            <w:tcW w:w="1015" w:type="dxa"/>
          </w:tcPr>
          <w:p w14:paraId="5FBEE8AF" w14:textId="27E428EC"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39F170FE" w14:textId="6B8A9B2E"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69A5A580" w14:textId="77777777" w:rsidTr="00077028">
        <w:trPr>
          <w:jc w:val="center"/>
        </w:trPr>
        <w:tc>
          <w:tcPr>
            <w:tcW w:w="2225" w:type="dxa"/>
          </w:tcPr>
          <w:p w14:paraId="0D8E64B3" w14:textId="5DBFF4C7" w:rsidR="009123D2" w:rsidRPr="009123D2" w:rsidRDefault="009123D2" w:rsidP="00D64583">
            <w:pPr>
              <w:pStyle w:val="NoSpacing"/>
              <w:rPr>
                <w:szCs w:val="24"/>
              </w:rPr>
            </w:pPr>
            <w:r w:rsidRPr="009123D2">
              <w:rPr>
                <w:szCs w:val="24"/>
              </w:rPr>
              <w:t>Kỹ thuật xây dựng</w:t>
            </w:r>
          </w:p>
        </w:tc>
        <w:tc>
          <w:tcPr>
            <w:tcW w:w="1655" w:type="dxa"/>
          </w:tcPr>
          <w:p w14:paraId="2AB9EA77" w14:textId="4B870A48" w:rsidR="009123D2" w:rsidRPr="009123D2" w:rsidRDefault="009123D2" w:rsidP="00D64583">
            <w:pPr>
              <w:pStyle w:val="NoSpacing"/>
              <w:rPr>
                <w:szCs w:val="24"/>
              </w:rPr>
            </w:pPr>
            <w:r w:rsidRPr="009123D2">
              <w:rPr>
                <w:i/>
                <w:szCs w:val="24"/>
              </w:rPr>
              <w:t>Liên thông từ CĐ lên ĐH</w:t>
            </w:r>
          </w:p>
        </w:tc>
        <w:tc>
          <w:tcPr>
            <w:tcW w:w="1105" w:type="dxa"/>
          </w:tcPr>
          <w:p w14:paraId="39649CFD" w14:textId="27050C79" w:rsidR="009123D2" w:rsidRPr="009123D2" w:rsidRDefault="009123D2" w:rsidP="00D64583">
            <w:pPr>
              <w:pStyle w:val="NoSpacing"/>
              <w:rPr>
                <w:rFonts w:cs="Times New Roman"/>
                <w:szCs w:val="24"/>
              </w:rPr>
            </w:pPr>
            <w:r w:rsidRPr="009123D2">
              <w:rPr>
                <w:rFonts w:cs="Times New Roman"/>
                <w:szCs w:val="24"/>
              </w:rPr>
              <w:t>10</w:t>
            </w:r>
          </w:p>
        </w:tc>
        <w:tc>
          <w:tcPr>
            <w:tcW w:w="1548" w:type="dxa"/>
          </w:tcPr>
          <w:p w14:paraId="63E773DE" w14:textId="02A23B29" w:rsidR="009123D2" w:rsidRPr="009123D2" w:rsidRDefault="009123D2" w:rsidP="00D64583">
            <w:pPr>
              <w:pStyle w:val="NoSpacing"/>
              <w:rPr>
                <w:rFonts w:cs="Times New Roman"/>
                <w:szCs w:val="24"/>
              </w:rPr>
            </w:pPr>
            <w:r w:rsidRPr="009123D2">
              <w:rPr>
                <w:rFonts w:cs="Times New Roman"/>
                <w:szCs w:val="24"/>
              </w:rPr>
              <w:t>15</w:t>
            </w:r>
          </w:p>
        </w:tc>
        <w:tc>
          <w:tcPr>
            <w:tcW w:w="1015" w:type="dxa"/>
          </w:tcPr>
          <w:p w14:paraId="4155034F" w14:textId="5E0058B1"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756CCA9B" w14:textId="03E74F74" w:rsidR="009123D2" w:rsidRPr="009123D2" w:rsidRDefault="009123D2" w:rsidP="00D64583">
            <w:pPr>
              <w:pStyle w:val="NoSpacing"/>
              <w:rPr>
                <w:rFonts w:cs="Times New Roman"/>
                <w:szCs w:val="24"/>
              </w:rPr>
            </w:pPr>
            <w:r w:rsidRPr="009123D2">
              <w:rPr>
                <w:rFonts w:cs="Times New Roman"/>
                <w:szCs w:val="24"/>
              </w:rPr>
              <w:t>Chưa tốt nghiệp</w:t>
            </w:r>
          </w:p>
        </w:tc>
      </w:tr>
      <w:tr w:rsidR="009123D2" w:rsidRPr="009123D2" w14:paraId="6401C270" w14:textId="77777777" w:rsidTr="00077028">
        <w:trPr>
          <w:jc w:val="center"/>
        </w:trPr>
        <w:tc>
          <w:tcPr>
            <w:tcW w:w="2225" w:type="dxa"/>
          </w:tcPr>
          <w:p w14:paraId="609FAA57" w14:textId="33BF5F54" w:rsidR="009123D2" w:rsidRPr="009123D2" w:rsidRDefault="009123D2" w:rsidP="00D64583">
            <w:pPr>
              <w:pStyle w:val="NoSpacing"/>
              <w:rPr>
                <w:szCs w:val="24"/>
              </w:rPr>
            </w:pPr>
            <w:r w:rsidRPr="009123D2">
              <w:rPr>
                <w:szCs w:val="24"/>
              </w:rPr>
              <w:t>Kỹ thuật xây dựng</w:t>
            </w:r>
          </w:p>
        </w:tc>
        <w:tc>
          <w:tcPr>
            <w:tcW w:w="1655" w:type="dxa"/>
          </w:tcPr>
          <w:p w14:paraId="6856BA59" w14:textId="6F32432C" w:rsidR="009123D2" w:rsidRPr="009123D2" w:rsidRDefault="009123D2" w:rsidP="00D64583">
            <w:pPr>
              <w:pStyle w:val="NoSpacing"/>
              <w:rPr>
                <w:szCs w:val="24"/>
              </w:rPr>
            </w:pPr>
            <w:r w:rsidRPr="009123D2">
              <w:rPr>
                <w:i/>
                <w:szCs w:val="24"/>
              </w:rPr>
              <w:t xml:space="preserve">Đào tạo trình độ đại học đối </w:t>
            </w:r>
            <w:r w:rsidRPr="009123D2">
              <w:rPr>
                <w:i/>
                <w:szCs w:val="24"/>
              </w:rPr>
              <w:lastRenderedPageBreak/>
              <w:t>với người đã có bằng đại học trở lên</w:t>
            </w:r>
          </w:p>
        </w:tc>
        <w:tc>
          <w:tcPr>
            <w:tcW w:w="1105" w:type="dxa"/>
          </w:tcPr>
          <w:p w14:paraId="6237D401" w14:textId="07BC4A8A" w:rsidR="009123D2" w:rsidRPr="009123D2" w:rsidRDefault="009123D2" w:rsidP="00D64583">
            <w:pPr>
              <w:pStyle w:val="NoSpacing"/>
              <w:rPr>
                <w:rFonts w:cs="Times New Roman"/>
                <w:szCs w:val="24"/>
              </w:rPr>
            </w:pPr>
            <w:r w:rsidRPr="009123D2">
              <w:rPr>
                <w:rFonts w:cs="Times New Roman"/>
                <w:szCs w:val="24"/>
              </w:rPr>
              <w:lastRenderedPageBreak/>
              <w:t>10</w:t>
            </w:r>
          </w:p>
        </w:tc>
        <w:tc>
          <w:tcPr>
            <w:tcW w:w="1548" w:type="dxa"/>
          </w:tcPr>
          <w:p w14:paraId="12CD04E1" w14:textId="736468B5" w:rsidR="009123D2" w:rsidRPr="009123D2" w:rsidRDefault="00E04B3C" w:rsidP="00D64583">
            <w:pPr>
              <w:pStyle w:val="NoSpacing"/>
              <w:rPr>
                <w:rFonts w:cs="Times New Roman"/>
                <w:szCs w:val="24"/>
              </w:rPr>
            </w:pPr>
            <w:r>
              <w:rPr>
                <w:rFonts w:cs="Times New Roman"/>
                <w:szCs w:val="24"/>
              </w:rPr>
              <w:t>1</w:t>
            </w:r>
          </w:p>
        </w:tc>
        <w:tc>
          <w:tcPr>
            <w:tcW w:w="1015" w:type="dxa"/>
          </w:tcPr>
          <w:p w14:paraId="5E40EF66" w14:textId="32541041" w:rsidR="009123D2" w:rsidRPr="009123D2" w:rsidRDefault="009123D2" w:rsidP="00D64583">
            <w:pPr>
              <w:pStyle w:val="NoSpacing"/>
              <w:rPr>
                <w:rFonts w:cs="Times New Roman"/>
                <w:szCs w:val="24"/>
              </w:rPr>
            </w:pPr>
            <w:r w:rsidRPr="009123D2">
              <w:rPr>
                <w:rFonts w:cs="Times New Roman"/>
                <w:szCs w:val="24"/>
              </w:rPr>
              <w:t>0</w:t>
            </w:r>
          </w:p>
        </w:tc>
        <w:tc>
          <w:tcPr>
            <w:tcW w:w="1821" w:type="dxa"/>
          </w:tcPr>
          <w:p w14:paraId="7C2CF6B7" w14:textId="5BDFC34C" w:rsidR="009123D2" w:rsidRPr="009123D2" w:rsidRDefault="009123D2" w:rsidP="00D64583">
            <w:pPr>
              <w:pStyle w:val="NoSpacing"/>
              <w:rPr>
                <w:rFonts w:cs="Times New Roman"/>
                <w:szCs w:val="24"/>
              </w:rPr>
            </w:pPr>
            <w:r w:rsidRPr="009123D2">
              <w:rPr>
                <w:rFonts w:cs="Times New Roman"/>
                <w:szCs w:val="24"/>
              </w:rPr>
              <w:t>Chưa tốt nghiệp</w:t>
            </w:r>
          </w:p>
        </w:tc>
      </w:tr>
    </w:tbl>
    <w:p w14:paraId="08A4D884" w14:textId="3596DC2D" w:rsidR="00E7756F" w:rsidRDefault="00483F89" w:rsidP="00483F89">
      <w:pPr>
        <w:pStyle w:val="Heading3"/>
        <w:rPr>
          <w:rFonts w:cs="Times New Roman"/>
        </w:rPr>
      </w:pPr>
      <w:r>
        <w:rPr>
          <w:rStyle w:val="fontstyle01"/>
        </w:rPr>
        <w:lastRenderedPageBreak/>
        <w:t>8. Thông tin về tuyển sinh chính quy của 2 năm gần nhất</w:t>
      </w:r>
    </w:p>
    <w:p w14:paraId="327AD978" w14:textId="77777777" w:rsidR="00F9419F" w:rsidRDefault="00483F89" w:rsidP="00E7756F">
      <w:pPr>
        <w:jc w:val="both"/>
        <w:rPr>
          <w:rFonts w:ascii="TimesNewRomanPSMT" w:hAnsi="TimesNewRomanPSMT"/>
          <w:color w:val="000000"/>
          <w:szCs w:val="26"/>
        </w:rPr>
      </w:pPr>
      <w:r w:rsidRPr="00483F89">
        <w:rPr>
          <w:rFonts w:ascii="TimesNewRomanPSMT" w:hAnsi="TimesNewRomanPSMT"/>
          <w:color w:val="000000"/>
          <w:szCs w:val="26"/>
        </w:rPr>
        <w:t>Đường link công khai thông tin về tuyển sinh chính quy của 2 năm gần nhất trên trang</w:t>
      </w:r>
      <w:r w:rsidR="00F9419F">
        <w:rPr>
          <w:rFonts w:ascii="TimesNewRomanPSMT" w:hAnsi="TimesNewRomanPSMT"/>
          <w:color w:val="000000"/>
          <w:szCs w:val="26"/>
        </w:rPr>
        <w:t xml:space="preserve"> </w:t>
      </w:r>
      <w:r w:rsidRPr="00483F89">
        <w:rPr>
          <w:rFonts w:ascii="TimesNewRomanPSMT" w:hAnsi="TimesNewRomanPSMT"/>
          <w:color w:val="000000"/>
          <w:szCs w:val="26"/>
        </w:rPr>
        <w:t>thông tin điện tử của CSĐT:</w:t>
      </w:r>
    </w:p>
    <w:p w14:paraId="0D1126D2" w14:textId="44AA21DA" w:rsidR="00F9419F" w:rsidRDefault="00F9419F" w:rsidP="00E7756F">
      <w:pPr>
        <w:jc w:val="both"/>
        <w:rPr>
          <w:rFonts w:ascii="TimesNewRomanPSMT" w:hAnsi="TimesNewRomanPSMT"/>
          <w:color w:val="000000"/>
          <w:szCs w:val="26"/>
        </w:rPr>
      </w:pPr>
      <w:r w:rsidRPr="00F9419F">
        <w:rPr>
          <w:rFonts w:ascii="TimesNewRomanPSMT" w:hAnsi="TimesNewRomanPSMT"/>
          <w:color w:val="000000"/>
          <w:szCs w:val="26"/>
        </w:rPr>
        <w:t>http://huet.hueuni.edu.vn/home/tuyen-sinh/phuong-thuc-tuyen-sinh/</w:t>
      </w:r>
    </w:p>
    <w:p w14:paraId="0C6C1C92" w14:textId="77777777" w:rsidR="00F9419F" w:rsidRDefault="00483F89" w:rsidP="00F9419F">
      <w:pPr>
        <w:pStyle w:val="Heading4"/>
      </w:pPr>
      <w:r w:rsidRPr="00483F89">
        <w:t>8.1. Phương thức tuyển sinh của 2 năm gần nhất (thi tuyển, xét tuyển hoặc kết hợp thi</w:t>
      </w:r>
      <w:r w:rsidR="00F9419F">
        <w:t xml:space="preserve"> </w:t>
      </w:r>
      <w:r w:rsidRPr="00483F89">
        <w:t>tuyển và xét tuyển)</w:t>
      </w:r>
    </w:p>
    <w:p w14:paraId="4DE18837" w14:textId="5C71AAB2" w:rsidR="00F9419F" w:rsidRDefault="00F9419F" w:rsidP="00F9419F">
      <w:pPr>
        <w:ind w:firstLine="1134"/>
        <w:jc w:val="both"/>
        <w:rPr>
          <w:rFonts w:ascii="TimesNewRomanPSMT" w:hAnsi="TimesNewRomanPSMT"/>
          <w:color w:val="000000"/>
          <w:szCs w:val="26"/>
        </w:rPr>
      </w:pPr>
      <w:r w:rsidRPr="00F9419F">
        <w:rPr>
          <w:rFonts w:ascii="TimesNewRomanPSMT" w:hAnsi="TimesNewRomanPSMT"/>
          <w:color w:val="000000"/>
          <w:szCs w:val="26"/>
        </w:rPr>
        <w:t>1. Xét tuyển dựa vào kết quả kỳ thi THPT năm 2022</w:t>
      </w:r>
      <w:r w:rsidR="00844712">
        <w:rPr>
          <w:rFonts w:ascii="TimesNewRomanPSMT" w:hAnsi="TimesNewRomanPSMT"/>
          <w:color w:val="000000"/>
          <w:szCs w:val="26"/>
        </w:rPr>
        <w:t>.</w:t>
      </w:r>
    </w:p>
    <w:p w14:paraId="432D8B00" w14:textId="0A32DDBF" w:rsidR="00F9419F" w:rsidRDefault="00F9419F" w:rsidP="00F9419F">
      <w:pPr>
        <w:ind w:firstLine="1134"/>
        <w:jc w:val="both"/>
        <w:rPr>
          <w:rFonts w:ascii="TimesNewRomanPSMT" w:hAnsi="TimesNewRomanPSMT"/>
          <w:color w:val="000000"/>
          <w:szCs w:val="26"/>
        </w:rPr>
      </w:pPr>
      <w:r w:rsidRPr="00F9419F">
        <w:rPr>
          <w:rFonts w:ascii="TimesNewRomanPSMT" w:hAnsi="TimesNewRomanPSMT"/>
          <w:color w:val="000000"/>
          <w:szCs w:val="26"/>
        </w:rPr>
        <w:t>2. Xét tuyển dựa vào học bạ THPT</w:t>
      </w:r>
      <w:r w:rsidR="00844712">
        <w:rPr>
          <w:rFonts w:ascii="TimesNewRomanPSMT" w:hAnsi="TimesNewRomanPSMT"/>
          <w:color w:val="000000"/>
          <w:szCs w:val="26"/>
        </w:rPr>
        <w:t>.</w:t>
      </w:r>
    </w:p>
    <w:p w14:paraId="7B9ADF0B" w14:textId="2F1315AA" w:rsidR="00F9419F" w:rsidRDefault="00F9419F" w:rsidP="00F9419F">
      <w:pPr>
        <w:ind w:firstLine="1134"/>
        <w:jc w:val="both"/>
        <w:rPr>
          <w:rFonts w:ascii="TimesNewRomanPSMT" w:hAnsi="TimesNewRomanPSMT"/>
          <w:color w:val="000000"/>
          <w:szCs w:val="26"/>
        </w:rPr>
      </w:pPr>
      <w:r w:rsidRPr="00F9419F">
        <w:rPr>
          <w:rFonts w:ascii="TimesNewRomanPSMT" w:hAnsi="TimesNewRomanPSMT"/>
          <w:color w:val="000000"/>
          <w:szCs w:val="26"/>
        </w:rPr>
        <w:t xml:space="preserve">3. Xét tuyển thẳng đối với các thí sinh tốt nghiệp THPT năm 2022 thỏa mãn một trong các điều kiện </w:t>
      </w:r>
      <w:r w:rsidR="00844712">
        <w:rPr>
          <w:rFonts w:ascii="TimesNewRomanPSMT" w:hAnsi="TimesNewRomanPSMT"/>
          <w:color w:val="000000"/>
          <w:szCs w:val="26"/>
        </w:rPr>
        <w:t>riêng của Khoa KTCN.</w:t>
      </w:r>
    </w:p>
    <w:p w14:paraId="0FAE655B" w14:textId="19D88CB4" w:rsidR="00844712" w:rsidRDefault="00844712" w:rsidP="00F9419F">
      <w:pPr>
        <w:ind w:firstLine="1134"/>
        <w:jc w:val="both"/>
        <w:rPr>
          <w:rFonts w:ascii="TimesNewRomanPSMT" w:hAnsi="TimesNewRomanPSMT"/>
          <w:color w:val="000000"/>
          <w:szCs w:val="26"/>
        </w:rPr>
      </w:pPr>
      <w:r>
        <w:rPr>
          <w:rFonts w:ascii="TimesNewRomanPSMT" w:hAnsi="TimesNewRomanPSMT"/>
          <w:color w:val="000000"/>
          <w:szCs w:val="26"/>
        </w:rPr>
        <w:t xml:space="preserve">4. Thi tuyển riêng </w:t>
      </w:r>
      <w:r w:rsidRPr="00844712">
        <w:rPr>
          <w:rFonts w:cs="Times New Roman"/>
          <w:color w:val="000000"/>
          <w:szCs w:val="26"/>
        </w:rPr>
        <w:t xml:space="preserve">(đối với </w:t>
      </w:r>
      <w:r w:rsidRPr="00844712">
        <w:rPr>
          <w:rFonts w:cs="Times New Roman"/>
          <w:szCs w:val="24"/>
        </w:rPr>
        <w:t>Liên thông từ TC, CĐ lên ĐH và Đào tạo trình độ đại học đối với người đã có bằng đại học trở lên)</w:t>
      </w:r>
    </w:p>
    <w:p w14:paraId="3712F321" w14:textId="2A90B8E0" w:rsidR="00E7756F" w:rsidRDefault="00483F89" w:rsidP="00F9419F">
      <w:pPr>
        <w:pStyle w:val="Heading4"/>
      </w:pPr>
      <w:r w:rsidRPr="00483F89">
        <w:t>8.2. Điểm trúng tuyển của 2 năm gần nhất (</w:t>
      </w:r>
      <w:r w:rsidRPr="00483F89">
        <w:rPr>
          <w:rFonts w:ascii="TimesNewRomanPS-BoldMT" w:hAnsi="TimesNewRomanPS-BoldMT"/>
          <w:b/>
        </w:rPr>
        <w:t>mục này các đơn vị không cần xây dựng</w:t>
      </w:r>
      <w:r w:rsidRPr="00483F89">
        <w:t>)</w:t>
      </w:r>
    </w:p>
    <w:tbl>
      <w:tblPr>
        <w:tblStyle w:val="TableGrid"/>
        <w:tblW w:w="8988" w:type="dxa"/>
        <w:tblLook w:val="04A0" w:firstRow="1" w:lastRow="0" w:firstColumn="1" w:lastColumn="0" w:noHBand="0" w:noVBand="1"/>
      </w:tblPr>
      <w:tblGrid>
        <w:gridCol w:w="537"/>
        <w:gridCol w:w="1981"/>
        <w:gridCol w:w="1134"/>
        <w:gridCol w:w="603"/>
        <w:gridCol w:w="956"/>
        <w:gridCol w:w="1276"/>
        <w:gridCol w:w="687"/>
        <w:gridCol w:w="907"/>
        <w:gridCol w:w="907"/>
      </w:tblGrid>
      <w:tr w:rsidR="00077028" w:rsidRPr="00F9419F" w14:paraId="5CE25C95" w14:textId="77777777" w:rsidTr="00077028">
        <w:tc>
          <w:tcPr>
            <w:tcW w:w="537" w:type="dxa"/>
            <w:vMerge w:val="restart"/>
          </w:tcPr>
          <w:p w14:paraId="0BA7BBDD" w14:textId="6FA0B0A4" w:rsidR="00077028" w:rsidRPr="009123D2" w:rsidRDefault="00077028" w:rsidP="00F9419F">
            <w:pPr>
              <w:pStyle w:val="NoSpacing"/>
              <w:rPr>
                <w:b/>
              </w:rPr>
            </w:pPr>
            <w:r w:rsidRPr="009123D2">
              <w:rPr>
                <w:b/>
              </w:rPr>
              <w:t>TT</w:t>
            </w:r>
          </w:p>
        </w:tc>
        <w:tc>
          <w:tcPr>
            <w:tcW w:w="1981" w:type="dxa"/>
            <w:vMerge w:val="restart"/>
          </w:tcPr>
          <w:p w14:paraId="3CDEBC7E" w14:textId="5B513276" w:rsidR="00077028" w:rsidRPr="009123D2" w:rsidRDefault="00077028" w:rsidP="00F9419F">
            <w:pPr>
              <w:pStyle w:val="NoSpacing"/>
              <w:rPr>
                <w:rStyle w:val="fontstyle01"/>
                <w:rFonts w:ascii="Times New Roman" w:hAnsi="Times New Roman"/>
                <w:b/>
                <w:color w:val="auto"/>
                <w:sz w:val="24"/>
                <w:szCs w:val="22"/>
              </w:rPr>
            </w:pPr>
            <w:r w:rsidRPr="009123D2">
              <w:rPr>
                <w:rStyle w:val="fontstyle01"/>
                <w:rFonts w:ascii="Times New Roman" w:hAnsi="Times New Roman"/>
                <w:b/>
                <w:color w:val="auto"/>
                <w:sz w:val="24"/>
                <w:szCs w:val="22"/>
              </w:rPr>
              <w:t>Lĩnh vực/ Ngành/</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Nhóm ngành/</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tổ hợp xét tuyển</w:t>
            </w:r>
          </w:p>
        </w:tc>
        <w:tc>
          <w:tcPr>
            <w:tcW w:w="1134" w:type="dxa"/>
            <w:vMerge w:val="restart"/>
          </w:tcPr>
          <w:p w14:paraId="47F1F1E2" w14:textId="0CB4F21B" w:rsidR="00077028" w:rsidRPr="009123D2" w:rsidRDefault="00077028" w:rsidP="00F9419F">
            <w:pPr>
              <w:pStyle w:val="NoSpacing"/>
              <w:rPr>
                <w:rStyle w:val="fontstyle01"/>
                <w:rFonts w:ascii="Times New Roman" w:hAnsi="Times New Roman"/>
                <w:b/>
                <w:color w:val="auto"/>
                <w:sz w:val="24"/>
                <w:szCs w:val="22"/>
              </w:rPr>
            </w:pPr>
            <w:r w:rsidRPr="009123D2">
              <w:rPr>
                <w:rStyle w:val="fontstyle01"/>
                <w:rFonts w:ascii="Times New Roman" w:hAnsi="Times New Roman"/>
                <w:b/>
                <w:color w:val="auto"/>
                <w:sz w:val="24"/>
                <w:szCs w:val="22"/>
              </w:rPr>
              <w:t>Phương thức xét tuyển</w:t>
            </w:r>
          </w:p>
        </w:tc>
        <w:tc>
          <w:tcPr>
            <w:tcW w:w="2835" w:type="dxa"/>
            <w:gridSpan w:val="3"/>
          </w:tcPr>
          <w:p w14:paraId="39CE2EDD" w14:textId="16BB62E5" w:rsidR="00077028" w:rsidRPr="009123D2" w:rsidRDefault="00077028" w:rsidP="00F9419F">
            <w:pPr>
              <w:pStyle w:val="NoSpacing"/>
              <w:rPr>
                <w:rStyle w:val="fontstyle01"/>
                <w:rFonts w:ascii="Times New Roman" w:hAnsi="Times New Roman"/>
                <w:b/>
                <w:color w:val="auto"/>
                <w:sz w:val="24"/>
                <w:szCs w:val="22"/>
              </w:rPr>
            </w:pPr>
            <w:r>
              <w:rPr>
                <w:rStyle w:val="fontstyle01"/>
                <w:rFonts w:ascii="Times New Roman" w:hAnsi="Times New Roman"/>
                <w:b/>
                <w:color w:val="auto"/>
                <w:sz w:val="24"/>
                <w:szCs w:val="22"/>
              </w:rPr>
              <w:t>Năm 2021</w:t>
            </w:r>
          </w:p>
        </w:tc>
        <w:tc>
          <w:tcPr>
            <w:tcW w:w="2501" w:type="dxa"/>
            <w:gridSpan w:val="3"/>
          </w:tcPr>
          <w:p w14:paraId="7BB4A9C8" w14:textId="70F8EF5C" w:rsidR="00077028" w:rsidRPr="009123D2" w:rsidRDefault="00077028" w:rsidP="00F9419F">
            <w:pPr>
              <w:pStyle w:val="NoSpacing"/>
              <w:rPr>
                <w:rStyle w:val="fontstyle01"/>
                <w:rFonts w:ascii="Times New Roman" w:hAnsi="Times New Roman"/>
                <w:b/>
                <w:color w:val="auto"/>
                <w:sz w:val="24"/>
                <w:szCs w:val="22"/>
              </w:rPr>
            </w:pPr>
            <w:r>
              <w:rPr>
                <w:rStyle w:val="fontstyle01"/>
                <w:rFonts w:ascii="Times New Roman" w:hAnsi="Times New Roman"/>
                <w:b/>
                <w:color w:val="auto"/>
                <w:sz w:val="24"/>
                <w:szCs w:val="22"/>
              </w:rPr>
              <w:t>Năm 2022</w:t>
            </w:r>
          </w:p>
        </w:tc>
      </w:tr>
      <w:tr w:rsidR="00077028" w:rsidRPr="00F9419F" w14:paraId="280C762B" w14:textId="77777777" w:rsidTr="00077028">
        <w:tc>
          <w:tcPr>
            <w:tcW w:w="537" w:type="dxa"/>
            <w:vMerge/>
          </w:tcPr>
          <w:p w14:paraId="3C310C08" w14:textId="083EE340" w:rsidR="00077028" w:rsidRPr="009123D2" w:rsidRDefault="00077028" w:rsidP="00F9419F">
            <w:pPr>
              <w:pStyle w:val="NoSpacing"/>
              <w:rPr>
                <w:b/>
              </w:rPr>
            </w:pPr>
          </w:p>
        </w:tc>
        <w:tc>
          <w:tcPr>
            <w:tcW w:w="1981" w:type="dxa"/>
            <w:vMerge/>
          </w:tcPr>
          <w:p w14:paraId="40A75ABC" w14:textId="2941C5E2" w:rsidR="00077028" w:rsidRPr="009123D2" w:rsidRDefault="00077028" w:rsidP="00F9419F">
            <w:pPr>
              <w:pStyle w:val="NoSpacing"/>
              <w:rPr>
                <w:b/>
              </w:rPr>
            </w:pPr>
          </w:p>
        </w:tc>
        <w:tc>
          <w:tcPr>
            <w:tcW w:w="1134" w:type="dxa"/>
            <w:vMerge/>
          </w:tcPr>
          <w:p w14:paraId="6F50B13D" w14:textId="5975867B" w:rsidR="00077028" w:rsidRPr="009123D2" w:rsidRDefault="00077028" w:rsidP="00F9419F">
            <w:pPr>
              <w:pStyle w:val="NoSpacing"/>
              <w:rPr>
                <w:b/>
              </w:rPr>
            </w:pPr>
          </w:p>
        </w:tc>
        <w:tc>
          <w:tcPr>
            <w:tcW w:w="603" w:type="dxa"/>
          </w:tcPr>
          <w:p w14:paraId="05AC744A" w14:textId="055538B4" w:rsidR="00077028" w:rsidRPr="009123D2" w:rsidRDefault="00077028" w:rsidP="00F9419F">
            <w:pPr>
              <w:pStyle w:val="NoSpacing"/>
              <w:rPr>
                <w:b/>
              </w:rPr>
            </w:pPr>
            <w:r w:rsidRPr="009123D2">
              <w:rPr>
                <w:rStyle w:val="fontstyle01"/>
                <w:rFonts w:ascii="Times New Roman" w:hAnsi="Times New Roman"/>
                <w:b/>
                <w:color w:val="auto"/>
                <w:sz w:val="24"/>
                <w:szCs w:val="22"/>
              </w:rPr>
              <w:t>Chỉ tiêu</w:t>
            </w:r>
          </w:p>
        </w:tc>
        <w:tc>
          <w:tcPr>
            <w:tcW w:w="956" w:type="dxa"/>
          </w:tcPr>
          <w:p w14:paraId="43F5E990" w14:textId="697E8D3D" w:rsidR="00077028" w:rsidRPr="009123D2" w:rsidRDefault="00077028" w:rsidP="00077028">
            <w:pPr>
              <w:pStyle w:val="NoSpacing"/>
              <w:rPr>
                <w:b/>
              </w:rPr>
            </w:pPr>
            <w:r w:rsidRPr="009123D2">
              <w:rPr>
                <w:rStyle w:val="fontstyle01"/>
                <w:rFonts w:ascii="Times New Roman" w:hAnsi="Times New Roman"/>
                <w:b/>
                <w:color w:val="auto"/>
                <w:sz w:val="24"/>
                <w:szCs w:val="22"/>
              </w:rPr>
              <w:t>Số</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nhập</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học</w:t>
            </w:r>
          </w:p>
        </w:tc>
        <w:tc>
          <w:tcPr>
            <w:tcW w:w="1276" w:type="dxa"/>
          </w:tcPr>
          <w:p w14:paraId="4C0E195F" w14:textId="70432941" w:rsidR="00077028" w:rsidRPr="009123D2" w:rsidRDefault="00077028" w:rsidP="00077028">
            <w:pPr>
              <w:pStyle w:val="NoSpacing"/>
              <w:rPr>
                <w:b/>
              </w:rPr>
            </w:pPr>
            <w:r w:rsidRPr="009123D2">
              <w:rPr>
                <w:rStyle w:val="fontstyle01"/>
                <w:rFonts w:ascii="Times New Roman" w:hAnsi="Times New Roman"/>
                <w:b/>
                <w:color w:val="auto"/>
                <w:sz w:val="24"/>
                <w:szCs w:val="22"/>
              </w:rPr>
              <w:t>Điểm</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trúng</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tuyển</w:t>
            </w:r>
          </w:p>
        </w:tc>
        <w:tc>
          <w:tcPr>
            <w:tcW w:w="687" w:type="dxa"/>
          </w:tcPr>
          <w:p w14:paraId="53F0261B" w14:textId="2D811229" w:rsidR="00077028" w:rsidRPr="009123D2" w:rsidRDefault="00077028" w:rsidP="00077028">
            <w:pPr>
              <w:pStyle w:val="NoSpacing"/>
              <w:rPr>
                <w:b/>
              </w:rPr>
            </w:pPr>
            <w:r w:rsidRPr="009123D2">
              <w:rPr>
                <w:rStyle w:val="fontstyle01"/>
                <w:rFonts w:ascii="Times New Roman" w:hAnsi="Times New Roman"/>
                <w:b/>
                <w:color w:val="auto"/>
                <w:sz w:val="24"/>
                <w:szCs w:val="22"/>
              </w:rPr>
              <w:t>Chỉ</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tiêu</w:t>
            </w:r>
          </w:p>
        </w:tc>
        <w:tc>
          <w:tcPr>
            <w:tcW w:w="907" w:type="dxa"/>
          </w:tcPr>
          <w:p w14:paraId="3EF2B66C" w14:textId="160F73D4" w:rsidR="00077028" w:rsidRPr="009123D2" w:rsidRDefault="00077028" w:rsidP="00077028">
            <w:pPr>
              <w:pStyle w:val="NoSpacing"/>
              <w:rPr>
                <w:b/>
              </w:rPr>
            </w:pPr>
            <w:r w:rsidRPr="009123D2">
              <w:rPr>
                <w:rStyle w:val="fontstyle01"/>
                <w:rFonts w:ascii="Times New Roman" w:hAnsi="Times New Roman"/>
                <w:b/>
                <w:color w:val="auto"/>
                <w:sz w:val="24"/>
                <w:szCs w:val="22"/>
              </w:rPr>
              <w:t>Số</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nhập</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học</w:t>
            </w:r>
          </w:p>
        </w:tc>
        <w:tc>
          <w:tcPr>
            <w:tcW w:w="907" w:type="dxa"/>
          </w:tcPr>
          <w:p w14:paraId="004D1432" w14:textId="346CED23" w:rsidR="00077028" w:rsidRPr="009123D2" w:rsidRDefault="00077028" w:rsidP="00077028">
            <w:pPr>
              <w:pStyle w:val="NoSpacing"/>
              <w:rPr>
                <w:b/>
              </w:rPr>
            </w:pPr>
            <w:r w:rsidRPr="009123D2">
              <w:rPr>
                <w:rStyle w:val="fontstyle01"/>
                <w:rFonts w:ascii="Times New Roman" w:hAnsi="Times New Roman"/>
                <w:b/>
                <w:color w:val="auto"/>
                <w:sz w:val="24"/>
                <w:szCs w:val="22"/>
              </w:rPr>
              <w:t>Điểm</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trúng</w:t>
            </w:r>
            <w:r>
              <w:rPr>
                <w:rStyle w:val="fontstyle01"/>
                <w:rFonts w:ascii="Times New Roman" w:hAnsi="Times New Roman"/>
                <w:b/>
                <w:color w:val="auto"/>
                <w:sz w:val="24"/>
                <w:szCs w:val="22"/>
              </w:rPr>
              <w:t xml:space="preserve"> </w:t>
            </w:r>
            <w:r w:rsidRPr="009123D2">
              <w:rPr>
                <w:rStyle w:val="fontstyle01"/>
                <w:rFonts w:ascii="Times New Roman" w:hAnsi="Times New Roman"/>
                <w:b/>
                <w:color w:val="auto"/>
                <w:sz w:val="24"/>
                <w:szCs w:val="22"/>
              </w:rPr>
              <w:t>tuyển</w:t>
            </w:r>
          </w:p>
        </w:tc>
      </w:tr>
      <w:tr w:rsidR="00077028" w:rsidRPr="00F9419F" w14:paraId="106E5746" w14:textId="77777777" w:rsidTr="00077028">
        <w:tc>
          <w:tcPr>
            <w:tcW w:w="537" w:type="dxa"/>
          </w:tcPr>
          <w:p w14:paraId="011E055A" w14:textId="00EE40A0" w:rsidR="00483F89" w:rsidRPr="00F9419F" w:rsidRDefault="00483F89" w:rsidP="00F9419F">
            <w:pPr>
              <w:pStyle w:val="NoSpacing"/>
            </w:pPr>
            <w:r w:rsidRPr="00F9419F">
              <w:t>1</w:t>
            </w:r>
          </w:p>
        </w:tc>
        <w:tc>
          <w:tcPr>
            <w:tcW w:w="1981" w:type="dxa"/>
          </w:tcPr>
          <w:p w14:paraId="4B55C02D" w14:textId="77777777" w:rsidR="00077028" w:rsidRDefault="00483F89" w:rsidP="00077028">
            <w:pPr>
              <w:pStyle w:val="NoSpacing"/>
              <w:rPr>
                <w:rStyle w:val="fontstyle01"/>
                <w:rFonts w:ascii="Times New Roman" w:hAnsi="Times New Roman"/>
                <w:color w:val="auto"/>
                <w:sz w:val="24"/>
                <w:szCs w:val="22"/>
              </w:rPr>
            </w:pPr>
            <w:r w:rsidRPr="00F9419F">
              <w:rPr>
                <w:rStyle w:val="fontstyle01"/>
                <w:rFonts w:ascii="Times New Roman" w:hAnsi="Times New Roman"/>
                <w:color w:val="auto"/>
                <w:sz w:val="24"/>
                <w:szCs w:val="22"/>
              </w:rPr>
              <w:t>Lĩnh vực 1/nhóm</w:t>
            </w:r>
            <w:r w:rsidRPr="00F9419F">
              <w:br/>
            </w:r>
            <w:r w:rsidRPr="00F9419F">
              <w:rPr>
                <w:rStyle w:val="fontstyle01"/>
                <w:rFonts w:ascii="Times New Roman" w:hAnsi="Times New Roman"/>
                <w:color w:val="auto"/>
                <w:sz w:val="24"/>
                <w:szCs w:val="22"/>
              </w:rPr>
              <w:t>ngành/ngành</w:t>
            </w:r>
            <w:r w:rsidRPr="00F9419F">
              <w:br/>
            </w:r>
            <w:r w:rsidRPr="00F9419F">
              <w:rPr>
                <w:rStyle w:val="fontstyle01"/>
                <w:rFonts w:ascii="Times New Roman" w:hAnsi="Times New Roman"/>
                <w:color w:val="auto"/>
                <w:sz w:val="24"/>
                <w:szCs w:val="22"/>
              </w:rPr>
              <w:t>- Ngành 1</w:t>
            </w:r>
            <w:r w:rsidRPr="00F9419F">
              <w:br/>
            </w:r>
            <w:r w:rsidRPr="00F9419F">
              <w:rPr>
                <w:rStyle w:val="fontstyle01"/>
                <w:rFonts w:ascii="Times New Roman" w:hAnsi="Times New Roman"/>
                <w:color w:val="auto"/>
                <w:sz w:val="24"/>
                <w:szCs w:val="22"/>
              </w:rPr>
              <w:t>Tổ hợp 1:</w:t>
            </w:r>
            <w:r w:rsidRPr="00F9419F">
              <w:br/>
            </w:r>
            <w:r w:rsidRPr="00F9419F">
              <w:rPr>
                <w:rStyle w:val="fontstyle01"/>
                <w:rFonts w:ascii="Times New Roman" w:hAnsi="Times New Roman"/>
                <w:color w:val="auto"/>
                <w:sz w:val="24"/>
                <w:szCs w:val="22"/>
              </w:rPr>
              <w:t>Tổ hợp 2:</w:t>
            </w:r>
            <w:r w:rsidRPr="00F9419F">
              <w:br/>
            </w:r>
            <w:r w:rsidRPr="00F9419F">
              <w:rPr>
                <w:rStyle w:val="fontstyle01"/>
                <w:rFonts w:ascii="Times New Roman" w:hAnsi="Times New Roman"/>
                <w:color w:val="auto"/>
                <w:sz w:val="24"/>
                <w:szCs w:val="22"/>
              </w:rPr>
              <w:t>Tổ hợp 3:</w:t>
            </w:r>
          </w:p>
          <w:p w14:paraId="77BFF242" w14:textId="35372CF4" w:rsidR="00483F89" w:rsidRPr="00F9419F" w:rsidRDefault="00483F89" w:rsidP="00EF4296">
            <w:pPr>
              <w:pStyle w:val="NoSpacing"/>
            </w:pPr>
            <w:r w:rsidRPr="00F9419F">
              <w:rPr>
                <w:rStyle w:val="fontstyle01"/>
                <w:rFonts w:ascii="Times New Roman" w:hAnsi="Times New Roman"/>
                <w:color w:val="auto"/>
                <w:sz w:val="24"/>
                <w:szCs w:val="22"/>
              </w:rPr>
              <w:t>- Ngành 2</w:t>
            </w:r>
          </w:p>
        </w:tc>
        <w:tc>
          <w:tcPr>
            <w:tcW w:w="1134" w:type="dxa"/>
          </w:tcPr>
          <w:p w14:paraId="19BDC065" w14:textId="77777777" w:rsidR="00483F89" w:rsidRPr="00F9419F" w:rsidRDefault="00483F89" w:rsidP="00F9419F">
            <w:pPr>
              <w:pStyle w:val="NoSpacing"/>
            </w:pPr>
          </w:p>
        </w:tc>
        <w:tc>
          <w:tcPr>
            <w:tcW w:w="603" w:type="dxa"/>
          </w:tcPr>
          <w:p w14:paraId="1F8AAFCC" w14:textId="77777777" w:rsidR="00483F89" w:rsidRPr="00F9419F" w:rsidRDefault="00483F89" w:rsidP="00F9419F">
            <w:pPr>
              <w:pStyle w:val="NoSpacing"/>
            </w:pPr>
          </w:p>
        </w:tc>
        <w:tc>
          <w:tcPr>
            <w:tcW w:w="956" w:type="dxa"/>
          </w:tcPr>
          <w:p w14:paraId="2686D511" w14:textId="77777777" w:rsidR="00483F89" w:rsidRPr="00F9419F" w:rsidRDefault="00483F89" w:rsidP="00F9419F">
            <w:pPr>
              <w:pStyle w:val="NoSpacing"/>
            </w:pPr>
          </w:p>
        </w:tc>
        <w:tc>
          <w:tcPr>
            <w:tcW w:w="1276" w:type="dxa"/>
          </w:tcPr>
          <w:p w14:paraId="1DA8AA3F" w14:textId="77777777" w:rsidR="00483F89" w:rsidRPr="00F9419F" w:rsidRDefault="00483F89" w:rsidP="00F9419F">
            <w:pPr>
              <w:pStyle w:val="NoSpacing"/>
            </w:pPr>
          </w:p>
        </w:tc>
        <w:tc>
          <w:tcPr>
            <w:tcW w:w="687" w:type="dxa"/>
          </w:tcPr>
          <w:p w14:paraId="6A97E7C9" w14:textId="77777777" w:rsidR="00483F89" w:rsidRPr="00F9419F" w:rsidRDefault="00483F89" w:rsidP="00F9419F">
            <w:pPr>
              <w:pStyle w:val="NoSpacing"/>
            </w:pPr>
          </w:p>
        </w:tc>
        <w:tc>
          <w:tcPr>
            <w:tcW w:w="907" w:type="dxa"/>
          </w:tcPr>
          <w:p w14:paraId="60A3ED00" w14:textId="77777777" w:rsidR="00483F89" w:rsidRPr="00F9419F" w:rsidRDefault="00483F89" w:rsidP="00F9419F">
            <w:pPr>
              <w:pStyle w:val="NoSpacing"/>
            </w:pPr>
          </w:p>
        </w:tc>
        <w:tc>
          <w:tcPr>
            <w:tcW w:w="907" w:type="dxa"/>
          </w:tcPr>
          <w:p w14:paraId="0BC7F0D2" w14:textId="77777777" w:rsidR="00483F89" w:rsidRPr="00F9419F" w:rsidRDefault="00483F89" w:rsidP="00F9419F">
            <w:pPr>
              <w:pStyle w:val="NoSpacing"/>
            </w:pPr>
          </w:p>
        </w:tc>
      </w:tr>
      <w:tr w:rsidR="00077028" w:rsidRPr="00F9419F" w14:paraId="7CB2148A" w14:textId="77777777" w:rsidTr="00077028">
        <w:tc>
          <w:tcPr>
            <w:tcW w:w="537" w:type="dxa"/>
          </w:tcPr>
          <w:p w14:paraId="7416C7A2" w14:textId="4F31DDDD" w:rsidR="00483F89" w:rsidRPr="00F9419F" w:rsidRDefault="00483F89" w:rsidP="00F9419F">
            <w:pPr>
              <w:pStyle w:val="NoSpacing"/>
            </w:pPr>
            <w:r w:rsidRPr="00F9419F">
              <w:t>2</w:t>
            </w:r>
          </w:p>
        </w:tc>
        <w:tc>
          <w:tcPr>
            <w:tcW w:w="1981" w:type="dxa"/>
          </w:tcPr>
          <w:p w14:paraId="28F57C54" w14:textId="61B9A261" w:rsidR="00483F89" w:rsidRPr="00F9419F" w:rsidRDefault="00483F89" w:rsidP="00F9419F">
            <w:pPr>
              <w:pStyle w:val="NoSpacing"/>
            </w:pPr>
            <w:r w:rsidRPr="00F9419F">
              <w:rPr>
                <w:rStyle w:val="fontstyle01"/>
                <w:rFonts w:ascii="Times New Roman" w:hAnsi="Times New Roman"/>
                <w:color w:val="auto"/>
                <w:sz w:val="24"/>
                <w:szCs w:val="22"/>
              </w:rPr>
              <w:t>Lĩnh vực 2/nhóm</w:t>
            </w:r>
            <w:r w:rsidRPr="00F9419F">
              <w:br/>
            </w:r>
            <w:r w:rsidRPr="00F9419F">
              <w:rPr>
                <w:rStyle w:val="fontstyle01"/>
                <w:rFonts w:ascii="Times New Roman" w:hAnsi="Times New Roman"/>
                <w:color w:val="auto"/>
                <w:sz w:val="24"/>
                <w:szCs w:val="22"/>
              </w:rPr>
              <w:t>ngành/ngành</w:t>
            </w:r>
          </w:p>
        </w:tc>
        <w:tc>
          <w:tcPr>
            <w:tcW w:w="1134" w:type="dxa"/>
          </w:tcPr>
          <w:p w14:paraId="6CAF5A56" w14:textId="77777777" w:rsidR="00483F89" w:rsidRPr="00F9419F" w:rsidRDefault="00483F89" w:rsidP="00F9419F">
            <w:pPr>
              <w:pStyle w:val="NoSpacing"/>
            </w:pPr>
          </w:p>
        </w:tc>
        <w:tc>
          <w:tcPr>
            <w:tcW w:w="603" w:type="dxa"/>
          </w:tcPr>
          <w:p w14:paraId="1E297B72" w14:textId="77777777" w:rsidR="00483F89" w:rsidRPr="00F9419F" w:rsidRDefault="00483F89" w:rsidP="00F9419F">
            <w:pPr>
              <w:pStyle w:val="NoSpacing"/>
            </w:pPr>
          </w:p>
        </w:tc>
        <w:tc>
          <w:tcPr>
            <w:tcW w:w="956" w:type="dxa"/>
          </w:tcPr>
          <w:p w14:paraId="387194F6" w14:textId="77777777" w:rsidR="00483F89" w:rsidRPr="00F9419F" w:rsidRDefault="00483F89" w:rsidP="00F9419F">
            <w:pPr>
              <w:pStyle w:val="NoSpacing"/>
            </w:pPr>
          </w:p>
        </w:tc>
        <w:tc>
          <w:tcPr>
            <w:tcW w:w="1276" w:type="dxa"/>
          </w:tcPr>
          <w:p w14:paraId="786C8552" w14:textId="77777777" w:rsidR="00483F89" w:rsidRPr="00F9419F" w:rsidRDefault="00483F89" w:rsidP="00F9419F">
            <w:pPr>
              <w:pStyle w:val="NoSpacing"/>
            </w:pPr>
          </w:p>
        </w:tc>
        <w:tc>
          <w:tcPr>
            <w:tcW w:w="687" w:type="dxa"/>
          </w:tcPr>
          <w:p w14:paraId="76438077" w14:textId="77777777" w:rsidR="00483F89" w:rsidRPr="00F9419F" w:rsidRDefault="00483F89" w:rsidP="00F9419F">
            <w:pPr>
              <w:pStyle w:val="NoSpacing"/>
            </w:pPr>
          </w:p>
        </w:tc>
        <w:tc>
          <w:tcPr>
            <w:tcW w:w="907" w:type="dxa"/>
          </w:tcPr>
          <w:p w14:paraId="16A441CE" w14:textId="77777777" w:rsidR="00483F89" w:rsidRPr="00F9419F" w:rsidRDefault="00483F89" w:rsidP="00F9419F">
            <w:pPr>
              <w:pStyle w:val="NoSpacing"/>
            </w:pPr>
          </w:p>
        </w:tc>
        <w:tc>
          <w:tcPr>
            <w:tcW w:w="907" w:type="dxa"/>
          </w:tcPr>
          <w:p w14:paraId="367D36F5" w14:textId="77777777" w:rsidR="00483F89" w:rsidRPr="00F9419F" w:rsidRDefault="00483F89" w:rsidP="00F9419F">
            <w:pPr>
              <w:pStyle w:val="NoSpacing"/>
            </w:pPr>
          </w:p>
        </w:tc>
      </w:tr>
      <w:tr w:rsidR="00077028" w:rsidRPr="00F9419F" w14:paraId="356845F2" w14:textId="77777777" w:rsidTr="00077028">
        <w:tc>
          <w:tcPr>
            <w:tcW w:w="537" w:type="dxa"/>
          </w:tcPr>
          <w:p w14:paraId="56CAF388" w14:textId="77777777" w:rsidR="00483F89" w:rsidRPr="00F9419F" w:rsidRDefault="00483F89" w:rsidP="00F9419F">
            <w:pPr>
              <w:pStyle w:val="NoSpacing"/>
            </w:pPr>
          </w:p>
        </w:tc>
        <w:tc>
          <w:tcPr>
            <w:tcW w:w="1981" w:type="dxa"/>
          </w:tcPr>
          <w:p w14:paraId="42ED9CEB" w14:textId="299754FB" w:rsidR="00483F89" w:rsidRPr="00F9419F" w:rsidRDefault="00483F89" w:rsidP="00F9419F">
            <w:pPr>
              <w:pStyle w:val="NoSpacing"/>
            </w:pPr>
            <w:r w:rsidRPr="00F9419F">
              <w:rPr>
                <w:rStyle w:val="fontstyle01"/>
                <w:rFonts w:ascii="Times New Roman" w:hAnsi="Times New Roman"/>
                <w:color w:val="auto"/>
                <w:sz w:val="24"/>
                <w:szCs w:val="22"/>
              </w:rPr>
              <w:t>Tổng</w:t>
            </w:r>
          </w:p>
        </w:tc>
        <w:tc>
          <w:tcPr>
            <w:tcW w:w="1134" w:type="dxa"/>
          </w:tcPr>
          <w:p w14:paraId="30A9CE85" w14:textId="77777777" w:rsidR="00483F89" w:rsidRPr="00F9419F" w:rsidRDefault="00483F89" w:rsidP="00F9419F">
            <w:pPr>
              <w:pStyle w:val="NoSpacing"/>
            </w:pPr>
          </w:p>
        </w:tc>
        <w:tc>
          <w:tcPr>
            <w:tcW w:w="603" w:type="dxa"/>
          </w:tcPr>
          <w:p w14:paraId="7D649469" w14:textId="77777777" w:rsidR="00483F89" w:rsidRPr="00F9419F" w:rsidRDefault="00483F89" w:rsidP="00F9419F">
            <w:pPr>
              <w:pStyle w:val="NoSpacing"/>
            </w:pPr>
          </w:p>
        </w:tc>
        <w:tc>
          <w:tcPr>
            <w:tcW w:w="956" w:type="dxa"/>
          </w:tcPr>
          <w:p w14:paraId="169E8705" w14:textId="77777777" w:rsidR="00483F89" w:rsidRPr="00F9419F" w:rsidRDefault="00483F89" w:rsidP="00F9419F">
            <w:pPr>
              <w:pStyle w:val="NoSpacing"/>
            </w:pPr>
          </w:p>
        </w:tc>
        <w:tc>
          <w:tcPr>
            <w:tcW w:w="1276" w:type="dxa"/>
          </w:tcPr>
          <w:p w14:paraId="5AAE7C7E" w14:textId="77777777" w:rsidR="00483F89" w:rsidRPr="00F9419F" w:rsidRDefault="00483F89" w:rsidP="00F9419F">
            <w:pPr>
              <w:pStyle w:val="NoSpacing"/>
            </w:pPr>
          </w:p>
        </w:tc>
        <w:tc>
          <w:tcPr>
            <w:tcW w:w="687" w:type="dxa"/>
          </w:tcPr>
          <w:p w14:paraId="72EAD805" w14:textId="77777777" w:rsidR="00483F89" w:rsidRPr="00F9419F" w:rsidRDefault="00483F89" w:rsidP="00F9419F">
            <w:pPr>
              <w:pStyle w:val="NoSpacing"/>
            </w:pPr>
          </w:p>
        </w:tc>
        <w:tc>
          <w:tcPr>
            <w:tcW w:w="907" w:type="dxa"/>
          </w:tcPr>
          <w:p w14:paraId="366E2763" w14:textId="77777777" w:rsidR="00483F89" w:rsidRPr="00F9419F" w:rsidRDefault="00483F89" w:rsidP="00F9419F">
            <w:pPr>
              <w:pStyle w:val="NoSpacing"/>
            </w:pPr>
          </w:p>
        </w:tc>
        <w:tc>
          <w:tcPr>
            <w:tcW w:w="907" w:type="dxa"/>
          </w:tcPr>
          <w:p w14:paraId="3AE9C646" w14:textId="77777777" w:rsidR="00483F89" w:rsidRPr="00F9419F" w:rsidRDefault="00483F89" w:rsidP="00F9419F">
            <w:pPr>
              <w:pStyle w:val="NoSpacing"/>
            </w:pPr>
          </w:p>
        </w:tc>
      </w:tr>
    </w:tbl>
    <w:p w14:paraId="30A7785D" w14:textId="77777777" w:rsidR="00483F89" w:rsidRDefault="00483F89" w:rsidP="00483F89">
      <w:pPr>
        <w:pStyle w:val="Heading3"/>
        <w:rPr>
          <w:rStyle w:val="fontstyle01"/>
        </w:rPr>
      </w:pPr>
      <w:r>
        <w:rPr>
          <w:rStyle w:val="fontstyle01"/>
        </w:rPr>
        <w:t>9. Thông tin danh mục ngành được phép đào tạo:</w:t>
      </w:r>
    </w:p>
    <w:p w14:paraId="71BD0574" w14:textId="42B375AE" w:rsidR="00E7756F" w:rsidRDefault="00483F89" w:rsidP="00E7756F">
      <w:pPr>
        <w:jc w:val="both"/>
        <w:rPr>
          <w:rFonts w:cs="Times New Roman"/>
          <w:szCs w:val="26"/>
        </w:rPr>
      </w:pPr>
      <w:r>
        <w:rPr>
          <w:rStyle w:val="fontstyle01"/>
        </w:rPr>
        <w:t xml:space="preserve">Đường link công khai danh mục ngành được phép đào tạo trên trang thông tin điện tử của CSĐT: </w:t>
      </w:r>
      <w:r w:rsidRPr="00483F89">
        <w:rPr>
          <w:rFonts w:cs="Times New Roman"/>
          <w:szCs w:val="26"/>
        </w:rPr>
        <w:t>http://huet.hueuni.edu.vn/dai-hoc/</w:t>
      </w:r>
      <w:r w:rsidR="00BC3625" w:rsidRPr="00FF0DB2">
        <w:rPr>
          <w:rFonts w:cs="Times New Roman"/>
          <w:szCs w:val="26"/>
        </w:rPr>
        <w:tab/>
      </w:r>
    </w:p>
    <w:tbl>
      <w:tblPr>
        <w:tblStyle w:val="TableGrid"/>
        <w:tblW w:w="10362" w:type="dxa"/>
        <w:jc w:val="center"/>
        <w:tblLayout w:type="fixed"/>
        <w:tblLook w:val="04A0" w:firstRow="1" w:lastRow="0" w:firstColumn="1" w:lastColumn="0" w:noHBand="0" w:noVBand="1"/>
      </w:tblPr>
      <w:tblGrid>
        <w:gridCol w:w="559"/>
        <w:gridCol w:w="1256"/>
        <w:gridCol w:w="1215"/>
        <w:gridCol w:w="1053"/>
        <w:gridCol w:w="1134"/>
        <w:gridCol w:w="1134"/>
        <w:gridCol w:w="1195"/>
        <w:gridCol w:w="1054"/>
        <w:gridCol w:w="736"/>
        <w:gridCol w:w="1026"/>
      </w:tblGrid>
      <w:tr w:rsidR="0008757E" w:rsidRPr="00470C7C" w14:paraId="1677EEF6" w14:textId="77777777" w:rsidTr="00077028">
        <w:trPr>
          <w:jc w:val="center"/>
        </w:trPr>
        <w:tc>
          <w:tcPr>
            <w:tcW w:w="559" w:type="dxa"/>
            <w:vAlign w:val="center"/>
          </w:tcPr>
          <w:p w14:paraId="2593A2B0" w14:textId="3ED9B2F9" w:rsidR="0008757E" w:rsidRPr="00403EC8" w:rsidRDefault="0008757E" w:rsidP="0008757E">
            <w:pPr>
              <w:pStyle w:val="NoSpacing"/>
              <w:rPr>
                <w:b/>
                <w:lang w:val="sv-SE"/>
              </w:rPr>
            </w:pPr>
            <w:r w:rsidRPr="00403EC8">
              <w:rPr>
                <w:b/>
                <w:lang w:val="sv-SE"/>
              </w:rPr>
              <w:t>TT</w:t>
            </w:r>
          </w:p>
        </w:tc>
        <w:tc>
          <w:tcPr>
            <w:tcW w:w="1256" w:type="dxa"/>
            <w:vAlign w:val="center"/>
          </w:tcPr>
          <w:p w14:paraId="3B8499DE" w14:textId="19FE2E8E" w:rsidR="0008757E" w:rsidRPr="00403EC8" w:rsidRDefault="0008757E" w:rsidP="0008757E">
            <w:pPr>
              <w:pStyle w:val="NoSpacing"/>
              <w:rPr>
                <w:b/>
                <w:lang w:val="sv-SE"/>
              </w:rPr>
            </w:pPr>
            <w:r w:rsidRPr="00403EC8">
              <w:rPr>
                <w:b/>
                <w:lang w:val="sv-SE"/>
              </w:rPr>
              <w:t>Tên ngành</w:t>
            </w:r>
          </w:p>
        </w:tc>
        <w:tc>
          <w:tcPr>
            <w:tcW w:w="1215" w:type="dxa"/>
            <w:vAlign w:val="center"/>
          </w:tcPr>
          <w:p w14:paraId="2BD50BC3" w14:textId="42D33427" w:rsidR="0008757E" w:rsidRPr="00403EC8" w:rsidRDefault="0008757E" w:rsidP="0008757E">
            <w:pPr>
              <w:pStyle w:val="NoSpacing"/>
              <w:rPr>
                <w:b/>
                <w:lang w:val="sv-SE"/>
              </w:rPr>
            </w:pPr>
            <w:r w:rsidRPr="00403EC8">
              <w:rPr>
                <w:b/>
                <w:lang w:val="sv-SE"/>
              </w:rPr>
              <w:t>Mã ngành</w:t>
            </w:r>
          </w:p>
        </w:tc>
        <w:tc>
          <w:tcPr>
            <w:tcW w:w="1053" w:type="dxa"/>
            <w:vAlign w:val="center"/>
          </w:tcPr>
          <w:p w14:paraId="1CC5BCD2" w14:textId="5C81AEA6" w:rsidR="0008757E" w:rsidRPr="00403EC8" w:rsidRDefault="0008757E" w:rsidP="0008757E">
            <w:pPr>
              <w:pStyle w:val="NoSpacing"/>
              <w:rPr>
                <w:b/>
                <w:lang w:val="sv-SE"/>
              </w:rPr>
            </w:pPr>
            <w:r w:rsidRPr="00403EC8">
              <w:rPr>
                <w:b/>
                <w:lang w:val="sv-SE"/>
              </w:rPr>
              <w:t>Số văn bản mở ngành</w:t>
            </w:r>
          </w:p>
        </w:tc>
        <w:tc>
          <w:tcPr>
            <w:tcW w:w="1134" w:type="dxa"/>
            <w:vAlign w:val="center"/>
          </w:tcPr>
          <w:p w14:paraId="68E990CA" w14:textId="50AABA72" w:rsidR="0008757E" w:rsidRPr="00403EC8" w:rsidRDefault="0008757E" w:rsidP="0008757E">
            <w:pPr>
              <w:pStyle w:val="NoSpacing"/>
              <w:rPr>
                <w:b/>
                <w:lang w:val="sv-SE"/>
              </w:rPr>
            </w:pPr>
            <w:r w:rsidRPr="00403EC8">
              <w:rPr>
                <w:b/>
                <w:lang w:val="sv-SE"/>
              </w:rPr>
              <w:t>Ngày tháng năm ban hành văn bản  mở ngành</w:t>
            </w:r>
          </w:p>
        </w:tc>
        <w:tc>
          <w:tcPr>
            <w:tcW w:w="1134" w:type="dxa"/>
            <w:vAlign w:val="center"/>
          </w:tcPr>
          <w:p w14:paraId="690665D9" w14:textId="67D69A3F" w:rsidR="0008757E" w:rsidRPr="00403EC8" w:rsidRDefault="0008757E" w:rsidP="0008757E">
            <w:pPr>
              <w:pStyle w:val="NoSpacing"/>
              <w:rPr>
                <w:b/>
                <w:lang w:val="sv-SE"/>
              </w:rPr>
            </w:pPr>
            <w:r w:rsidRPr="00403EC8">
              <w:rPr>
                <w:b/>
                <w:lang w:val="sv-SE"/>
              </w:rPr>
              <w:t>Số văn bản chuyển đổi mã hoặc tên ngành (gần nhất)</w:t>
            </w:r>
          </w:p>
        </w:tc>
        <w:tc>
          <w:tcPr>
            <w:tcW w:w="1195" w:type="dxa"/>
            <w:vAlign w:val="center"/>
          </w:tcPr>
          <w:p w14:paraId="5E2AA317" w14:textId="07DE4013" w:rsidR="0008757E" w:rsidRPr="00403EC8" w:rsidRDefault="0008757E" w:rsidP="0008757E">
            <w:pPr>
              <w:pStyle w:val="NoSpacing"/>
              <w:rPr>
                <w:b/>
                <w:lang w:val="sv-SE"/>
              </w:rPr>
            </w:pPr>
            <w:r w:rsidRPr="00403EC8">
              <w:rPr>
                <w:b/>
                <w:lang w:val="sv-SE"/>
              </w:rPr>
              <w:t>Ngày tháng năm ban hành văn bản chuyển đổi mã hoặc tên ngành (gần nhất)</w:t>
            </w:r>
          </w:p>
        </w:tc>
        <w:tc>
          <w:tcPr>
            <w:tcW w:w="1054" w:type="dxa"/>
            <w:vAlign w:val="center"/>
          </w:tcPr>
          <w:p w14:paraId="636480AE" w14:textId="4CFB4248" w:rsidR="0008757E" w:rsidRPr="00403EC8" w:rsidRDefault="0008757E" w:rsidP="0008757E">
            <w:pPr>
              <w:pStyle w:val="NoSpacing"/>
              <w:rPr>
                <w:b/>
                <w:lang w:val="sv-SE"/>
              </w:rPr>
            </w:pPr>
            <w:r w:rsidRPr="00403EC8">
              <w:rPr>
                <w:b/>
                <w:lang w:val="sv-SE"/>
              </w:rPr>
              <w:t>Trường tự chủ ban hành hoặc cơ quan có thẩm quyền cho phép</w:t>
            </w:r>
          </w:p>
        </w:tc>
        <w:tc>
          <w:tcPr>
            <w:tcW w:w="736" w:type="dxa"/>
            <w:vAlign w:val="center"/>
          </w:tcPr>
          <w:p w14:paraId="21A97140" w14:textId="77777777" w:rsidR="0008757E" w:rsidRPr="00403EC8" w:rsidRDefault="0008757E" w:rsidP="0008757E">
            <w:pPr>
              <w:pStyle w:val="NoSpacing"/>
              <w:rPr>
                <w:b/>
                <w:lang w:val="sv-SE"/>
              </w:rPr>
            </w:pPr>
            <w:r w:rsidRPr="00403EC8">
              <w:rPr>
                <w:b/>
                <w:lang w:val="sv-SE"/>
              </w:rPr>
              <w:t>Năm bắt đầu đào tạo</w:t>
            </w:r>
          </w:p>
        </w:tc>
        <w:tc>
          <w:tcPr>
            <w:tcW w:w="1026" w:type="dxa"/>
            <w:vAlign w:val="center"/>
          </w:tcPr>
          <w:p w14:paraId="7C6A5626" w14:textId="77777777" w:rsidR="0008757E" w:rsidRPr="00403EC8" w:rsidRDefault="0008757E" w:rsidP="0008757E">
            <w:pPr>
              <w:pStyle w:val="NoSpacing"/>
              <w:rPr>
                <w:b/>
                <w:lang w:val="sv-SE"/>
              </w:rPr>
            </w:pPr>
            <w:r w:rsidRPr="00403EC8">
              <w:rPr>
                <w:b/>
                <w:lang w:val="sv-SE"/>
              </w:rPr>
              <w:t>Năm tuyển sinh và đào tạo gần nhất với năm tuyển sinh</w:t>
            </w:r>
          </w:p>
        </w:tc>
      </w:tr>
      <w:tr w:rsidR="0008757E" w:rsidRPr="00347131" w14:paraId="64C867D4" w14:textId="77777777" w:rsidTr="00077028">
        <w:trPr>
          <w:jc w:val="center"/>
        </w:trPr>
        <w:tc>
          <w:tcPr>
            <w:tcW w:w="559" w:type="dxa"/>
            <w:vAlign w:val="center"/>
          </w:tcPr>
          <w:p w14:paraId="007FC70D" w14:textId="3521769B" w:rsidR="0008757E" w:rsidRDefault="0008757E" w:rsidP="0008757E">
            <w:pPr>
              <w:pStyle w:val="NoSpacing"/>
              <w:rPr>
                <w:lang w:val="sv-SE"/>
              </w:rPr>
            </w:pPr>
            <w:r>
              <w:rPr>
                <w:lang w:val="sv-SE"/>
              </w:rPr>
              <w:t>(1)</w:t>
            </w:r>
          </w:p>
        </w:tc>
        <w:tc>
          <w:tcPr>
            <w:tcW w:w="1256" w:type="dxa"/>
          </w:tcPr>
          <w:p w14:paraId="4103F8C4" w14:textId="052C6F6F" w:rsidR="0008757E" w:rsidRPr="00FF0DB2" w:rsidRDefault="0008757E" w:rsidP="0008757E">
            <w:pPr>
              <w:pStyle w:val="NoSpacing"/>
              <w:rPr>
                <w:lang w:val="sv-SE"/>
              </w:rPr>
            </w:pPr>
            <w:r w:rsidRPr="00243D68">
              <w:rPr>
                <w:lang w:val="sv-SE"/>
              </w:rPr>
              <w:t>(</w:t>
            </w:r>
            <w:r>
              <w:rPr>
                <w:lang w:val="sv-SE"/>
              </w:rPr>
              <w:t>2</w:t>
            </w:r>
            <w:r w:rsidRPr="00243D68">
              <w:rPr>
                <w:lang w:val="sv-SE"/>
              </w:rPr>
              <w:t>)</w:t>
            </w:r>
          </w:p>
        </w:tc>
        <w:tc>
          <w:tcPr>
            <w:tcW w:w="1215" w:type="dxa"/>
          </w:tcPr>
          <w:p w14:paraId="506B5623" w14:textId="7D2AFEF2" w:rsidR="0008757E" w:rsidRPr="00FF0DB2" w:rsidRDefault="0008757E" w:rsidP="0008757E">
            <w:pPr>
              <w:pStyle w:val="NoSpacing"/>
              <w:rPr>
                <w:lang w:val="sv-SE"/>
              </w:rPr>
            </w:pPr>
            <w:r w:rsidRPr="00243D68">
              <w:rPr>
                <w:lang w:val="sv-SE"/>
              </w:rPr>
              <w:t>(</w:t>
            </w:r>
            <w:r>
              <w:rPr>
                <w:lang w:val="sv-SE"/>
              </w:rPr>
              <w:t>3</w:t>
            </w:r>
            <w:r w:rsidRPr="00243D68">
              <w:rPr>
                <w:lang w:val="sv-SE"/>
              </w:rPr>
              <w:t>)</w:t>
            </w:r>
          </w:p>
        </w:tc>
        <w:tc>
          <w:tcPr>
            <w:tcW w:w="1053" w:type="dxa"/>
          </w:tcPr>
          <w:p w14:paraId="40D46757" w14:textId="502BABAE" w:rsidR="0008757E" w:rsidRPr="00FF0DB2" w:rsidRDefault="0008757E" w:rsidP="0008757E">
            <w:pPr>
              <w:pStyle w:val="NoSpacing"/>
              <w:rPr>
                <w:lang w:val="sv-SE"/>
              </w:rPr>
            </w:pPr>
            <w:r w:rsidRPr="00243D68">
              <w:rPr>
                <w:lang w:val="sv-SE"/>
              </w:rPr>
              <w:t>(</w:t>
            </w:r>
            <w:r>
              <w:rPr>
                <w:lang w:val="sv-SE"/>
              </w:rPr>
              <w:t>4</w:t>
            </w:r>
            <w:r w:rsidRPr="00243D68">
              <w:rPr>
                <w:lang w:val="sv-SE"/>
              </w:rPr>
              <w:t>)</w:t>
            </w:r>
          </w:p>
        </w:tc>
        <w:tc>
          <w:tcPr>
            <w:tcW w:w="1134" w:type="dxa"/>
          </w:tcPr>
          <w:p w14:paraId="2F8D3A4A" w14:textId="04679AB5" w:rsidR="0008757E" w:rsidRPr="00FF0DB2" w:rsidRDefault="0008757E" w:rsidP="0008757E">
            <w:pPr>
              <w:pStyle w:val="NoSpacing"/>
              <w:rPr>
                <w:lang w:val="sv-SE"/>
              </w:rPr>
            </w:pPr>
            <w:r w:rsidRPr="00243D68">
              <w:rPr>
                <w:lang w:val="sv-SE"/>
              </w:rPr>
              <w:t>(</w:t>
            </w:r>
            <w:r>
              <w:rPr>
                <w:lang w:val="sv-SE"/>
              </w:rPr>
              <w:t>5</w:t>
            </w:r>
            <w:r w:rsidRPr="00243D68">
              <w:rPr>
                <w:lang w:val="sv-SE"/>
              </w:rPr>
              <w:t>)</w:t>
            </w:r>
          </w:p>
        </w:tc>
        <w:tc>
          <w:tcPr>
            <w:tcW w:w="1134" w:type="dxa"/>
          </w:tcPr>
          <w:p w14:paraId="5801FFE0" w14:textId="3B6A68C7" w:rsidR="0008757E" w:rsidRPr="00FF0DB2" w:rsidRDefault="0008757E" w:rsidP="0008757E">
            <w:pPr>
              <w:pStyle w:val="NoSpacing"/>
              <w:rPr>
                <w:lang w:val="sv-SE"/>
              </w:rPr>
            </w:pPr>
            <w:r w:rsidRPr="00243D68">
              <w:rPr>
                <w:lang w:val="sv-SE"/>
              </w:rPr>
              <w:t>(</w:t>
            </w:r>
            <w:r>
              <w:rPr>
                <w:lang w:val="sv-SE"/>
              </w:rPr>
              <w:t>6</w:t>
            </w:r>
            <w:r w:rsidRPr="00243D68">
              <w:rPr>
                <w:lang w:val="sv-SE"/>
              </w:rPr>
              <w:t>)</w:t>
            </w:r>
          </w:p>
        </w:tc>
        <w:tc>
          <w:tcPr>
            <w:tcW w:w="1195" w:type="dxa"/>
          </w:tcPr>
          <w:p w14:paraId="5FC209CB" w14:textId="1A1828ED" w:rsidR="0008757E" w:rsidRPr="00FF0DB2" w:rsidRDefault="0008757E" w:rsidP="0008757E">
            <w:pPr>
              <w:pStyle w:val="NoSpacing"/>
              <w:rPr>
                <w:lang w:val="sv-SE"/>
              </w:rPr>
            </w:pPr>
            <w:r w:rsidRPr="00243D68">
              <w:rPr>
                <w:lang w:val="sv-SE"/>
              </w:rPr>
              <w:t>(</w:t>
            </w:r>
            <w:r>
              <w:rPr>
                <w:lang w:val="sv-SE"/>
              </w:rPr>
              <w:t>7</w:t>
            </w:r>
            <w:r w:rsidRPr="00243D68">
              <w:rPr>
                <w:lang w:val="sv-SE"/>
              </w:rPr>
              <w:t>)</w:t>
            </w:r>
          </w:p>
        </w:tc>
        <w:tc>
          <w:tcPr>
            <w:tcW w:w="1054" w:type="dxa"/>
          </w:tcPr>
          <w:p w14:paraId="31FE8D49" w14:textId="503EA5D4" w:rsidR="0008757E" w:rsidRPr="00FF0DB2" w:rsidRDefault="0008757E" w:rsidP="0008757E">
            <w:pPr>
              <w:pStyle w:val="NoSpacing"/>
              <w:rPr>
                <w:lang w:val="sv-SE"/>
              </w:rPr>
            </w:pPr>
            <w:r w:rsidRPr="00243D68">
              <w:rPr>
                <w:lang w:val="sv-SE"/>
              </w:rPr>
              <w:t>(</w:t>
            </w:r>
            <w:r>
              <w:rPr>
                <w:lang w:val="sv-SE"/>
              </w:rPr>
              <w:t>8</w:t>
            </w:r>
            <w:r w:rsidRPr="00243D68">
              <w:rPr>
                <w:lang w:val="sv-SE"/>
              </w:rPr>
              <w:t>)</w:t>
            </w:r>
          </w:p>
        </w:tc>
        <w:tc>
          <w:tcPr>
            <w:tcW w:w="736" w:type="dxa"/>
          </w:tcPr>
          <w:p w14:paraId="0D7EE983" w14:textId="78C8B458" w:rsidR="0008757E" w:rsidRPr="00FF0DB2" w:rsidRDefault="0008757E" w:rsidP="0008757E">
            <w:pPr>
              <w:pStyle w:val="NoSpacing"/>
              <w:rPr>
                <w:lang w:val="sv-SE"/>
              </w:rPr>
            </w:pPr>
            <w:r w:rsidRPr="00243D68">
              <w:rPr>
                <w:lang w:val="sv-SE"/>
              </w:rPr>
              <w:t>(</w:t>
            </w:r>
            <w:r>
              <w:rPr>
                <w:lang w:val="sv-SE"/>
              </w:rPr>
              <w:t>9</w:t>
            </w:r>
            <w:r w:rsidRPr="00243D68">
              <w:rPr>
                <w:lang w:val="sv-SE"/>
              </w:rPr>
              <w:t>)</w:t>
            </w:r>
          </w:p>
        </w:tc>
        <w:tc>
          <w:tcPr>
            <w:tcW w:w="1026" w:type="dxa"/>
          </w:tcPr>
          <w:p w14:paraId="58D0FEB6" w14:textId="46BB8E2D" w:rsidR="0008757E" w:rsidRPr="00FF0DB2" w:rsidRDefault="0008757E" w:rsidP="0008757E">
            <w:pPr>
              <w:pStyle w:val="NoSpacing"/>
              <w:rPr>
                <w:lang w:val="sv-SE"/>
              </w:rPr>
            </w:pPr>
            <w:r w:rsidRPr="00243D68">
              <w:rPr>
                <w:lang w:val="sv-SE"/>
              </w:rPr>
              <w:t>(1</w:t>
            </w:r>
            <w:r>
              <w:rPr>
                <w:lang w:val="sv-SE"/>
              </w:rPr>
              <w:t>0</w:t>
            </w:r>
            <w:r w:rsidRPr="00243D68">
              <w:rPr>
                <w:lang w:val="sv-SE"/>
              </w:rPr>
              <w:t>)</w:t>
            </w:r>
          </w:p>
        </w:tc>
      </w:tr>
      <w:tr w:rsidR="009123D2" w:rsidRPr="00FF0DB2" w14:paraId="431D6CCB" w14:textId="77777777" w:rsidTr="00077028">
        <w:trPr>
          <w:jc w:val="center"/>
        </w:trPr>
        <w:tc>
          <w:tcPr>
            <w:tcW w:w="10362" w:type="dxa"/>
            <w:gridSpan w:val="10"/>
          </w:tcPr>
          <w:p w14:paraId="66A7816F" w14:textId="2BA96176" w:rsidR="009123D2" w:rsidRPr="00FF0DB2" w:rsidRDefault="009123D2" w:rsidP="0008757E">
            <w:pPr>
              <w:pStyle w:val="NoSpacing"/>
              <w:rPr>
                <w:lang w:val="sv-SE"/>
              </w:rPr>
            </w:pPr>
            <w:r w:rsidRPr="009463C3">
              <w:rPr>
                <w:lang w:val="sv-SE"/>
              </w:rPr>
              <w:t>ĐẠI HỌC</w:t>
            </w:r>
          </w:p>
        </w:tc>
      </w:tr>
      <w:tr w:rsidR="0008757E" w:rsidRPr="00FF0DB2" w14:paraId="54CCD2AC" w14:textId="77777777" w:rsidTr="00077028">
        <w:trPr>
          <w:jc w:val="center"/>
        </w:trPr>
        <w:tc>
          <w:tcPr>
            <w:tcW w:w="559" w:type="dxa"/>
          </w:tcPr>
          <w:p w14:paraId="5AE3900C" w14:textId="77777777" w:rsidR="0008757E" w:rsidRPr="00FF0DB2" w:rsidRDefault="0008757E" w:rsidP="0008757E">
            <w:pPr>
              <w:pStyle w:val="NoSpacing"/>
              <w:rPr>
                <w:lang w:val="sv-SE"/>
              </w:rPr>
            </w:pPr>
            <w:r w:rsidRPr="00FF0DB2">
              <w:rPr>
                <w:lang w:val="sv-SE"/>
              </w:rPr>
              <w:t>1</w:t>
            </w:r>
          </w:p>
        </w:tc>
        <w:tc>
          <w:tcPr>
            <w:tcW w:w="1256" w:type="dxa"/>
          </w:tcPr>
          <w:p w14:paraId="182F0FF0" w14:textId="474CC884" w:rsidR="0008757E" w:rsidRPr="00FF0DB2" w:rsidRDefault="0008757E" w:rsidP="0008757E">
            <w:pPr>
              <w:pStyle w:val="NoSpacing"/>
              <w:rPr>
                <w:lang w:val="sv-SE"/>
              </w:rPr>
            </w:pPr>
            <w:r w:rsidRPr="00FF0DB2">
              <w:rPr>
                <w:lang w:val="sv-SE"/>
              </w:rPr>
              <w:t xml:space="preserve">Khoa học dữ liệu và và Trí tuệ </w:t>
            </w:r>
            <w:r w:rsidRPr="00FF0DB2">
              <w:rPr>
                <w:lang w:val="sv-SE"/>
              </w:rPr>
              <w:lastRenderedPageBreak/>
              <w:t>nhân tạo (hệ cử nhân)</w:t>
            </w:r>
          </w:p>
        </w:tc>
        <w:tc>
          <w:tcPr>
            <w:tcW w:w="1215" w:type="dxa"/>
          </w:tcPr>
          <w:p w14:paraId="6719F034" w14:textId="71991106" w:rsidR="0008757E" w:rsidRPr="00FF0DB2" w:rsidRDefault="0008757E" w:rsidP="0008757E">
            <w:pPr>
              <w:pStyle w:val="NoSpacing"/>
              <w:rPr>
                <w:lang w:val="sv-SE"/>
              </w:rPr>
            </w:pPr>
            <w:r w:rsidRPr="00FF0DB2">
              <w:rPr>
                <w:lang w:val="sv-SE"/>
              </w:rPr>
              <w:lastRenderedPageBreak/>
              <w:t>7480112</w:t>
            </w:r>
          </w:p>
        </w:tc>
        <w:tc>
          <w:tcPr>
            <w:tcW w:w="1053" w:type="dxa"/>
          </w:tcPr>
          <w:p w14:paraId="2D066AAA" w14:textId="77777777" w:rsidR="0008757E" w:rsidRPr="00FF0DB2" w:rsidRDefault="0008757E" w:rsidP="0008757E">
            <w:pPr>
              <w:pStyle w:val="NoSpacing"/>
              <w:rPr>
                <w:lang w:val="sv-SE"/>
              </w:rPr>
            </w:pPr>
            <w:r w:rsidRPr="00171F02">
              <w:rPr>
                <w:lang w:val="sv-SE"/>
              </w:rPr>
              <w:t>165/QĐ-ĐHH</w:t>
            </w:r>
          </w:p>
        </w:tc>
        <w:tc>
          <w:tcPr>
            <w:tcW w:w="1134" w:type="dxa"/>
          </w:tcPr>
          <w:p w14:paraId="6A36D25F" w14:textId="77777777" w:rsidR="0008757E" w:rsidRPr="00FF0DB2" w:rsidRDefault="0008757E" w:rsidP="0008757E">
            <w:pPr>
              <w:pStyle w:val="NoSpacing"/>
              <w:rPr>
                <w:lang w:val="sv-SE"/>
              </w:rPr>
            </w:pPr>
            <w:r>
              <w:rPr>
                <w:lang w:val="sv-SE"/>
              </w:rPr>
              <w:t>10/02/2020</w:t>
            </w:r>
          </w:p>
        </w:tc>
        <w:tc>
          <w:tcPr>
            <w:tcW w:w="1134" w:type="dxa"/>
          </w:tcPr>
          <w:p w14:paraId="607EFA2E" w14:textId="77777777" w:rsidR="0008757E" w:rsidRDefault="0008757E" w:rsidP="0008757E">
            <w:pPr>
              <w:pStyle w:val="NoSpacing"/>
              <w:rPr>
                <w:lang w:val="sv-SE"/>
              </w:rPr>
            </w:pPr>
          </w:p>
        </w:tc>
        <w:tc>
          <w:tcPr>
            <w:tcW w:w="1195" w:type="dxa"/>
          </w:tcPr>
          <w:p w14:paraId="10CA19FA" w14:textId="77777777" w:rsidR="0008757E" w:rsidRDefault="0008757E" w:rsidP="0008757E">
            <w:pPr>
              <w:pStyle w:val="NoSpacing"/>
              <w:rPr>
                <w:lang w:val="sv-SE"/>
              </w:rPr>
            </w:pPr>
          </w:p>
        </w:tc>
        <w:tc>
          <w:tcPr>
            <w:tcW w:w="1054" w:type="dxa"/>
          </w:tcPr>
          <w:p w14:paraId="543185D0" w14:textId="05E3D75F" w:rsidR="0008757E" w:rsidRDefault="0008757E" w:rsidP="0008757E">
            <w:pPr>
              <w:pStyle w:val="NoSpacing"/>
              <w:rPr>
                <w:lang w:val="sv-SE"/>
              </w:rPr>
            </w:pPr>
            <w:r>
              <w:rPr>
                <w:lang w:val="sv-SE"/>
              </w:rPr>
              <w:t>Đại học Huế</w:t>
            </w:r>
          </w:p>
          <w:p w14:paraId="0AE76DB5" w14:textId="77777777" w:rsidR="0008757E" w:rsidRPr="00050BD2" w:rsidRDefault="0008757E" w:rsidP="0008757E">
            <w:pPr>
              <w:pStyle w:val="NoSpacing"/>
              <w:rPr>
                <w:lang w:val="sv-SE"/>
              </w:rPr>
            </w:pPr>
          </w:p>
        </w:tc>
        <w:tc>
          <w:tcPr>
            <w:tcW w:w="736" w:type="dxa"/>
          </w:tcPr>
          <w:p w14:paraId="6B6876DE" w14:textId="77777777" w:rsidR="0008757E" w:rsidRPr="00FF0DB2" w:rsidRDefault="0008757E" w:rsidP="0008757E">
            <w:pPr>
              <w:pStyle w:val="NoSpacing"/>
              <w:rPr>
                <w:lang w:val="sv-SE"/>
              </w:rPr>
            </w:pPr>
            <w:r w:rsidRPr="00FF0DB2">
              <w:rPr>
                <w:lang w:val="sv-SE"/>
              </w:rPr>
              <w:t>2020</w:t>
            </w:r>
          </w:p>
        </w:tc>
        <w:tc>
          <w:tcPr>
            <w:tcW w:w="1026" w:type="dxa"/>
          </w:tcPr>
          <w:p w14:paraId="21A512BE" w14:textId="62DAD76F" w:rsidR="0008757E" w:rsidRPr="00FF0DB2" w:rsidRDefault="0008757E" w:rsidP="00F9419F">
            <w:pPr>
              <w:pStyle w:val="NoSpacing"/>
              <w:rPr>
                <w:lang w:val="sv-SE"/>
              </w:rPr>
            </w:pPr>
            <w:r w:rsidRPr="00FF0DB2">
              <w:rPr>
                <w:lang w:val="sv-SE"/>
              </w:rPr>
              <w:t>202</w:t>
            </w:r>
            <w:r w:rsidR="00F9419F">
              <w:rPr>
                <w:lang w:val="sv-SE"/>
              </w:rPr>
              <w:t>2</w:t>
            </w:r>
          </w:p>
        </w:tc>
      </w:tr>
      <w:tr w:rsidR="00F9419F" w:rsidRPr="00FF0DB2" w14:paraId="65433F84" w14:textId="77777777" w:rsidTr="00077028">
        <w:trPr>
          <w:jc w:val="center"/>
        </w:trPr>
        <w:tc>
          <w:tcPr>
            <w:tcW w:w="559" w:type="dxa"/>
          </w:tcPr>
          <w:p w14:paraId="50BAED8B" w14:textId="77777777" w:rsidR="00F9419F" w:rsidRPr="00FF0DB2" w:rsidRDefault="00F9419F" w:rsidP="0008757E">
            <w:pPr>
              <w:pStyle w:val="NoSpacing"/>
              <w:rPr>
                <w:lang w:val="sv-SE"/>
              </w:rPr>
            </w:pPr>
            <w:r w:rsidRPr="00FF0DB2">
              <w:rPr>
                <w:lang w:val="sv-SE"/>
              </w:rPr>
              <w:lastRenderedPageBreak/>
              <w:t>2</w:t>
            </w:r>
          </w:p>
        </w:tc>
        <w:tc>
          <w:tcPr>
            <w:tcW w:w="1256" w:type="dxa"/>
          </w:tcPr>
          <w:p w14:paraId="2393F7B9" w14:textId="67B53C01" w:rsidR="00F9419F" w:rsidRPr="00FF0DB2" w:rsidRDefault="00F9419F" w:rsidP="0008757E">
            <w:pPr>
              <w:pStyle w:val="NoSpacing"/>
              <w:rPr>
                <w:lang w:val="sv-SE"/>
              </w:rPr>
            </w:pPr>
            <w:r w:rsidRPr="00FF0DB2">
              <w:rPr>
                <w:lang w:val="sv-SE"/>
              </w:rPr>
              <w:t>Khoa học dữ liệu và Trí tuệ nhân tạo (hệ kỹ sư)</w:t>
            </w:r>
          </w:p>
        </w:tc>
        <w:tc>
          <w:tcPr>
            <w:tcW w:w="1215" w:type="dxa"/>
          </w:tcPr>
          <w:p w14:paraId="2E37DE44" w14:textId="60832E4C" w:rsidR="00F9419F" w:rsidRPr="00FF0DB2" w:rsidRDefault="00F9419F" w:rsidP="0008757E">
            <w:pPr>
              <w:pStyle w:val="NoSpacing"/>
              <w:rPr>
                <w:lang w:val="sv-SE"/>
              </w:rPr>
            </w:pPr>
            <w:r w:rsidRPr="00FF0DB2">
              <w:rPr>
                <w:lang w:val="sv-SE"/>
              </w:rPr>
              <w:t>7480112KS</w:t>
            </w:r>
          </w:p>
        </w:tc>
        <w:tc>
          <w:tcPr>
            <w:tcW w:w="1053" w:type="dxa"/>
          </w:tcPr>
          <w:p w14:paraId="051F1FF2" w14:textId="77777777" w:rsidR="00F9419F" w:rsidRPr="00FF0DB2" w:rsidRDefault="00F9419F" w:rsidP="0008757E">
            <w:pPr>
              <w:pStyle w:val="NoSpacing"/>
              <w:rPr>
                <w:lang w:val="sv-SE"/>
              </w:rPr>
            </w:pPr>
            <w:r w:rsidRPr="00171F02">
              <w:rPr>
                <w:color w:val="000000"/>
                <w:szCs w:val="26"/>
              </w:rPr>
              <w:t xml:space="preserve">165/QĐ-ĐHH </w:t>
            </w:r>
          </w:p>
        </w:tc>
        <w:tc>
          <w:tcPr>
            <w:tcW w:w="1134" w:type="dxa"/>
          </w:tcPr>
          <w:p w14:paraId="16192E54" w14:textId="77777777" w:rsidR="00F9419F" w:rsidRPr="00FF0DB2" w:rsidRDefault="00F9419F" w:rsidP="0008757E">
            <w:pPr>
              <w:pStyle w:val="NoSpacing"/>
              <w:rPr>
                <w:lang w:val="sv-SE"/>
              </w:rPr>
            </w:pPr>
            <w:r>
              <w:rPr>
                <w:lang w:val="sv-SE"/>
              </w:rPr>
              <w:t>10/02/2020</w:t>
            </w:r>
          </w:p>
        </w:tc>
        <w:tc>
          <w:tcPr>
            <w:tcW w:w="1134" w:type="dxa"/>
          </w:tcPr>
          <w:p w14:paraId="696FAFC1" w14:textId="77777777" w:rsidR="00F9419F" w:rsidRDefault="00F9419F" w:rsidP="0008757E">
            <w:pPr>
              <w:pStyle w:val="NoSpacing"/>
              <w:rPr>
                <w:lang w:val="sv-SE"/>
              </w:rPr>
            </w:pPr>
          </w:p>
        </w:tc>
        <w:tc>
          <w:tcPr>
            <w:tcW w:w="1195" w:type="dxa"/>
          </w:tcPr>
          <w:p w14:paraId="7959B0A6" w14:textId="77777777" w:rsidR="00F9419F" w:rsidRDefault="00F9419F" w:rsidP="0008757E">
            <w:pPr>
              <w:pStyle w:val="NoSpacing"/>
              <w:rPr>
                <w:lang w:val="sv-SE"/>
              </w:rPr>
            </w:pPr>
          </w:p>
        </w:tc>
        <w:tc>
          <w:tcPr>
            <w:tcW w:w="1054" w:type="dxa"/>
          </w:tcPr>
          <w:p w14:paraId="5F1314D2" w14:textId="345343B8" w:rsidR="00F9419F" w:rsidRDefault="00F9419F" w:rsidP="0008757E">
            <w:pPr>
              <w:pStyle w:val="NoSpacing"/>
              <w:rPr>
                <w:lang w:val="sv-SE"/>
              </w:rPr>
            </w:pPr>
            <w:r>
              <w:rPr>
                <w:lang w:val="sv-SE"/>
              </w:rPr>
              <w:t>Đại học Huế</w:t>
            </w:r>
          </w:p>
          <w:p w14:paraId="7A12A0FD" w14:textId="77777777" w:rsidR="00F9419F" w:rsidRPr="00050BD2" w:rsidRDefault="00F9419F" w:rsidP="0008757E">
            <w:pPr>
              <w:pStyle w:val="NoSpacing"/>
              <w:rPr>
                <w:lang w:val="sv-SE"/>
              </w:rPr>
            </w:pPr>
          </w:p>
        </w:tc>
        <w:tc>
          <w:tcPr>
            <w:tcW w:w="736" w:type="dxa"/>
          </w:tcPr>
          <w:p w14:paraId="37B70EE9" w14:textId="77777777" w:rsidR="00F9419F" w:rsidRPr="00FF0DB2" w:rsidRDefault="00F9419F" w:rsidP="0008757E">
            <w:pPr>
              <w:pStyle w:val="NoSpacing"/>
              <w:rPr>
                <w:lang w:val="sv-SE"/>
              </w:rPr>
            </w:pPr>
            <w:r w:rsidRPr="00FF0DB2">
              <w:rPr>
                <w:lang w:val="sv-SE"/>
              </w:rPr>
              <w:t>2020</w:t>
            </w:r>
          </w:p>
        </w:tc>
        <w:tc>
          <w:tcPr>
            <w:tcW w:w="1026" w:type="dxa"/>
          </w:tcPr>
          <w:p w14:paraId="04C3C402" w14:textId="6CE38283" w:rsidR="00F9419F" w:rsidRPr="00FF0DB2" w:rsidRDefault="00F9419F" w:rsidP="00F9419F">
            <w:pPr>
              <w:pStyle w:val="NoSpacing"/>
              <w:rPr>
                <w:lang w:val="sv-SE"/>
              </w:rPr>
            </w:pPr>
            <w:r w:rsidRPr="003901AF">
              <w:rPr>
                <w:lang w:val="sv-SE"/>
              </w:rPr>
              <w:t>2022</w:t>
            </w:r>
          </w:p>
        </w:tc>
      </w:tr>
      <w:tr w:rsidR="00F9419F" w:rsidRPr="00FF0DB2" w14:paraId="74FF503E" w14:textId="77777777" w:rsidTr="00077028">
        <w:trPr>
          <w:jc w:val="center"/>
        </w:trPr>
        <w:tc>
          <w:tcPr>
            <w:tcW w:w="559" w:type="dxa"/>
          </w:tcPr>
          <w:p w14:paraId="5FE88D08" w14:textId="77777777" w:rsidR="00F9419F" w:rsidRPr="00FF0DB2" w:rsidRDefault="00F9419F" w:rsidP="0008757E">
            <w:pPr>
              <w:pStyle w:val="NoSpacing"/>
              <w:rPr>
                <w:lang w:val="sv-SE"/>
              </w:rPr>
            </w:pPr>
            <w:r w:rsidRPr="00FF0DB2">
              <w:rPr>
                <w:lang w:val="sv-SE"/>
              </w:rPr>
              <w:t>3</w:t>
            </w:r>
          </w:p>
        </w:tc>
        <w:tc>
          <w:tcPr>
            <w:tcW w:w="1256" w:type="dxa"/>
          </w:tcPr>
          <w:p w14:paraId="6F352CEF" w14:textId="2ECBDA37" w:rsidR="00F9419F" w:rsidRPr="00FF0DB2" w:rsidRDefault="00F9419F" w:rsidP="0008757E">
            <w:pPr>
              <w:pStyle w:val="NoSpacing"/>
              <w:rPr>
                <w:lang w:val="sv-SE"/>
              </w:rPr>
            </w:pPr>
            <w:r w:rsidRPr="00FF0DB2">
              <w:rPr>
                <w:lang w:val="sv-SE"/>
              </w:rPr>
              <w:t>Kỹ thuật điều khiển và Tự động hóa (hệ cử nhân &amp; hệ kỹ sư)</w:t>
            </w:r>
          </w:p>
        </w:tc>
        <w:tc>
          <w:tcPr>
            <w:tcW w:w="1215" w:type="dxa"/>
          </w:tcPr>
          <w:p w14:paraId="77776330" w14:textId="7E932D13" w:rsidR="00F9419F" w:rsidRPr="00FF0DB2" w:rsidRDefault="00F9419F" w:rsidP="0008757E">
            <w:pPr>
              <w:pStyle w:val="NoSpacing"/>
              <w:rPr>
                <w:lang w:val="sv-SE"/>
              </w:rPr>
            </w:pPr>
            <w:r w:rsidRPr="00FF0DB2">
              <w:rPr>
                <w:lang w:val="sv-SE"/>
              </w:rPr>
              <w:t>7520216</w:t>
            </w:r>
          </w:p>
        </w:tc>
        <w:tc>
          <w:tcPr>
            <w:tcW w:w="1053" w:type="dxa"/>
          </w:tcPr>
          <w:p w14:paraId="3F91E1F2" w14:textId="77777777" w:rsidR="00F9419F" w:rsidRPr="00FF0DB2" w:rsidRDefault="00F9419F" w:rsidP="0008757E">
            <w:pPr>
              <w:pStyle w:val="NoSpacing"/>
              <w:rPr>
                <w:lang w:val="sv-SE"/>
              </w:rPr>
            </w:pPr>
            <w:r w:rsidRPr="00171F02">
              <w:rPr>
                <w:lang w:val="sv-SE"/>
              </w:rPr>
              <w:t>114/QĐ-ĐHH</w:t>
            </w:r>
          </w:p>
        </w:tc>
        <w:tc>
          <w:tcPr>
            <w:tcW w:w="1134" w:type="dxa"/>
          </w:tcPr>
          <w:p w14:paraId="5A95CFE3" w14:textId="77777777" w:rsidR="00F9419F" w:rsidRPr="00FF0DB2" w:rsidRDefault="00F9419F" w:rsidP="0008757E">
            <w:pPr>
              <w:pStyle w:val="NoSpacing"/>
              <w:rPr>
                <w:lang w:val="sv-SE"/>
              </w:rPr>
            </w:pPr>
            <w:r w:rsidRPr="00171F02">
              <w:rPr>
                <w:lang w:val="sv-SE"/>
              </w:rPr>
              <w:t>23/01/2019</w:t>
            </w:r>
          </w:p>
        </w:tc>
        <w:tc>
          <w:tcPr>
            <w:tcW w:w="1134" w:type="dxa"/>
          </w:tcPr>
          <w:p w14:paraId="7B03AB5D" w14:textId="77777777" w:rsidR="00F9419F" w:rsidRDefault="00F9419F" w:rsidP="0008757E">
            <w:pPr>
              <w:pStyle w:val="NoSpacing"/>
              <w:rPr>
                <w:lang w:val="sv-SE"/>
              </w:rPr>
            </w:pPr>
          </w:p>
        </w:tc>
        <w:tc>
          <w:tcPr>
            <w:tcW w:w="1195" w:type="dxa"/>
          </w:tcPr>
          <w:p w14:paraId="637B540C" w14:textId="77777777" w:rsidR="00F9419F" w:rsidRDefault="00F9419F" w:rsidP="0008757E">
            <w:pPr>
              <w:pStyle w:val="NoSpacing"/>
              <w:rPr>
                <w:lang w:val="sv-SE"/>
              </w:rPr>
            </w:pPr>
          </w:p>
        </w:tc>
        <w:tc>
          <w:tcPr>
            <w:tcW w:w="1054" w:type="dxa"/>
          </w:tcPr>
          <w:p w14:paraId="4055228A" w14:textId="00DAC319" w:rsidR="00F9419F" w:rsidRDefault="00F9419F" w:rsidP="0008757E">
            <w:pPr>
              <w:pStyle w:val="NoSpacing"/>
              <w:rPr>
                <w:lang w:val="sv-SE"/>
              </w:rPr>
            </w:pPr>
            <w:r>
              <w:rPr>
                <w:lang w:val="sv-SE"/>
              </w:rPr>
              <w:t>Đại học Huế</w:t>
            </w:r>
          </w:p>
          <w:p w14:paraId="1D1AD144" w14:textId="77777777" w:rsidR="00F9419F" w:rsidRPr="00050BD2" w:rsidRDefault="00F9419F" w:rsidP="0008757E">
            <w:pPr>
              <w:pStyle w:val="NoSpacing"/>
              <w:rPr>
                <w:lang w:val="sv-SE"/>
              </w:rPr>
            </w:pPr>
          </w:p>
        </w:tc>
        <w:tc>
          <w:tcPr>
            <w:tcW w:w="736" w:type="dxa"/>
          </w:tcPr>
          <w:p w14:paraId="28DADBF8" w14:textId="77777777" w:rsidR="00F9419F" w:rsidRPr="00FF0DB2" w:rsidRDefault="00F9419F" w:rsidP="0008757E">
            <w:pPr>
              <w:pStyle w:val="NoSpacing"/>
              <w:rPr>
                <w:lang w:val="sv-SE"/>
              </w:rPr>
            </w:pPr>
            <w:r w:rsidRPr="00FF0DB2">
              <w:rPr>
                <w:lang w:val="sv-SE"/>
              </w:rPr>
              <w:t>2020</w:t>
            </w:r>
          </w:p>
        </w:tc>
        <w:tc>
          <w:tcPr>
            <w:tcW w:w="1026" w:type="dxa"/>
          </w:tcPr>
          <w:p w14:paraId="6F3590C2" w14:textId="41A0AB41" w:rsidR="00F9419F" w:rsidRPr="00FF0DB2" w:rsidRDefault="00F9419F" w:rsidP="0008757E">
            <w:pPr>
              <w:pStyle w:val="NoSpacing"/>
              <w:rPr>
                <w:lang w:val="sv-SE"/>
              </w:rPr>
            </w:pPr>
            <w:r w:rsidRPr="003901AF">
              <w:rPr>
                <w:lang w:val="sv-SE"/>
              </w:rPr>
              <w:t>2022</w:t>
            </w:r>
          </w:p>
        </w:tc>
      </w:tr>
      <w:tr w:rsidR="00F9419F" w:rsidRPr="00FF0DB2" w14:paraId="38811B9A" w14:textId="77777777" w:rsidTr="00077028">
        <w:trPr>
          <w:jc w:val="center"/>
        </w:trPr>
        <w:tc>
          <w:tcPr>
            <w:tcW w:w="559" w:type="dxa"/>
          </w:tcPr>
          <w:p w14:paraId="01B65EC7" w14:textId="77777777" w:rsidR="00F9419F" w:rsidRPr="00FF0DB2" w:rsidRDefault="00F9419F" w:rsidP="0008757E">
            <w:pPr>
              <w:pStyle w:val="NoSpacing"/>
              <w:rPr>
                <w:lang w:val="sv-SE"/>
              </w:rPr>
            </w:pPr>
            <w:r w:rsidRPr="00FF0DB2">
              <w:rPr>
                <w:lang w:val="sv-SE"/>
              </w:rPr>
              <w:t>4</w:t>
            </w:r>
          </w:p>
        </w:tc>
        <w:tc>
          <w:tcPr>
            <w:tcW w:w="1256" w:type="dxa"/>
          </w:tcPr>
          <w:p w14:paraId="1CC70870" w14:textId="5D7F4061" w:rsidR="00F9419F" w:rsidRPr="00FF0DB2" w:rsidRDefault="00F9419F" w:rsidP="0008757E">
            <w:pPr>
              <w:pStyle w:val="NoSpacing"/>
              <w:rPr>
                <w:lang w:val="sv-SE"/>
              </w:rPr>
            </w:pPr>
            <w:r w:rsidRPr="00FF0DB2">
              <w:rPr>
                <w:lang w:val="sv-SE"/>
              </w:rPr>
              <w:t>Kỹ thuật điện</w:t>
            </w:r>
            <w:r>
              <w:rPr>
                <w:lang w:val="sv-SE"/>
              </w:rPr>
              <w:t xml:space="preserve"> </w:t>
            </w:r>
            <w:r w:rsidRPr="00BE0FB5">
              <w:rPr>
                <w:color w:val="000000" w:themeColor="text1"/>
                <w:lang w:val="sv-SE"/>
              </w:rPr>
              <w:t>(hệ cử nhân &amp; hệ kỹ sư)</w:t>
            </w:r>
          </w:p>
        </w:tc>
        <w:tc>
          <w:tcPr>
            <w:tcW w:w="1215" w:type="dxa"/>
          </w:tcPr>
          <w:p w14:paraId="4C5E9C55" w14:textId="6609B08D" w:rsidR="00F9419F" w:rsidRPr="00FF0DB2" w:rsidRDefault="00F9419F" w:rsidP="0008757E">
            <w:pPr>
              <w:pStyle w:val="NoSpacing"/>
              <w:rPr>
                <w:lang w:val="sv-SE"/>
              </w:rPr>
            </w:pPr>
            <w:r w:rsidRPr="00FF0DB2">
              <w:rPr>
                <w:lang w:val="sv-SE"/>
              </w:rPr>
              <w:t>7520201</w:t>
            </w:r>
          </w:p>
        </w:tc>
        <w:tc>
          <w:tcPr>
            <w:tcW w:w="1053" w:type="dxa"/>
          </w:tcPr>
          <w:p w14:paraId="754BBD13" w14:textId="77777777" w:rsidR="00F9419F" w:rsidRPr="00FF0DB2" w:rsidRDefault="00F9419F" w:rsidP="0008757E">
            <w:pPr>
              <w:pStyle w:val="NoSpacing"/>
              <w:rPr>
                <w:lang w:val="sv-SE"/>
              </w:rPr>
            </w:pPr>
            <w:r w:rsidRPr="00171F02">
              <w:rPr>
                <w:lang w:val="sv-SE"/>
              </w:rPr>
              <w:t>111/QĐ-ĐHH-ĐTĐH</w:t>
            </w:r>
          </w:p>
        </w:tc>
        <w:tc>
          <w:tcPr>
            <w:tcW w:w="1134" w:type="dxa"/>
          </w:tcPr>
          <w:p w14:paraId="75A16CF9" w14:textId="77777777" w:rsidR="00F9419F" w:rsidRPr="00FF0DB2" w:rsidRDefault="00F9419F" w:rsidP="0008757E">
            <w:pPr>
              <w:pStyle w:val="NoSpacing"/>
              <w:rPr>
                <w:lang w:val="sv-SE"/>
              </w:rPr>
            </w:pPr>
            <w:r w:rsidRPr="00171F02">
              <w:rPr>
                <w:lang w:val="sv-SE"/>
              </w:rPr>
              <w:t>25/01/2011</w:t>
            </w:r>
          </w:p>
        </w:tc>
        <w:tc>
          <w:tcPr>
            <w:tcW w:w="1134" w:type="dxa"/>
          </w:tcPr>
          <w:p w14:paraId="5281DE12" w14:textId="11C0E8BA" w:rsidR="00F9419F" w:rsidRDefault="00024ECE" w:rsidP="0008757E">
            <w:pPr>
              <w:pStyle w:val="NoSpacing"/>
              <w:rPr>
                <w:lang w:val="sv-SE"/>
              </w:rPr>
            </w:pPr>
            <w:r w:rsidRPr="00024ECE">
              <w:rPr>
                <w:lang w:val="sv-SE"/>
              </w:rPr>
              <w:t>1377a/QĐ-ĐHH</w:t>
            </w:r>
          </w:p>
        </w:tc>
        <w:tc>
          <w:tcPr>
            <w:tcW w:w="1195" w:type="dxa"/>
          </w:tcPr>
          <w:p w14:paraId="7222D54E" w14:textId="17EC6341" w:rsidR="00F9419F" w:rsidRDefault="00024ECE" w:rsidP="0008757E">
            <w:pPr>
              <w:pStyle w:val="NoSpacing"/>
              <w:rPr>
                <w:lang w:val="sv-SE"/>
              </w:rPr>
            </w:pPr>
            <w:r w:rsidRPr="00024ECE">
              <w:rPr>
                <w:lang w:val="sv-SE"/>
              </w:rPr>
              <w:t>06/12/2017</w:t>
            </w:r>
          </w:p>
        </w:tc>
        <w:tc>
          <w:tcPr>
            <w:tcW w:w="1054" w:type="dxa"/>
          </w:tcPr>
          <w:p w14:paraId="1C73CEB6" w14:textId="05262465" w:rsidR="00F9419F" w:rsidRPr="00050BD2" w:rsidRDefault="00F9419F" w:rsidP="00077028">
            <w:pPr>
              <w:pStyle w:val="NoSpacing"/>
              <w:rPr>
                <w:lang w:val="sv-SE"/>
              </w:rPr>
            </w:pPr>
            <w:r>
              <w:rPr>
                <w:lang w:val="sv-SE"/>
              </w:rPr>
              <w:t>Đại học Huế</w:t>
            </w:r>
          </w:p>
        </w:tc>
        <w:tc>
          <w:tcPr>
            <w:tcW w:w="736" w:type="dxa"/>
          </w:tcPr>
          <w:p w14:paraId="21CDDFC8" w14:textId="77777777" w:rsidR="00F9419F" w:rsidRPr="00FF0DB2" w:rsidRDefault="00F9419F" w:rsidP="0008757E">
            <w:pPr>
              <w:pStyle w:val="NoSpacing"/>
              <w:rPr>
                <w:lang w:val="sv-SE"/>
              </w:rPr>
            </w:pPr>
            <w:r w:rsidRPr="00FF0DB2">
              <w:rPr>
                <w:lang w:val="sv-SE"/>
              </w:rPr>
              <w:t>2020</w:t>
            </w:r>
          </w:p>
        </w:tc>
        <w:tc>
          <w:tcPr>
            <w:tcW w:w="1026" w:type="dxa"/>
          </w:tcPr>
          <w:p w14:paraId="720EAFF4" w14:textId="0744D044" w:rsidR="00F9419F" w:rsidRPr="00FF0DB2" w:rsidRDefault="00F9419F" w:rsidP="0008757E">
            <w:pPr>
              <w:pStyle w:val="NoSpacing"/>
              <w:rPr>
                <w:lang w:val="sv-SE"/>
              </w:rPr>
            </w:pPr>
            <w:r w:rsidRPr="003901AF">
              <w:rPr>
                <w:lang w:val="sv-SE"/>
              </w:rPr>
              <w:t>2022</w:t>
            </w:r>
          </w:p>
        </w:tc>
      </w:tr>
      <w:tr w:rsidR="00F9419F" w:rsidRPr="00FF0DB2" w14:paraId="588D000B" w14:textId="77777777" w:rsidTr="00077028">
        <w:trPr>
          <w:jc w:val="center"/>
        </w:trPr>
        <w:tc>
          <w:tcPr>
            <w:tcW w:w="559" w:type="dxa"/>
          </w:tcPr>
          <w:p w14:paraId="4C0CB571" w14:textId="77777777" w:rsidR="00F9419F" w:rsidRPr="00E43ACA" w:rsidRDefault="00F9419F" w:rsidP="0008757E">
            <w:pPr>
              <w:pStyle w:val="NoSpacing"/>
              <w:rPr>
                <w:lang w:val="vi-VN"/>
              </w:rPr>
            </w:pPr>
            <w:r>
              <w:rPr>
                <w:lang w:val="vi-VN"/>
              </w:rPr>
              <w:t>5</w:t>
            </w:r>
          </w:p>
        </w:tc>
        <w:tc>
          <w:tcPr>
            <w:tcW w:w="1256" w:type="dxa"/>
          </w:tcPr>
          <w:p w14:paraId="56501193" w14:textId="75D59F41" w:rsidR="00F9419F" w:rsidRDefault="00F9419F" w:rsidP="0008757E">
            <w:pPr>
              <w:pStyle w:val="NoSpacing"/>
              <w:rPr>
                <w:lang w:val="sv-SE"/>
              </w:rPr>
            </w:pPr>
            <w:r>
              <w:rPr>
                <w:lang w:val="sv-SE"/>
              </w:rPr>
              <w:t>Kỹ thuật xây dựng</w:t>
            </w:r>
          </w:p>
        </w:tc>
        <w:tc>
          <w:tcPr>
            <w:tcW w:w="1215" w:type="dxa"/>
          </w:tcPr>
          <w:p w14:paraId="1E99895E" w14:textId="1A9B63CB" w:rsidR="00F9419F" w:rsidRDefault="00F9419F" w:rsidP="0008757E">
            <w:pPr>
              <w:pStyle w:val="NoSpacing"/>
              <w:rPr>
                <w:lang w:val="sv-SE"/>
              </w:rPr>
            </w:pPr>
            <w:r>
              <w:rPr>
                <w:lang w:val="sv-SE"/>
              </w:rPr>
              <w:t>7580201</w:t>
            </w:r>
          </w:p>
        </w:tc>
        <w:tc>
          <w:tcPr>
            <w:tcW w:w="1053" w:type="dxa"/>
          </w:tcPr>
          <w:p w14:paraId="085E3FA9" w14:textId="77777777" w:rsidR="00F9419F" w:rsidRDefault="00F9419F" w:rsidP="0008757E">
            <w:pPr>
              <w:pStyle w:val="NoSpacing"/>
              <w:rPr>
                <w:lang w:val="sv-SE"/>
              </w:rPr>
            </w:pPr>
            <w:r w:rsidRPr="00171F02">
              <w:rPr>
                <w:lang w:val="sv-SE"/>
              </w:rPr>
              <w:t>16/QĐ/ĐHH-ĐTĐH</w:t>
            </w:r>
          </w:p>
        </w:tc>
        <w:tc>
          <w:tcPr>
            <w:tcW w:w="1134" w:type="dxa"/>
          </w:tcPr>
          <w:p w14:paraId="22BCDBA3" w14:textId="77777777" w:rsidR="00F9419F" w:rsidRPr="00FF0DB2" w:rsidRDefault="00F9419F" w:rsidP="0008757E">
            <w:pPr>
              <w:pStyle w:val="NoSpacing"/>
              <w:rPr>
                <w:lang w:val="sv-SE"/>
              </w:rPr>
            </w:pPr>
            <w:r w:rsidRPr="00171F02">
              <w:rPr>
                <w:lang w:val="sv-SE"/>
              </w:rPr>
              <w:t>22/01/2010</w:t>
            </w:r>
          </w:p>
        </w:tc>
        <w:tc>
          <w:tcPr>
            <w:tcW w:w="1134" w:type="dxa"/>
          </w:tcPr>
          <w:p w14:paraId="0C2C84F8" w14:textId="79DCB420" w:rsidR="00F9419F" w:rsidRDefault="00024ECE" w:rsidP="0008757E">
            <w:pPr>
              <w:pStyle w:val="NoSpacing"/>
              <w:rPr>
                <w:lang w:val="sv-SE"/>
              </w:rPr>
            </w:pPr>
            <w:r w:rsidRPr="00024ECE">
              <w:rPr>
                <w:lang w:val="sv-SE"/>
              </w:rPr>
              <w:t>1377a/QĐ-ĐHH</w:t>
            </w:r>
          </w:p>
        </w:tc>
        <w:tc>
          <w:tcPr>
            <w:tcW w:w="1195" w:type="dxa"/>
          </w:tcPr>
          <w:p w14:paraId="5BFEF673" w14:textId="184EE524" w:rsidR="00F9419F" w:rsidRDefault="00024ECE" w:rsidP="0008757E">
            <w:pPr>
              <w:pStyle w:val="NoSpacing"/>
              <w:rPr>
                <w:lang w:val="sv-SE"/>
              </w:rPr>
            </w:pPr>
            <w:r w:rsidRPr="00024ECE">
              <w:rPr>
                <w:lang w:val="sv-SE"/>
              </w:rPr>
              <w:t>06/12/2017</w:t>
            </w:r>
          </w:p>
        </w:tc>
        <w:tc>
          <w:tcPr>
            <w:tcW w:w="1054" w:type="dxa"/>
          </w:tcPr>
          <w:p w14:paraId="4242D140" w14:textId="3D5E0BFE" w:rsidR="00F9419F" w:rsidRDefault="00F9419F" w:rsidP="0008757E">
            <w:pPr>
              <w:pStyle w:val="NoSpacing"/>
              <w:rPr>
                <w:lang w:val="sv-SE"/>
              </w:rPr>
            </w:pPr>
            <w:r>
              <w:rPr>
                <w:lang w:val="sv-SE"/>
              </w:rPr>
              <w:t>Đại học Huế</w:t>
            </w:r>
          </w:p>
        </w:tc>
        <w:tc>
          <w:tcPr>
            <w:tcW w:w="736" w:type="dxa"/>
          </w:tcPr>
          <w:p w14:paraId="18625510" w14:textId="77777777" w:rsidR="00F9419F" w:rsidRPr="00FF0DB2" w:rsidRDefault="00F9419F" w:rsidP="0008757E">
            <w:pPr>
              <w:pStyle w:val="NoSpacing"/>
              <w:rPr>
                <w:lang w:val="sv-SE"/>
              </w:rPr>
            </w:pPr>
            <w:r>
              <w:rPr>
                <w:lang w:val="sv-SE"/>
              </w:rPr>
              <w:t>2022</w:t>
            </w:r>
          </w:p>
        </w:tc>
        <w:tc>
          <w:tcPr>
            <w:tcW w:w="1026" w:type="dxa"/>
          </w:tcPr>
          <w:p w14:paraId="0F6609A7" w14:textId="09192E4D" w:rsidR="00F9419F" w:rsidRPr="00FF0DB2" w:rsidRDefault="00F9419F" w:rsidP="0008757E">
            <w:pPr>
              <w:pStyle w:val="NoSpacing"/>
              <w:rPr>
                <w:lang w:val="sv-SE"/>
              </w:rPr>
            </w:pPr>
            <w:r w:rsidRPr="003901AF">
              <w:rPr>
                <w:lang w:val="sv-SE"/>
              </w:rPr>
              <w:t>2022</w:t>
            </w:r>
          </w:p>
        </w:tc>
      </w:tr>
      <w:tr w:rsidR="00F9419F" w:rsidRPr="00FF0DB2" w14:paraId="60197772" w14:textId="77777777" w:rsidTr="00077028">
        <w:trPr>
          <w:jc w:val="center"/>
        </w:trPr>
        <w:tc>
          <w:tcPr>
            <w:tcW w:w="559" w:type="dxa"/>
          </w:tcPr>
          <w:p w14:paraId="34477E90" w14:textId="77777777" w:rsidR="00F9419F" w:rsidRPr="00E43ACA" w:rsidRDefault="00F9419F" w:rsidP="0008757E">
            <w:pPr>
              <w:pStyle w:val="NoSpacing"/>
              <w:rPr>
                <w:lang w:val="vi-VN"/>
              </w:rPr>
            </w:pPr>
            <w:r>
              <w:rPr>
                <w:lang w:val="vi-VN"/>
              </w:rPr>
              <w:t>6</w:t>
            </w:r>
          </w:p>
        </w:tc>
        <w:tc>
          <w:tcPr>
            <w:tcW w:w="1256" w:type="dxa"/>
          </w:tcPr>
          <w:p w14:paraId="37976F68" w14:textId="1F4B6E89" w:rsidR="00F9419F" w:rsidRDefault="00F9419F" w:rsidP="0008757E">
            <w:pPr>
              <w:pStyle w:val="NoSpacing"/>
              <w:rPr>
                <w:lang w:val="sv-SE"/>
              </w:rPr>
            </w:pPr>
            <w:r>
              <w:rPr>
                <w:lang w:val="sv-SE"/>
              </w:rPr>
              <w:t>Kinh tế xây dựng</w:t>
            </w:r>
          </w:p>
        </w:tc>
        <w:tc>
          <w:tcPr>
            <w:tcW w:w="1215" w:type="dxa"/>
          </w:tcPr>
          <w:p w14:paraId="35CF289D" w14:textId="58BF2265" w:rsidR="00F9419F" w:rsidRDefault="00F9419F" w:rsidP="0008757E">
            <w:pPr>
              <w:pStyle w:val="NoSpacing"/>
              <w:rPr>
                <w:lang w:val="sv-SE"/>
              </w:rPr>
            </w:pPr>
            <w:r>
              <w:rPr>
                <w:lang w:val="sv-SE"/>
              </w:rPr>
              <w:t>7580301</w:t>
            </w:r>
          </w:p>
        </w:tc>
        <w:tc>
          <w:tcPr>
            <w:tcW w:w="1053" w:type="dxa"/>
          </w:tcPr>
          <w:p w14:paraId="64C29755" w14:textId="77777777" w:rsidR="00F9419F" w:rsidRDefault="00F9419F" w:rsidP="0008757E">
            <w:pPr>
              <w:pStyle w:val="NoSpacing"/>
              <w:rPr>
                <w:lang w:val="sv-SE"/>
              </w:rPr>
            </w:pPr>
            <w:r w:rsidRPr="00171F02">
              <w:rPr>
                <w:lang w:val="sv-SE"/>
              </w:rPr>
              <w:t>1168/QĐ-ĐHH</w:t>
            </w:r>
          </w:p>
        </w:tc>
        <w:tc>
          <w:tcPr>
            <w:tcW w:w="1134" w:type="dxa"/>
          </w:tcPr>
          <w:p w14:paraId="18347923" w14:textId="77777777" w:rsidR="00F9419F" w:rsidRPr="00FF0DB2" w:rsidRDefault="00F9419F" w:rsidP="0008757E">
            <w:pPr>
              <w:pStyle w:val="NoSpacing"/>
              <w:rPr>
                <w:lang w:val="sv-SE"/>
              </w:rPr>
            </w:pPr>
            <w:r w:rsidRPr="00171F02">
              <w:rPr>
                <w:lang w:val="sv-SE"/>
              </w:rPr>
              <w:t>23/10/2017</w:t>
            </w:r>
          </w:p>
        </w:tc>
        <w:tc>
          <w:tcPr>
            <w:tcW w:w="1134" w:type="dxa"/>
          </w:tcPr>
          <w:p w14:paraId="4E136194" w14:textId="77777777" w:rsidR="00F9419F" w:rsidRDefault="00F9419F" w:rsidP="0008757E">
            <w:pPr>
              <w:pStyle w:val="NoSpacing"/>
              <w:rPr>
                <w:lang w:val="sv-SE"/>
              </w:rPr>
            </w:pPr>
          </w:p>
        </w:tc>
        <w:tc>
          <w:tcPr>
            <w:tcW w:w="1195" w:type="dxa"/>
          </w:tcPr>
          <w:p w14:paraId="6DAC9E2E" w14:textId="77777777" w:rsidR="00F9419F" w:rsidRDefault="00F9419F" w:rsidP="0008757E">
            <w:pPr>
              <w:pStyle w:val="NoSpacing"/>
              <w:rPr>
                <w:lang w:val="sv-SE"/>
              </w:rPr>
            </w:pPr>
          </w:p>
        </w:tc>
        <w:tc>
          <w:tcPr>
            <w:tcW w:w="1054" w:type="dxa"/>
          </w:tcPr>
          <w:p w14:paraId="301804B7" w14:textId="5F41782F" w:rsidR="00F9419F" w:rsidRDefault="00F9419F" w:rsidP="0008757E">
            <w:pPr>
              <w:pStyle w:val="NoSpacing"/>
              <w:rPr>
                <w:lang w:val="sv-SE"/>
              </w:rPr>
            </w:pPr>
            <w:r>
              <w:rPr>
                <w:lang w:val="sv-SE"/>
              </w:rPr>
              <w:t>Đại học Huế</w:t>
            </w:r>
          </w:p>
        </w:tc>
        <w:tc>
          <w:tcPr>
            <w:tcW w:w="736" w:type="dxa"/>
          </w:tcPr>
          <w:p w14:paraId="2479A185" w14:textId="77777777" w:rsidR="00F9419F" w:rsidRPr="00FF0DB2" w:rsidRDefault="00F9419F" w:rsidP="0008757E">
            <w:pPr>
              <w:pStyle w:val="NoSpacing"/>
              <w:rPr>
                <w:lang w:val="sv-SE"/>
              </w:rPr>
            </w:pPr>
            <w:r>
              <w:rPr>
                <w:lang w:val="sv-SE"/>
              </w:rPr>
              <w:t>2022</w:t>
            </w:r>
          </w:p>
        </w:tc>
        <w:tc>
          <w:tcPr>
            <w:tcW w:w="1026" w:type="dxa"/>
          </w:tcPr>
          <w:p w14:paraId="69363844" w14:textId="1CC33146" w:rsidR="00F9419F" w:rsidRPr="00FF0DB2" w:rsidRDefault="00F9419F" w:rsidP="0008757E">
            <w:pPr>
              <w:pStyle w:val="NoSpacing"/>
              <w:rPr>
                <w:lang w:val="sv-SE"/>
              </w:rPr>
            </w:pPr>
            <w:r w:rsidRPr="003901AF">
              <w:rPr>
                <w:lang w:val="sv-SE"/>
              </w:rPr>
              <w:t>2022</w:t>
            </w:r>
          </w:p>
        </w:tc>
      </w:tr>
      <w:tr w:rsidR="008F24AA" w:rsidRPr="008F24AA" w14:paraId="0FC4F8D5" w14:textId="77777777" w:rsidTr="00844712">
        <w:trPr>
          <w:jc w:val="center"/>
        </w:trPr>
        <w:tc>
          <w:tcPr>
            <w:tcW w:w="559" w:type="dxa"/>
            <w:shd w:val="clear" w:color="auto" w:fill="FFFF00"/>
          </w:tcPr>
          <w:p w14:paraId="7A421ACF" w14:textId="3D415574" w:rsidR="008F24AA" w:rsidRPr="008F24AA" w:rsidRDefault="008F24AA" w:rsidP="008F24AA">
            <w:pPr>
              <w:pStyle w:val="NoSpacing"/>
              <w:rPr>
                <w:highlight w:val="yellow"/>
              </w:rPr>
            </w:pPr>
            <w:r w:rsidRPr="008F24AA">
              <w:rPr>
                <w:highlight w:val="yellow"/>
              </w:rPr>
              <w:t>7</w:t>
            </w:r>
          </w:p>
        </w:tc>
        <w:tc>
          <w:tcPr>
            <w:tcW w:w="1256" w:type="dxa"/>
            <w:shd w:val="clear" w:color="auto" w:fill="FFFF00"/>
          </w:tcPr>
          <w:p w14:paraId="550B7933" w14:textId="3D2FBA95" w:rsidR="008F24AA" w:rsidRPr="008F24AA" w:rsidRDefault="008F24AA" w:rsidP="008F24AA">
            <w:pPr>
              <w:pStyle w:val="NoSpacing"/>
              <w:rPr>
                <w:highlight w:val="yellow"/>
                <w:lang w:val="sv-SE"/>
              </w:rPr>
            </w:pPr>
            <w:r w:rsidRPr="008F24AA">
              <w:rPr>
                <w:b/>
                <w:bCs/>
                <w:highlight w:val="yellow"/>
                <w:lang w:val="sv-SE"/>
              </w:rPr>
              <w:t>Công nghệ kỹ thuật ô tô</w:t>
            </w:r>
          </w:p>
        </w:tc>
        <w:tc>
          <w:tcPr>
            <w:tcW w:w="1215" w:type="dxa"/>
            <w:shd w:val="clear" w:color="auto" w:fill="FFFF00"/>
          </w:tcPr>
          <w:p w14:paraId="34357910" w14:textId="6B15C55C" w:rsidR="008F24AA" w:rsidRPr="008F24AA" w:rsidRDefault="008F24AA" w:rsidP="008F24AA">
            <w:pPr>
              <w:pStyle w:val="NoSpacing"/>
              <w:rPr>
                <w:highlight w:val="yellow"/>
                <w:lang w:val="sv-SE"/>
              </w:rPr>
            </w:pPr>
            <w:r w:rsidRPr="008F24AA">
              <w:rPr>
                <w:highlight w:val="yellow"/>
              </w:rPr>
              <w:t>7510205</w:t>
            </w:r>
          </w:p>
        </w:tc>
        <w:tc>
          <w:tcPr>
            <w:tcW w:w="4516" w:type="dxa"/>
            <w:gridSpan w:val="4"/>
            <w:shd w:val="clear" w:color="auto" w:fill="FFFF00"/>
          </w:tcPr>
          <w:p w14:paraId="23E25790" w14:textId="60949BD6" w:rsidR="008F24AA" w:rsidRPr="008F24AA" w:rsidRDefault="008F24AA" w:rsidP="008F24AA">
            <w:pPr>
              <w:pStyle w:val="NoSpacing"/>
              <w:rPr>
                <w:highlight w:val="yellow"/>
                <w:lang w:val="sv-SE"/>
              </w:rPr>
            </w:pPr>
            <w:r w:rsidRPr="008F24AA">
              <w:rPr>
                <w:highlight w:val="yellow"/>
                <w:lang w:val="sv-SE"/>
              </w:rPr>
              <w:t>Dự kiến mở</w:t>
            </w:r>
          </w:p>
        </w:tc>
        <w:tc>
          <w:tcPr>
            <w:tcW w:w="1054" w:type="dxa"/>
            <w:shd w:val="clear" w:color="auto" w:fill="FFFF00"/>
          </w:tcPr>
          <w:p w14:paraId="3D460016" w14:textId="27EE3378" w:rsidR="008F24AA" w:rsidRPr="008F24AA" w:rsidRDefault="008F24AA" w:rsidP="008F24AA">
            <w:pPr>
              <w:pStyle w:val="NoSpacing"/>
              <w:rPr>
                <w:highlight w:val="yellow"/>
                <w:lang w:val="sv-SE"/>
              </w:rPr>
            </w:pPr>
            <w:r w:rsidRPr="008F24AA">
              <w:rPr>
                <w:highlight w:val="yellow"/>
                <w:lang w:val="sv-SE"/>
              </w:rPr>
              <w:t>Đại học Huế</w:t>
            </w:r>
          </w:p>
        </w:tc>
        <w:tc>
          <w:tcPr>
            <w:tcW w:w="736" w:type="dxa"/>
            <w:shd w:val="clear" w:color="auto" w:fill="FFFF00"/>
          </w:tcPr>
          <w:p w14:paraId="417E1E7D" w14:textId="27D31686" w:rsidR="008F24AA" w:rsidRPr="008F24AA" w:rsidRDefault="008F24AA" w:rsidP="008F24AA">
            <w:pPr>
              <w:pStyle w:val="NoSpacing"/>
              <w:rPr>
                <w:highlight w:val="yellow"/>
                <w:lang w:val="sv-SE"/>
              </w:rPr>
            </w:pPr>
            <w:r w:rsidRPr="008F24AA">
              <w:rPr>
                <w:highlight w:val="yellow"/>
                <w:lang w:val="sv-SE"/>
              </w:rPr>
              <w:t>2023</w:t>
            </w:r>
          </w:p>
        </w:tc>
        <w:tc>
          <w:tcPr>
            <w:tcW w:w="1026" w:type="dxa"/>
            <w:shd w:val="clear" w:color="auto" w:fill="FFFF00"/>
          </w:tcPr>
          <w:p w14:paraId="1E647ABA" w14:textId="5EB34401" w:rsidR="008F24AA" w:rsidRPr="008F24AA" w:rsidRDefault="008F24AA" w:rsidP="008F24AA">
            <w:pPr>
              <w:pStyle w:val="NoSpacing"/>
              <w:rPr>
                <w:highlight w:val="yellow"/>
                <w:lang w:val="sv-SE"/>
              </w:rPr>
            </w:pPr>
            <w:r w:rsidRPr="008F24AA">
              <w:rPr>
                <w:highlight w:val="yellow"/>
                <w:lang w:val="sv-SE"/>
              </w:rPr>
              <w:t>2023</w:t>
            </w:r>
          </w:p>
        </w:tc>
      </w:tr>
      <w:tr w:rsidR="008F24AA" w:rsidRPr="00FF0DB2" w14:paraId="2131162C" w14:textId="77777777" w:rsidTr="00077028">
        <w:trPr>
          <w:jc w:val="center"/>
        </w:trPr>
        <w:tc>
          <w:tcPr>
            <w:tcW w:w="10362" w:type="dxa"/>
            <w:gridSpan w:val="10"/>
          </w:tcPr>
          <w:p w14:paraId="74594ECD" w14:textId="7FE21314" w:rsidR="008F24AA" w:rsidRPr="00FF0DB2" w:rsidRDefault="008F24AA" w:rsidP="008F24AA">
            <w:pPr>
              <w:pStyle w:val="NoSpacing"/>
              <w:rPr>
                <w:lang w:val="sv-SE"/>
              </w:rPr>
            </w:pPr>
            <w:r w:rsidRPr="009463C3">
              <w:rPr>
                <w:lang w:val="sv-SE"/>
              </w:rPr>
              <w:t>SAU ĐẠI HỌC</w:t>
            </w:r>
          </w:p>
        </w:tc>
      </w:tr>
      <w:tr w:rsidR="008F24AA" w:rsidRPr="00FF0DB2" w14:paraId="7D134918" w14:textId="77777777" w:rsidTr="00077028">
        <w:trPr>
          <w:jc w:val="center"/>
        </w:trPr>
        <w:tc>
          <w:tcPr>
            <w:tcW w:w="559" w:type="dxa"/>
          </w:tcPr>
          <w:p w14:paraId="732C47A9" w14:textId="77777777" w:rsidR="008F24AA" w:rsidRPr="00540F2D" w:rsidRDefault="008F24AA" w:rsidP="008F24AA">
            <w:pPr>
              <w:pStyle w:val="NoSpacing"/>
              <w:rPr>
                <w:lang w:val="sv-SE"/>
              </w:rPr>
            </w:pPr>
            <w:r w:rsidRPr="00540F2D">
              <w:rPr>
                <w:lang w:val="sv-SE"/>
              </w:rPr>
              <w:t>1</w:t>
            </w:r>
          </w:p>
        </w:tc>
        <w:tc>
          <w:tcPr>
            <w:tcW w:w="1256" w:type="dxa"/>
          </w:tcPr>
          <w:p w14:paraId="5449FA3C" w14:textId="2BDC433B" w:rsidR="008F24AA" w:rsidRPr="00540F2D" w:rsidRDefault="008F24AA" w:rsidP="008F24AA">
            <w:pPr>
              <w:pStyle w:val="NoSpacing"/>
              <w:rPr>
                <w:shd w:val="clear" w:color="auto" w:fill="FFFFFF"/>
              </w:rPr>
            </w:pPr>
            <w:r w:rsidRPr="00540F2D">
              <w:rPr>
                <w:lang w:val="sv-SE"/>
              </w:rPr>
              <w:t xml:space="preserve">Khoa học dữ liệu </w:t>
            </w:r>
          </w:p>
        </w:tc>
        <w:tc>
          <w:tcPr>
            <w:tcW w:w="1215" w:type="dxa"/>
          </w:tcPr>
          <w:p w14:paraId="04C608A6" w14:textId="20CC2F94" w:rsidR="008F24AA" w:rsidRPr="00540F2D" w:rsidRDefault="008F24AA" w:rsidP="008F24AA">
            <w:pPr>
              <w:pStyle w:val="NoSpacing"/>
              <w:rPr>
                <w:lang w:val="sv-SE"/>
              </w:rPr>
            </w:pPr>
            <w:r w:rsidRPr="00540F2D">
              <w:rPr>
                <w:shd w:val="clear" w:color="auto" w:fill="FFFFFF"/>
              </w:rPr>
              <w:t>8480109</w:t>
            </w:r>
          </w:p>
        </w:tc>
        <w:tc>
          <w:tcPr>
            <w:tcW w:w="1053" w:type="dxa"/>
          </w:tcPr>
          <w:p w14:paraId="304364F6" w14:textId="367B5407" w:rsidR="008F24AA" w:rsidRPr="00540F2D" w:rsidRDefault="008F24AA" w:rsidP="008F24AA">
            <w:pPr>
              <w:pStyle w:val="NoSpacing"/>
              <w:rPr>
                <w:lang w:val="sv-SE"/>
              </w:rPr>
            </w:pPr>
            <w:r w:rsidRPr="00540F2D">
              <w:rPr>
                <w:color w:val="000000"/>
              </w:rPr>
              <w:t>177/QĐ-ĐHH</w:t>
            </w:r>
          </w:p>
        </w:tc>
        <w:tc>
          <w:tcPr>
            <w:tcW w:w="1134" w:type="dxa"/>
          </w:tcPr>
          <w:p w14:paraId="2484F9FA" w14:textId="77777777" w:rsidR="008F24AA" w:rsidRPr="00540F2D" w:rsidRDefault="008F24AA" w:rsidP="008F24AA">
            <w:pPr>
              <w:pStyle w:val="NoSpacing"/>
              <w:rPr>
                <w:lang w:val="sv-SE"/>
              </w:rPr>
            </w:pPr>
            <w:r w:rsidRPr="00540F2D">
              <w:rPr>
                <w:lang w:val="sv-SE"/>
              </w:rPr>
              <w:t>12/02/2020</w:t>
            </w:r>
          </w:p>
        </w:tc>
        <w:tc>
          <w:tcPr>
            <w:tcW w:w="1134" w:type="dxa"/>
          </w:tcPr>
          <w:p w14:paraId="2925165F" w14:textId="77777777" w:rsidR="008F24AA" w:rsidRPr="00540F2D" w:rsidRDefault="008F24AA" w:rsidP="008F24AA">
            <w:pPr>
              <w:pStyle w:val="NoSpacing"/>
              <w:rPr>
                <w:lang w:val="sv-SE"/>
              </w:rPr>
            </w:pPr>
          </w:p>
        </w:tc>
        <w:tc>
          <w:tcPr>
            <w:tcW w:w="1195" w:type="dxa"/>
          </w:tcPr>
          <w:p w14:paraId="6E2ACB5A" w14:textId="77777777" w:rsidR="008F24AA" w:rsidRPr="00540F2D" w:rsidRDefault="008F24AA" w:rsidP="008F24AA">
            <w:pPr>
              <w:pStyle w:val="NoSpacing"/>
              <w:rPr>
                <w:lang w:val="sv-SE"/>
              </w:rPr>
            </w:pPr>
          </w:p>
        </w:tc>
        <w:tc>
          <w:tcPr>
            <w:tcW w:w="1054" w:type="dxa"/>
          </w:tcPr>
          <w:p w14:paraId="1C769FAC" w14:textId="616155F0" w:rsidR="008F24AA" w:rsidRPr="00540F2D" w:rsidRDefault="008F24AA" w:rsidP="008F24AA">
            <w:pPr>
              <w:pStyle w:val="NoSpacing"/>
              <w:rPr>
                <w:lang w:val="sv-SE"/>
              </w:rPr>
            </w:pPr>
            <w:r w:rsidRPr="00540F2D">
              <w:rPr>
                <w:lang w:val="sv-SE"/>
              </w:rPr>
              <w:t>Đại học Huế</w:t>
            </w:r>
          </w:p>
        </w:tc>
        <w:tc>
          <w:tcPr>
            <w:tcW w:w="736" w:type="dxa"/>
          </w:tcPr>
          <w:p w14:paraId="0DD857A3" w14:textId="77777777" w:rsidR="008F24AA" w:rsidRPr="00540F2D" w:rsidRDefault="008F24AA" w:rsidP="008F24AA">
            <w:pPr>
              <w:pStyle w:val="NoSpacing"/>
              <w:rPr>
                <w:lang w:val="sv-SE"/>
              </w:rPr>
            </w:pPr>
            <w:r w:rsidRPr="00540F2D">
              <w:rPr>
                <w:lang w:val="sv-SE"/>
              </w:rPr>
              <w:t>2020</w:t>
            </w:r>
          </w:p>
        </w:tc>
        <w:tc>
          <w:tcPr>
            <w:tcW w:w="1026" w:type="dxa"/>
          </w:tcPr>
          <w:p w14:paraId="3FA6CD00" w14:textId="27970C00" w:rsidR="008F24AA" w:rsidRPr="00540F2D" w:rsidRDefault="008F24AA" w:rsidP="008F24AA">
            <w:pPr>
              <w:pStyle w:val="NoSpacing"/>
              <w:rPr>
                <w:lang w:val="sv-SE"/>
              </w:rPr>
            </w:pPr>
            <w:r w:rsidRPr="00540F2D">
              <w:rPr>
                <w:lang w:val="sv-SE"/>
              </w:rPr>
              <w:t>202</w:t>
            </w:r>
            <w:r>
              <w:rPr>
                <w:lang w:val="sv-SE"/>
              </w:rPr>
              <w:t>1</w:t>
            </w:r>
          </w:p>
        </w:tc>
      </w:tr>
    </w:tbl>
    <w:p w14:paraId="4EF8098B" w14:textId="77777777" w:rsidR="0008757E" w:rsidRDefault="0008757E" w:rsidP="0008757E">
      <w:pPr>
        <w:pStyle w:val="Heading3"/>
        <w:rPr>
          <w:rStyle w:val="fontstyle01"/>
        </w:rPr>
      </w:pPr>
      <w:r>
        <w:rPr>
          <w:rStyle w:val="fontstyle01"/>
        </w:rPr>
        <w:t>10. Điều kiện bảo đảm chất lượng</w:t>
      </w:r>
    </w:p>
    <w:p w14:paraId="1F59DBCE" w14:textId="7CE2E2E6" w:rsidR="0008757E" w:rsidRDefault="0008757E" w:rsidP="00844712">
      <w:pPr>
        <w:jc w:val="both"/>
      </w:pPr>
      <w:r>
        <w:rPr>
          <w:rStyle w:val="fontstyle01"/>
        </w:rPr>
        <w:t>Đường link công khai các điều kiện đảm bảo chất lượng trên trang thông tin điện tử của CSĐT:</w:t>
      </w:r>
      <w:r w:rsidR="00844712">
        <w:rPr>
          <w:rStyle w:val="fontstyle01"/>
        </w:rPr>
        <w:t xml:space="preserve"> </w:t>
      </w:r>
      <w:hyperlink r:id="rId9" w:history="1">
        <w:r w:rsidRPr="0013079B">
          <w:rPr>
            <w:rStyle w:val="Hyperlink"/>
          </w:rPr>
          <w:t>http://huet.hueuni.edu.vn/category/dam-bao-chat-luong/</w:t>
        </w:r>
      </w:hyperlink>
    </w:p>
    <w:p w14:paraId="79B676E3" w14:textId="5552304C" w:rsidR="00483F89" w:rsidRPr="00077028" w:rsidRDefault="0008757E" w:rsidP="0008757E">
      <w:pPr>
        <w:pStyle w:val="Heading4"/>
        <w:rPr>
          <w:rFonts w:cs="Times New Roman"/>
        </w:rPr>
      </w:pPr>
      <w:r w:rsidRPr="00077028">
        <w:rPr>
          <w:rStyle w:val="fontstyle01"/>
          <w:color w:val="auto"/>
        </w:rPr>
        <w:t>10.1. Quy mô đào tạo hình thức chính quy</w:t>
      </w:r>
    </w:p>
    <w:tbl>
      <w:tblPr>
        <w:tblW w:w="85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328"/>
        <w:gridCol w:w="1418"/>
        <w:gridCol w:w="770"/>
      </w:tblGrid>
      <w:tr w:rsidR="00077028" w:rsidRPr="00077028" w14:paraId="0598C829" w14:textId="77777777" w:rsidTr="00077028">
        <w:trPr>
          <w:trHeight w:val="20"/>
        </w:trPr>
        <w:tc>
          <w:tcPr>
            <w:tcW w:w="1056" w:type="dxa"/>
            <w:shd w:val="clear" w:color="auto" w:fill="auto"/>
            <w:vAlign w:val="center"/>
          </w:tcPr>
          <w:p w14:paraId="42914ABD" w14:textId="4EE075D6" w:rsidR="00024ECE" w:rsidRPr="00077028" w:rsidRDefault="00024ECE" w:rsidP="00024ECE">
            <w:pPr>
              <w:ind w:firstLine="0"/>
              <w:rPr>
                <w:rFonts w:eastAsia="Times New Roman" w:cs="Times New Roman"/>
                <w:b/>
                <w:bCs/>
                <w:sz w:val="24"/>
                <w:szCs w:val="24"/>
              </w:rPr>
            </w:pPr>
            <w:r w:rsidRPr="00024ECE">
              <w:rPr>
                <w:rFonts w:eastAsia="Times New Roman" w:cs="Times New Roman"/>
                <w:b/>
                <w:bCs/>
                <w:sz w:val="24"/>
                <w:szCs w:val="24"/>
              </w:rPr>
              <w:t>STT</w:t>
            </w:r>
          </w:p>
        </w:tc>
        <w:tc>
          <w:tcPr>
            <w:tcW w:w="5328" w:type="dxa"/>
            <w:shd w:val="clear" w:color="auto" w:fill="auto"/>
            <w:vAlign w:val="center"/>
          </w:tcPr>
          <w:p w14:paraId="5AED0FFF" w14:textId="58A4B175" w:rsidR="00024ECE" w:rsidRPr="00077028"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Trình độ/ lĩnh vực/ ngành đào tạo</w:t>
            </w:r>
          </w:p>
        </w:tc>
        <w:tc>
          <w:tcPr>
            <w:tcW w:w="1418" w:type="dxa"/>
            <w:shd w:val="clear" w:color="auto" w:fill="auto"/>
            <w:vAlign w:val="center"/>
          </w:tcPr>
          <w:p w14:paraId="538B9396" w14:textId="0DE0DF98" w:rsidR="00024ECE" w:rsidRPr="00077028" w:rsidRDefault="00024ECE" w:rsidP="00024ECE">
            <w:pPr>
              <w:ind w:firstLine="0"/>
              <w:rPr>
                <w:rFonts w:eastAsia="Times New Roman" w:cs="Times New Roman"/>
                <w:b/>
                <w:bCs/>
                <w:sz w:val="24"/>
                <w:szCs w:val="24"/>
              </w:rPr>
            </w:pPr>
            <w:r w:rsidRPr="00024ECE">
              <w:rPr>
                <w:rFonts w:eastAsia="Times New Roman" w:cs="Times New Roman"/>
                <w:b/>
                <w:bCs/>
                <w:sz w:val="24"/>
                <w:szCs w:val="24"/>
              </w:rPr>
              <w:t xml:space="preserve">Mã </w:t>
            </w:r>
            <w:r w:rsidRPr="00077028">
              <w:rPr>
                <w:rFonts w:eastAsia="Times New Roman" w:cs="Times New Roman"/>
                <w:b/>
                <w:bCs/>
                <w:sz w:val="24"/>
                <w:szCs w:val="24"/>
              </w:rPr>
              <w:t>lĩnh vực/</w:t>
            </w:r>
            <w:r w:rsidRPr="00024ECE">
              <w:rPr>
                <w:rFonts w:eastAsia="Times New Roman" w:cs="Times New Roman"/>
                <w:b/>
                <w:bCs/>
                <w:sz w:val="24"/>
                <w:szCs w:val="24"/>
              </w:rPr>
              <w:t>ngành</w:t>
            </w:r>
          </w:p>
        </w:tc>
        <w:tc>
          <w:tcPr>
            <w:tcW w:w="770" w:type="dxa"/>
            <w:shd w:val="clear" w:color="auto" w:fill="auto"/>
            <w:vAlign w:val="center"/>
          </w:tcPr>
          <w:p w14:paraId="2CA9B530" w14:textId="1BEDE1D9" w:rsidR="00024ECE" w:rsidRPr="00077028" w:rsidRDefault="00024ECE" w:rsidP="00024ECE">
            <w:pPr>
              <w:ind w:firstLine="0"/>
              <w:rPr>
                <w:rFonts w:eastAsia="Times New Roman" w:cs="Times New Roman"/>
                <w:b/>
                <w:bCs/>
                <w:sz w:val="24"/>
                <w:szCs w:val="24"/>
              </w:rPr>
            </w:pPr>
            <w:r w:rsidRPr="00077028">
              <w:rPr>
                <w:rFonts w:eastAsia="Times New Roman" w:cs="Times New Roman"/>
                <w:b/>
                <w:bCs/>
                <w:sz w:val="24"/>
                <w:szCs w:val="24"/>
              </w:rPr>
              <w:t>Quy mô</w:t>
            </w:r>
          </w:p>
        </w:tc>
      </w:tr>
      <w:tr w:rsidR="00077028" w:rsidRPr="00077028" w14:paraId="0B752274" w14:textId="77777777" w:rsidTr="00077028">
        <w:trPr>
          <w:trHeight w:val="20"/>
        </w:trPr>
        <w:tc>
          <w:tcPr>
            <w:tcW w:w="1056" w:type="dxa"/>
            <w:shd w:val="clear" w:color="auto" w:fill="auto"/>
            <w:vAlign w:val="center"/>
            <w:hideMark/>
          </w:tcPr>
          <w:p w14:paraId="5BCDC0A1"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A</w:t>
            </w:r>
          </w:p>
        </w:tc>
        <w:tc>
          <w:tcPr>
            <w:tcW w:w="5328" w:type="dxa"/>
            <w:shd w:val="clear" w:color="auto" w:fill="auto"/>
            <w:vAlign w:val="center"/>
            <w:hideMark/>
          </w:tcPr>
          <w:p w14:paraId="7F63D91F" w14:textId="77777777" w:rsidR="00024ECE" w:rsidRPr="00024ECE"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SAU ĐẠI HỌC</w:t>
            </w:r>
          </w:p>
        </w:tc>
        <w:tc>
          <w:tcPr>
            <w:tcW w:w="1418" w:type="dxa"/>
            <w:shd w:val="clear" w:color="auto" w:fill="auto"/>
            <w:vAlign w:val="center"/>
            <w:hideMark/>
          </w:tcPr>
          <w:p w14:paraId="348D6509"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2F69DDF7" w14:textId="43BB8EC9" w:rsidR="00024ECE" w:rsidRPr="00024ECE" w:rsidRDefault="00024ECE"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5</w:t>
            </w:r>
          </w:p>
        </w:tc>
      </w:tr>
      <w:tr w:rsidR="00077028" w:rsidRPr="00077028" w14:paraId="3C678251" w14:textId="77777777" w:rsidTr="00077028">
        <w:trPr>
          <w:trHeight w:val="20"/>
        </w:trPr>
        <w:tc>
          <w:tcPr>
            <w:tcW w:w="1056" w:type="dxa"/>
            <w:shd w:val="clear" w:color="auto" w:fill="auto"/>
            <w:vAlign w:val="center"/>
            <w:hideMark/>
          </w:tcPr>
          <w:p w14:paraId="27B767D3"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1</w:t>
            </w:r>
          </w:p>
        </w:tc>
        <w:tc>
          <w:tcPr>
            <w:tcW w:w="5328" w:type="dxa"/>
            <w:shd w:val="clear" w:color="auto" w:fill="auto"/>
            <w:vAlign w:val="center"/>
            <w:hideMark/>
          </w:tcPr>
          <w:p w14:paraId="4216DF85" w14:textId="77777777" w:rsidR="00024ECE" w:rsidRPr="00024ECE"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Tiến sĩ</w:t>
            </w:r>
          </w:p>
        </w:tc>
        <w:tc>
          <w:tcPr>
            <w:tcW w:w="1418" w:type="dxa"/>
            <w:shd w:val="clear" w:color="auto" w:fill="auto"/>
            <w:vAlign w:val="center"/>
            <w:hideMark/>
          </w:tcPr>
          <w:p w14:paraId="0289D14E"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7C2F4498" w14:textId="65CB4FA6" w:rsidR="00024ECE" w:rsidRPr="00024ECE" w:rsidRDefault="00024ECE"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0</w:t>
            </w:r>
          </w:p>
        </w:tc>
      </w:tr>
      <w:tr w:rsidR="00077028" w:rsidRPr="00077028" w14:paraId="33A87965" w14:textId="77777777" w:rsidTr="00077028">
        <w:trPr>
          <w:trHeight w:val="20"/>
        </w:trPr>
        <w:tc>
          <w:tcPr>
            <w:tcW w:w="1056" w:type="dxa"/>
            <w:shd w:val="clear" w:color="auto" w:fill="auto"/>
            <w:vAlign w:val="center"/>
            <w:hideMark/>
          </w:tcPr>
          <w:p w14:paraId="773D9107"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2</w:t>
            </w:r>
          </w:p>
        </w:tc>
        <w:tc>
          <w:tcPr>
            <w:tcW w:w="5328" w:type="dxa"/>
            <w:shd w:val="clear" w:color="auto" w:fill="auto"/>
            <w:vAlign w:val="center"/>
            <w:hideMark/>
          </w:tcPr>
          <w:p w14:paraId="0FF1C3CA" w14:textId="77777777" w:rsidR="00024ECE" w:rsidRPr="00024ECE"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Thạc sĩ</w:t>
            </w:r>
          </w:p>
        </w:tc>
        <w:tc>
          <w:tcPr>
            <w:tcW w:w="1418" w:type="dxa"/>
            <w:shd w:val="clear" w:color="auto" w:fill="auto"/>
            <w:vAlign w:val="center"/>
            <w:hideMark/>
          </w:tcPr>
          <w:p w14:paraId="48F0D4CE" w14:textId="77777777" w:rsidR="00024ECE" w:rsidRPr="00024ECE" w:rsidRDefault="00024ECE" w:rsidP="00024ECE">
            <w:pPr>
              <w:ind w:firstLine="0"/>
              <w:rPr>
                <w:rFonts w:eastAsia="Times New Roman" w:cs="Times New Roman"/>
                <w:b/>
                <w:bCs/>
                <w:iCs/>
                <w:sz w:val="24"/>
                <w:szCs w:val="24"/>
              </w:rPr>
            </w:pPr>
            <w:r w:rsidRPr="00024ECE">
              <w:rPr>
                <w:rFonts w:eastAsia="Times New Roman" w:cs="Times New Roman"/>
                <w:b/>
                <w:bCs/>
                <w:iCs/>
                <w:sz w:val="24"/>
                <w:szCs w:val="24"/>
              </w:rPr>
              <w:t> </w:t>
            </w:r>
          </w:p>
        </w:tc>
        <w:tc>
          <w:tcPr>
            <w:tcW w:w="770" w:type="dxa"/>
            <w:shd w:val="clear" w:color="auto" w:fill="auto"/>
            <w:vAlign w:val="center"/>
            <w:hideMark/>
          </w:tcPr>
          <w:p w14:paraId="5A20B40F" w14:textId="41549B01" w:rsidR="00024ECE" w:rsidRPr="00024ECE" w:rsidRDefault="00024ECE" w:rsidP="00077028">
            <w:pPr>
              <w:ind w:firstLine="0"/>
              <w:jc w:val="right"/>
              <w:rPr>
                <w:rFonts w:eastAsia="Times New Roman" w:cs="Times New Roman"/>
                <w:b/>
                <w:bCs/>
                <w:iCs/>
                <w:sz w:val="24"/>
                <w:szCs w:val="24"/>
              </w:rPr>
            </w:pPr>
            <w:r w:rsidRPr="00024ECE">
              <w:rPr>
                <w:rFonts w:eastAsia="Times New Roman" w:cs="Times New Roman"/>
                <w:b/>
                <w:bCs/>
                <w:iCs/>
                <w:sz w:val="24"/>
                <w:szCs w:val="24"/>
              </w:rPr>
              <w:t> </w:t>
            </w:r>
            <w:r w:rsidRPr="00077028">
              <w:rPr>
                <w:rFonts w:eastAsia="Times New Roman" w:cs="Times New Roman"/>
                <w:b/>
                <w:bCs/>
                <w:iCs/>
                <w:sz w:val="24"/>
                <w:szCs w:val="24"/>
              </w:rPr>
              <w:t>5</w:t>
            </w:r>
          </w:p>
        </w:tc>
      </w:tr>
      <w:tr w:rsidR="00077028" w:rsidRPr="00077028" w14:paraId="29E0B361" w14:textId="77777777" w:rsidTr="00077028">
        <w:trPr>
          <w:trHeight w:val="20"/>
        </w:trPr>
        <w:tc>
          <w:tcPr>
            <w:tcW w:w="1056" w:type="dxa"/>
            <w:shd w:val="clear" w:color="auto" w:fill="auto"/>
            <w:vAlign w:val="center"/>
            <w:hideMark/>
          </w:tcPr>
          <w:p w14:paraId="6145D847" w14:textId="77777777" w:rsidR="00024ECE" w:rsidRPr="00024ECE" w:rsidRDefault="00024ECE" w:rsidP="00024ECE">
            <w:pPr>
              <w:ind w:firstLine="0"/>
              <w:rPr>
                <w:rFonts w:eastAsia="Times New Roman" w:cs="Times New Roman"/>
                <w:b/>
                <w:bCs/>
                <w:i/>
                <w:iCs/>
                <w:sz w:val="24"/>
                <w:szCs w:val="24"/>
              </w:rPr>
            </w:pPr>
            <w:r w:rsidRPr="00024ECE">
              <w:rPr>
                <w:rFonts w:eastAsia="Times New Roman" w:cs="Times New Roman"/>
                <w:b/>
                <w:bCs/>
                <w:i/>
                <w:iCs/>
                <w:sz w:val="24"/>
                <w:szCs w:val="24"/>
              </w:rPr>
              <w:t>2.1</w:t>
            </w:r>
          </w:p>
        </w:tc>
        <w:tc>
          <w:tcPr>
            <w:tcW w:w="5328" w:type="dxa"/>
            <w:shd w:val="clear" w:color="auto" w:fill="auto"/>
            <w:vAlign w:val="center"/>
            <w:hideMark/>
          </w:tcPr>
          <w:p w14:paraId="4F870BA9" w14:textId="77777777" w:rsidR="00024ECE" w:rsidRPr="00024ECE" w:rsidRDefault="00024ECE" w:rsidP="00024ECE">
            <w:pPr>
              <w:ind w:firstLine="0"/>
              <w:jc w:val="both"/>
              <w:rPr>
                <w:rFonts w:eastAsia="Times New Roman" w:cs="Times New Roman"/>
                <w:b/>
                <w:bCs/>
                <w:iCs/>
                <w:sz w:val="24"/>
                <w:szCs w:val="24"/>
              </w:rPr>
            </w:pPr>
            <w:r w:rsidRPr="00024ECE">
              <w:rPr>
                <w:rFonts w:eastAsia="Times New Roman" w:cs="Times New Roman"/>
                <w:b/>
                <w:bCs/>
                <w:iCs/>
                <w:sz w:val="24"/>
                <w:szCs w:val="24"/>
              </w:rPr>
              <w:t>Lĩnh vực Máy tính và công nghệ thông tin</w:t>
            </w:r>
          </w:p>
        </w:tc>
        <w:tc>
          <w:tcPr>
            <w:tcW w:w="1418" w:type="dxa"/>
            <w:shd w:val="clear" w:color="auto" w:fill="auto"/>
            <w:vAlign w:val="center"/>
            <w:hideMark/>
          </w:tcPr>
          <w:p w14:paraId="0AD73381" w14:textId="25D91752" w:rsidR="00024ECE" w:rsidRPr="00024ECE" w:rsidRDefault="00024ECE" w:rsidP="00077028">
            <w:pPr>
              <w:ind w:firstLine="0"/>
              <w:rPr>
                <w:rFonts w:eastAsia="Times New Roman" w:cs="Times New Roman"/>
                <w:b/>
                <w:bCs/>
                <w:iCs/>
                <w:sz w:val="24"/>
                <w:szCs w:val="24"/>
              </w:rPr>
            </w:pPr>
            <w:r w:rsidRPr="00024ECE">
              <w:rPr>
                <w:rFonts w:eastAsia="Times New Roman" w:cs="Times New Roman"/>
                <w:b/>
                <w:bCs/>
                <w:iCs/>
                <w:sz w:val="24"/>
                <w:szCs w:val="24"/>
              </w:rPr>
              <w:t> </w:t>
            </w:r>
            <w:r w:rsidR="00C575B4" w:rsidRPr="00077028">
              <w:rPr>
                <w:rFonts w:eastAsia="Times New Roman" w:cs="Times New Roman"/>
                <w:b/>
                <w:bCs/>
                <w:iCs/>
                <w:sz w:val="24"/>
                <w:szCs w:val="24"/>
              </w:rPr>
              <w:t>848</w:t>
            </w:r>
          </w:p>
        </w:tc>
        <w:tc>
          <w:tcPr>
            <w:tcW w:w="770" w:type="dxa"/>
            <w:shd w:val="clear" w:color="auto" w:fill="auto"/>
            <w:vAlign w:val="center"/>
            <w:hideMark/>
          </w:tcPr>
          <w:p w14:paraId="7CDF9EEC" w14:textId="442E5A8D" w:rsidR="00024ECE" w:rsidRPr="00024ECE" w:rsidRDefault="00024ECE" w:rsidP="00077028">
            <w:pPr>
              <w:ind w:firstLine="0"/>
              <w:jc w:val="right"/>
              <w:rPr>
                <w:rFonts w:eastAsia="Times New Roman" w:cs="Times New Roman"/>
                <w:b/>
                <w:bCs/>
                <w:iCs/>
                <w:sz w:val="24"/>
                <w:szCs w:val="24"/>
              </w:rPr>
            </w:pPr>
            <w:r w:rsidRPr="00024ECE">
              <w:rPr>
                <w:rFonts w:eastAsia="Times New Roman" w:cs="Times New Roman"/>
                <w:b/>
                <w:bCs/>
                <w:iCs/>
                <w:sz w:val="24"/>
                <w:szCs w:val="24"/>
              </w:rPr>
              <w:t> </w:t>
            </w:r>
            <w:r w:rsidRPr="00077028">
              <w:rPr>
                <w:rFonts w:eastAsia="Times New Roman" w:cs="Times New Roman"/>
                <w:b/>
                <w:bCs/>
                <w:iCs/>
                <w:sz w:val="24"/>
                <w:szCs w:val="24"/>
              </w:rPr>
              <w:t>5</w:t>
            </w:r>
          </w:p>
        </w:tc>
      </w:tr>
      <w:tr w:rsidR="00077028" w:rsidRPr="00077028" w14:paraId="5C6F869C" w14:textId="77777777" w:rsidTr="00077028">
        <w:trPr>
          <w:trHeight w:val="20"/>
        </w:trPr>
        <w:tc>
          <w:tcPr>
            <w:tcW w:w="1056" w:type="dxa"/>
            <w:shd w:val="clear" w:color="auto" w:fill="auto"/>
            <w:vAlign w:val="center"/>
            <w:hideMark/>
          </w:tcPr>
          <w:p w14:paraId="2C4E5C97" w14:textId="77777777" w:rsidR="00024ECE" w:rsidRPr="00024ECE" w:rsidRDefault="00024ECE" w:rsidP="00024ECE">
            <w:pPr>
              <w:ind w:firstLine="0"/>
              <w:rPr>
                <w:rFonts w:eastAsia="Times New Roman" w:cs="Times New Roman"/>
                <w:sz w:val="24"/>
                <w:szCs w:val="24"/>
              </w:rPr>
            </w:pPr>
            <w:r w:rsidRPr="00024ECE">
              <w:rPr>
                <w:rFonts w:eastAsia="Times New Roman" w:cs="Times New Roman"/>
                <w:sz w:val="24"/>
                <w:szCs w:val="24"/>
              </w:rPr>
              <w:t>2.1.1</w:t>
            </w:r>
          </w:p>
        </w:tc>
        <w:tc>
          <w:tcPr>
            <w:tcW w:w="5328" w:type="dxa"/>
            <w:shd w:val="clear" w:color="auto" w:fill="auto"/>
            <w:vAlign w:val="center"/>
            <w:hideMark/>
          </w:tcPr>
          <w:p w14:paraId="5542EA37" w14:textId="77777777" w:rsidR="00024ECE" w:rsidRPr="00024ECE" w:rsidRDefault="00024ECE" w:rsidP="00024ECE">
            <w:pPr>
              <w:ind w:firstLine="0"/>
              <w:jc w:val="both"/>
              <w:rPr>
                <w:rFonts w:eastAsia="Times New Roman" w:cs="Times New Roman"/>
                <w:sz w:val="24"/>
                <w:szCs w:val="24"/>
              </w:rPr>
            </w:pPr>
            <w:r w:rsidRPr="00024ECE">
              <w:rPr>
                <w:rFonts w:eastAsia="Times New Roman" w:cs="Times New Roman"/>
                <w:sz w:val="24"/>
                <w:szCs w:val="24"/>
              </w:rPr>
              <w:t>Khoa học dữ liệu</w:t>
            </w:r>
          </w:p>
        </w:tc>
        <w:tc>
          <w:tcPr>
            <w:tcW w:w="1418" w:type="dxa"/>
            <w:shd w:val="clear" w:color="auto" w:fill="auto"/>
            <w:vAlign w:val="center"/>
            <w:hideMark/>
          </w:tcPr>
          <w:p w14:paraId="03202643" w14:textId="77777777" w:rsidR="00024ECE" w:rsidRPr="00024ECE" w:rsidRDefault="00024ECE" w:rsidP="00077028">
            <w:pPr>
              <w:ind w:firstLine="0"/>
              <w:rPr>
                <w:rFonts w:eastAsia="Times New Roman" w:cs="Times New Roman"/>
                <w:sz w:val="24"/>
                <w:szCs w:val="24"/>
              </w:rPr>
            </w:pPr>
            <w:r w:rsidRPr="00024ECE">
              <w:rPr>
                <w:rFonts w:eastAsia="Times New Roman" w:cs="Times New Roman"/>
                <w:sz w:val="24"/>
                <w:szCs w:val="24"/>
              </w:rPr>
              <w:t>8480109</w:t>
            </w:r>
          </w:p>
        </w:tc>
        <w:tc>
          <w:tcPr>
            <w:tcW w:w="770" w:type="dxa"/>
            <w:shd w:val="clear" w:color="auto" w:fill="auto"/>
            <w:vAlign w:val="center"/>
            <w:hideMark/>
          </w:tcPr>
          <w:p w14:paraId="0368897F" w14:textId="498310F5" w:rsidR="00024ECE" w:rsidRPr="00024ECE" w:rsidRDefault="00024ECE" w:rsidP="00077028">
            <w:pPr>
              <w:ind w:firstLine="0"/>
              <w:jc w:val="right"/>
              <w:rPr>
                <w:rFonts w:eastAsia="Times New Roman" w:cs="Times New Roman"/>
                <w:sz w:val="24"/>
                <w:szCs w:val="24"/>
              </w:rPr>
            </w:pPr>
            <w:r w:rsidRPr="00077028">
              <w:rPr>
                <w:rFonts w:eastAsia="Times New Roman" w:cs="Times New Roman"/>
                <w:sz w:val="24"/>
                <w:szCs w:val="24"/>
              </w:rPr>
              <w:t>5</w:t>
            </w:r>
          </w:p>
        </w:tc>
      </w:tr>
      <w:tr w:rsidR="00077028" w:rsidRPr="00077028" w14:paraId="5B85C827" w14:textId="77777777" w:rsidTr="00077028">
        <w:trPr>
          <w:trHeight w:val="20"/>
        </w:trPr>
        <w:tc>
          <w:tcPr>
            <w:tcW w:w="1056" w:type="dxa"/>
            <w:shd w:val="clear" w:color="auto" w:fill="auto"/>
            <w:vAlign w:val="center"/>
            <w:hideMark/>
          </w:tcPr>
          <w:p w14:paraId="3D8BE55B"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B</w:t>
            </w:r>
          </w:p>
        </w:tc>
        <w:tc>
          <w:tcPr>
            <w:tcW w:w="5328" w:type="dxa"/>
            <w:shd w:val="clear" w:color="auto" w:fill="auto"/>
            <w:vAlign w:val="center"/>
            <w:hideMark/>
          </w:tcPr>
          <w:p w14:paraId="3AEAA4AF" w14:textId="77777777" w:rsidR="00024ECE" w:rsidRPr="00024ECE"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ĐẠI HỌC</w:t>
            </w:r>
          </w:p>
        </w:tc>
        <w:tc>
          <w:tcPr>
            <w:tcW w:w="1418" w:type="dxa"/>
            <w:shd w:val="clear" w:color="auto" w:fill="auto"/>
            <w:vAlign w:val="center"/>
            <w:hideMark/>
          </w:tcPr>
          <w:p w14:paraId="56BC9222" w14:textId="77777777" w:rsidR="00024ECE" w:rsidRPr="00024ECE" w:rsidRDefault="00024ECE" w:rsidP="00077028">
            <w:pPr>
              <w:ind w:firstLine="0"/>
              <w:rPr>
                <w:rFonts w:eastAsia="Times New Roman" w:cs="Times New Roman"/>
                <w:iCs/>
                <w:sz w:val="24"/>
                <w:szCs w:val="24"/>
              </w:rPr>
            </w:pPr>
            <w:r w:rsidRPr="00024ECE">
              <w:rPr>
                <w:rFonts w:eastAsia="Times New Roman" w:cs="Times New Roman"/>
                <w:iCs/>
                <w:sz w:val="24"/>
                <w:szCs w:val="24"/>
              </w:rPr>
              <w:t> </w:t>
            </w:r>
          </w:p>
        </w:tc>
        <w:tc>
          <w:tcPr>
            <w:tcW w:w="770" w:type="dxa"/>
            <w:shd w:val="clear" w:color="auto" w:fill="auto"/>
            <w:vAlign w:val="center"/>
            <w:hideMark/>
          </w:tcPr>
          <w:p w14:paraId="1B3F03E9" w14:textId="7E2B1D36" w:rsidR="00024ECE" w:rsidRPr="00024ECE" w:rsidRDefault="00024ECE" w:rsidP="00077028">
            <w:pPr>
              <w:ind w:firstLine="0"/>
              <w:jc w:val="right"/>
              <w:rPr>
                <w:rFonts w:eastAsia="Times New Roman" w:cs="Times New Roman"/>
                <w:iCs/>
                <w:sz w:val="24"/>
                <w:szCs w:val="24"/>
              </w:rPr>
            </w:pPr>
            <w:r w:rsidRPr="00024ECE">
              <w:rPr>
                <w:rFonts w:eastAsia="Times New Roman" w:cs="Times New Roman"/>
                <w:iCs/>
                <w:sz w:val="24"/>
                <w:szCs w:val="24"/>
              </w:rPr>
              <w:t> </w:t>
            </w:r>
            <w:r w:rsidR="00C575B4" w:rsidRPr="00077028">
              <w:rPr>
                <w:rFonts w:eastAsia="Times New Roman" w:cs="Times New Roman"/>
                <w:b/>
                <w:sz w:val="24"/>
                <w:szCs w:val="24"/>
              </w:rPr>
              <w:t>251</w:t>
            </w:r>
          </w:p>
        </w:tc>
      </w:tr>
      <w:tr w:rsidR="00077028" w:rsidRPr="00077028" w14:paraId="18AFC8F1" w14:textId="77777777" w:rsidTr="00077028">
        <w:trPr>
          <w:trHeight w:val="20"/>
        </w:trPr>
        <w:tc>
          <w:tcPr>
            <w:tcW w:w="1056" w:type="dxa"/>
            <w:shd w:val="clear" w:color="auto" w:fill="auto"/>
            <w:vAlign w:val="center"/>
            <w:hideMark/>
          </w:tcPr>
          <w:p w14:paraId="365C5716"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3</w:t>
            </w:r>
          </w:p>
        </w:tc>
        <w:tc>
          <w:tcPr>
            <w:tcW w:w="5328" w:type="dxa"/>
            <w:shd w:val="clear" w:color="auto" w:fill="auto"/>
            <w:vAlign w:val="center"/>
            <w:hideMark/>
          </w:tcPr>
          <w:p w14:paraId="0F85B572" w14:textId="77777777" w:rsidR="00024ECE" w:rsidRPr="00024ECE"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Đại học chính quy</w:t>
            </w:r>
          </w:p>
        </w:tc>
        <w:tc>
          <w:tcPr>
            <w:tcW w:w="1418" w:type="dxa"/>
            <w:shd w:val="clear" w:color="auto" w:fill="auto"/>
            <w:vAlign w:val="center"/>
            <w:hideMark/>
          </w:tcPr>
          <w:p w14:paraId="178E90B6" w14:textId="77777777" w:rsidR="00024ECE" w:rsidRPr="00024ECE" w:rsidRDefault="00024ECE" w:rsidP="00077028">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535255BB" w14:textId="570C9CC6" w:rsidR="00024ECE" w:rsidRPr="00024ECE" w:rsidRDefault="00024ECE"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00C575B4" w:rsidRPr="00077028">
              <w:rPr>
                <w:rFonts w:eastAsia="Times New Roman" w:cs="Times New Roman"/>
                <w:b/>
                <w:sz w:val="24"/>
                <w:szCs w:val="24"/>
              </w:rPr>
              <w:t>251</w:t>
            </w:r>
          </w:p>
        </w:tc>
      </w:tr>
      <w:tr w:rsidR="00077028" w:rsidRPr="00077028" w14:paraId="69C1511C" w14:textId="77777777" w:rsidTr="00077028">
        <w:trPr>
          <w:trHeight w:val="20"/>
        </w:trPr>
        <w:tc>
          <w:tcPr>
            <w:tcW w:w="1056" w:type="dxa"/>
            <w:shd w:val="clear" w:color="auto" w:fill="auto"/>
            <w:vAlign w:val="center"/>
            <w:hideMark/>
          </w:tcPr>
          <w:p w14:paraId="2ABC8F82"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3.1</w:t>
            </w:r>
          </w:p>
        </w:tc>
        <w:tc>
          <w:tcPr>
            <w:tcW w:w="5328" w:type="dxa"/>
            <w:shd w:val="clear" w:color="auto" w:fill="auto"/>
            <w:vAlign w:val="center"/>
            <w:hideMark/>
          </w:tcPr>
          <w:p w14:paraId="1EDA2C6B" w14:textId="77777777" w:rsidR="00024ECE" w:rsidRPr="00024ECE" w:rsidRDefault="00024ECE" w:rsidP="00024ECE">
            <w:pPr>
              <w:ind w:firstLine="0"/>
              <w:jc w:val="both"/>
              <w:rPr>
                <w:rFonts w:eastAsia="Times New Roman" w:cs="Times New Roman"/>
                <w:b/>
                <w:bCs/>
                <w:sz w:val="24"/>
                <w:szCs w:val="24"/>
              </w:rPr>
            </w:pPr>
            <w:r w:rsidRPr="00024ECE">
              <w:rPr>
                <w:rFonts w:eastAsia="Times New Roman" w:cs="Times New Roman"/>
                <w:b/>
                <w:bCs/>
                <w:sz w:val="24"/>
                <w:szCs w:val="24"/>
              </w:rPr>
              <w:t>Chính quy</w:t>
            </w:r>
          </w:p>
        </w:tc>
        <w:tc>
          <w:tcPr>
            <w:tcW w:w="1418" w:type="dxa"/>
            <w:shd w:val="clear" w:color="auto" w:fill="auto"/>
            <w:vAlign w:val="center"/>
            <w:hideMark/>
          </w:tcPr>
          <w:p w14:paraId="32E6D592" w14:textId="77777777" w:rsidR="00024ECE" w:rsidRPr="00024ECE" w:rsidRDefault="00024ECE" w:rsidP="00077028">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5C9C0D91" w14:textId="55506588" w:rsidR="00024ECE" w:rsidRPr="00024ECE" w:rsidRDefault="00024ECE"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00C575B4" w:rsidRPr="00077028">
              <w:rPr>
                <w:rFonts w:eastAsia="Times New Roman" w:cs="Times New Roman"/>
                <w:b/>
                <w:bCs/>
                <w:sz w:val="24"/>
                <w:szCs w:val="24"/>
              </w:rPr>
              <w:t>219</w:t>
            </w:r>
          </w:p>
        </w:tc>
      </w:tr>
      <w:tr w:rsidR="00077028" w:rsidRPr="00077028" w14:paraId="012233B9" w14:textId="77777777" w:rsidTr="00077028">
        <w:trPr>
          <w:trHeight w:val="20"/>
        </w:trPr>
        <w:tc>
          <w:tcPr>
            <w:tcW w:w="1056" w:type="dxa"/>
            <w:shd w:val="clear" w:color="auto" w:fill="auto"/>
            <w:vAlign w:val="center"/>
            <w:hideMark/>
          </w:tcPr>
          <w:p w14:paraId="38518C6B" w14:textId="77777777" w:rsidR="00024ECE" w:rsidRPr="00024ECE" w:rsidRDefault="00024ECE" w:rsidP="00024ECE">
            <w:pPr>
              <w:ind w:firstLine="0"/>
              <w:rPr>
                <w:rFonts w:eastAsia="Times New Roman" w:cs="Times New Roman"/>
                <w:b/>
                <w:bCs/>
                <w:i/>
                <w:sz w:val="24"/>
                <w:szCs w:val="24"/>
              </w:rPr>
            </w:pPr>
            <w:r w:rsidRPr="00024ECE">
              <w:rPr>
                <w:rFonts w:eastAsia="Times New Roman" w:cs="Times New Roman"/>
                <w:b/>
                <w:bCs/>
                <w:i/>
                <w:sz w:val="24"/>
                <w:szCs w:val="24"/>
              </w:rPr>
              <w:t>3.1.1</w:t>
            </w:r>
          </w:p>
        </w:tc>
        <w:tc>
          <w:tcPr>
            <w:tcW w:w="5328" w:type="dxa"/>
            <w:shd w:val="clear" w:color="auto" w:fill="auto"/>
            <w:vAlign w:val="center"/>
            <w:hideMark/>
          </w:tcPr>
          <w:p w14:paraId="2B84B845"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Các ngành đào tạo đặc thù có nhu cầu cao về nhân lực trình độ đại học</w:t>
            </w:r>
          </w:p>
        </w:tc>
        <w:tc>
          <w:tcPr>
            <w:tcW w:w="1418" w:type="dxa"/>
            <w:shd w:val="clear" w:color="auto" w:fill="auto"/>
            <w:vAlign w:val="center"/>
            <w:hideMark/>
          </w:tcPr>
          <w:p w14:paraId="1D9DE8EA" w14:textId="77777777" w:rsidR="00024ECE" w:rsidRPr="00024ECE" w:rsidRDefault="00024ECE" w:rsidP="00077028">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4DFD152D" w14:textId="0D619C0D" w:rsidR="00024ECE" w:rsidRPr="00024ECE" w:rsidRDefault="00024ECE"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0</w:t>
            </w:r>
          </w:p>
        </w:tc>
      </w:tr>
      <w:tr w:rsidR="00077028" w:rsidRPr="00077028" w14:paraId="669BB79C" w14:textId="77777777" w:rsidTr="00077028">
        <w:trPr>
          <w:trHeight w:val="20"/>
        </w:trPr>
        <w:tc>
          <w:tcPr>
            <w:tcW w:w="1056" w:type="dxa"/>
            <w:shd w:val="clear" w:color="auto" w:fill="auto"/>
            <w:vAlign w:val="center"/>
            <w:hideMark/>
          </w:tcPr>
          <w:p w14:paraId="5CDACC26" w14:textId="77777777" w:rsidR="00024ECE" w:rsidRPr="00024ECE" w:rsidRDefault="00024ECE" w:rsidP="00024ECE">
            <w:pPr>
              <w:ind w:firstLine="0"/>
              <w:rPr>
                <w:rFonts w:eastAsia="Times New Roman" w:cs="Times New Roman"/>
                <w:b/>
                <w:bCs/>
                <w:i/>
                <w:iCs/>
                <w:sz w:val="24"/>
                <w:szCs w:val="24"/>
              </w:rPr>
            </w:pPr>
            <w:r w:rsidRPr="00024ECE">
              <w:rPr>
                <w:rFonts w:eastAsia="Times New Roman" w:cs="Times New Roman"/>
                <w:b/>
                <w:bCs/>
                <w:i/>
                <w:iCs/>
                <w:sz w:val="24"/>
                <w:szCs w:val="24"/>
              </w:rPr>
              <w:t>3.1.2</w:t>
            </w:r>
          </w:p>
        </w:tc>
        <w:tc>
          <w:tcPr>
            <w:tcW w:w="5328" w:type="dxa"/>
            <w:shd w:val="clear" w:color="auto" w:fill="auto"/>
            <w:vAlign w:val="center"/>
            <w:hideMark/>
          </w:tcPr>
          <w:p w14:paraId="50D6ACBD" w14:textId="77777777" w:rsidR="00024ECE" w:rsidRPr="00024ECE" w:rsidRDefault="00024ECE" w:rsidP="00024ECE">
            <w:pPr>
              <w:ind w:firstLine="0"/>
              <w:rPr>
                <w:rFonts w:eastAsia="Times New Roman" w:cs="Times New Roman"/>
                <w:b/>
                <w:bCs/>
                <w:sz w:val="24"/>
                <w:szCs w:val="24"/>
              </w:rPr>
            </w:pPr>
            <w:r w:rsidRPr="00024ECE">
              <w:rPr>
                <w:rFonts w:eastAsia="Times New Roman" w:cs="Times New Roman"/>
                <w:b/>
                <w:bCs/>
                <w:sz w:val="24"/>
                <w:szCs w:val="24"/>
              </w:rPr>
              <w:t>Các ngành đào tạo</w:t>
            </w:r>
            <w:r w:rsidRPr="00024ECE">
              <w:rPr>
                <w:rFonts w:eastAsia="Times New Roman" w:cs="Times New Roman"/>
                <w:sz w:val="24"/>
                <w:szCs w:val="24"/>
              </w:rPr>
              <w:t> (trừ ngành đào tạo đặc thù có nhu cầu cao về nhân lực trình độ đại học)</w:t>
            </w:r>
          </w:p>
        </w:tc>
        <w:tc>
          <w:tcPr>
            <w:tcW w:w="1418" w:type="dxa"/>
            <w:shd w:val="clear" w:color="auto" w:fill="auto"/>
            <w:vAlign w:val="center"/>
            <w:hideMark/>
          </w:tcPr>
          <w:p w14:paraId="56ADADD1" w14:textId="77777777" w:rsidR="00024ECE" w:rsidRPr="00024ECE" w:rsidRDefault="00024ECE" w:rsidP="00077028">
            <w:pPr>
              <w:ind w:firstLine="0"/>
              <w:rPr>
                <w:rFonts w:eastAsia="Times New Roman" w:cs="Times New Roman"/>
                <w:sz w:val="24"/>
                <w:szCs w:val="24"/>
              </w:rPr>
            </w:pPr>
            <w:r w:rsidRPr="00024ECE">
              <w:rPr>
                <w:rFonts w:eastAsia="Times New Roman" w:cs="Times New Roman"/>
                <w:sz w:val="24"/>
                <w:szCs w:val="24"/>
              </w:rPr>
              <w:t> </w:t>
            </w:r>
          </w:p>
        </w:tc>
        <w:tc>
          <w:tcPr>
            <w:tcW w:w="770" w:type="dxa"/>
            <w:shd w:val="clear" w:color="auto" w:fill="auto"/>
            <w:vAlign w:val="center"/>
            <w:hideMark/>
          </w:tcPr>
          <w:p w14:paraId="5FF21EFD" w14:textId="19E73106" w:rsidR="00024ECE" w:rsidRPr="00024ECE" w:rsidRDefault="00024ECE" w:rsidP="00077028">
            <w:pPr>
              <w:ind w:firstLine="0"/>
              <w:jc w:val="right"/>
              <w:rPr>
                <w:rFonts w:eastAsia="Times New Roman" w:cs="Times New Roman"/>
                <w:b/>
                <w:sz w:val="24"/>
                <w:szCs w:val="24"/>
              </w:rPr>
            </w:pPr>
            <w:r w:rsidRPr="00024ECE">
              <w:rPr>
                <w:rFonts w:eastAsia="Times New Roman" w:cs="Times New Roman"/>
                <w:b/>
                <w:sz w:val="24"/>
                <w:szCs w:val="24"/>
              </w:rPr>
              <w:t> </w:t>
            </w:r>
            <w:r w:rsidR="00C575B4" w:rsidRPr="00077028">
              <w:rPr>
                <w:rFonts w:eastAsia="Times New Roman" w:cs="Times New Roman"/>
                <w:b/>
                <w:sz w:val="24"/>
                <w:szCs w:val="24"/>
              </w:rPr>
              <w:t>219</w:t>
            </w:r>
          </w:p>
        </w:tc>
      </w:tr>
      <w:tr w:rsidR="00077028" w:rsidRPr="00077028" w14:paraId="7B144939" w14:textId="77777777" w:rsidTr="00077028">
        <w:trPr>
          <w:trHeight w:val="20"/>
        </w:trPr>
        <w:tc>
          <w:tcPr>
            <w:tcW w:w="1056" w:type="dxa"/>
            <w:shd w:val="clear" w:color="auto" w:fill="auto"/>
            <w:vAlign w:val="center"/>
            <w:hideMark/>
          </w:tcPr>
          <w:p w14:paraId="7EDFC47E" w14:textId="77777777" w:rsidR="00024ECE" w:rsidRPr="00024ECE" w:rsidRDefault="00024ECE" w:rsidP="00024ECE">
            <w:pPr>
              <w:ind w:firstLine="0"/>
              <w:rPr>
                <w:rFonts w:eastAsia="Times New Roman" w:cs="Times New Roman"/>
                <w:b/>
                <w:bCs/>
                <w:iCs/>
                <w:sz w:val="24"/>
                <w:szCs w:val="24"/>
              </w:rPr>
            </w:pPr>
            <w:r w:rsidRPr="00024ECE">
              <w:rPr>
                <w:rFonts w:eastAsia="Times New Roman" w:cs="Times New Roman"/>
                <w:b/>
                <w:bCs/>
                <w:iCs/>
                <w:sz w:val="24"/>
                <w:szCs w:val="24"/>
              </w:rPr>
              <w:t>3.1.2.1</w:t>
            </w:r>
          </w:p>
        </w:tc>
        <w:tc>
          <w:tcPr>
            <w:tcW w:w="5328" w:type="dxa"/>
            <w:shd w:val="clear" w:color="auto" w:fill="auto"/>
            <w:vAlign w:val="center"/>
            <w:hideMark/>
          </w:tcPr>
          <w:p w14:paraId="69821A65" w14:textId="77777777" w:rsidR="00024ECE" w:rsidRPr="00024ECE" w:rsidRDefault="00024ECE" w:rsidP="00024ECE">
            <w:pPr>
              <w:ind w:firstLine="0"/>
              <w:jc w:val="both"/>
              <w:rPr>
                <w:rFonts w:eastAsia="Times New Roman" w:cs="Times New Roman"/>
                <w:b/>
                <w:bCs/>
                <w:iCs/>
                <w:sz w:val="24"/>
                <w:szCs w:val="24"/>
              </w:rPr>
            </w:pPr>
            <w:r w:rsidRPr="00024ECE">
              <w:rPr>
                <w:rFonts w:eastAsia="Times New Roman" w:cs="Times New Roman"/>
                <w:b/>
                <w:bCs/>
                <w:iCs/>
                <w:sz w:val="24"/>
                <w:szCs w:val="24"/>
              </w:rPr>
              <w:t>Lĩnh vực Máy tính và công nghệ thông tin</w:t>
            </w:r>
          </w:p>
        </w:tc>
        <w:tc>
          <w:tcPr>
            <w:tcW w:w="1418" w:type="dxa"/>
            <w:shd w:val="clear" w:color="auto" w:fill="auto"/>
            <w:vAlign w:val="center"/>
            <w:hideMark/>
          </w:tcPr>
          <w:p w14:paraId="3F3B8203" w14:textId="1BF1C9D8" w:rsidR="00024ECE" w:rsidRPr="00024ECE" w:rsidRDefault="00024ECE" w:rsidP="00077028">
            <w:pPr>
              <w:ind w:firstLine="0"/>
              <w:rPr>
                <w:rFonts w:eastAsia="Times New Roman" w:cs="Times New Roman"/>
                <w:sz w:val="24"/>
                <w:szCs w:val="24"/>
              </w:rPr>
            </w:pPr>
            <w:r w:rsidRPr="00024ECE">
              <w:rPr>
                <w:rFonts w:eastAsia="Times New Roman" w:cs="Times New Roman"/>
                <w:sz w:val="24"/>
                <w:szCs w:val="24"/>
              </w:rPr>
              <w:t> </w:t>
            </w:r>
            <w:r w:rsidR="00C575B4" w:rsidRPr="00077028">
              <w:rPr>
                <w:rFonts w:eastAsia="Times New Roman" w:cs="Times New Roman"/>
                <w:sz w:val="24"/>
                <w:szCs w:val="24"/>
              </w:rPr>
              <w:t>748</w:t>
            </w:r>
          </w:p>
        </w:tc>
        <w:tc>
          <w:tcPr>
            <w:tcW w:w="770" w:type="dxa"/>
            <w:shd w:val="clear" w:color="auto" w:fill="auto"/>
            <w:vAlign w:val="center"/>
            <w:hideMark/>
          </w:tcPr>
          <w:p w14:paraId="68F78774" w14:textId="16F6FA6C" w:rsidR="00024ECE" w:rsidRPr="00024ECE" w:rsidRDefault="00024ECE" w:rsidP="00077028">
            <w:pPr>
              <w:ind w:firstLine="0"/>
              <w:jc w:val="right"/>
              <w:rPr>
                <w:rFonts w:eastAsia="Times New Roman" w:cs="Times New Roman"/>
                <w:b/>
                <w:sz w:val="24"/>
                <w:szCs w:val="24"/>
              </w:rPr>
            </w:pPr>
            <w:r w:rsidRPr="00024ECE">
              <w:rPr>
                <w:rFonts w:eastAsia="Times New Roman" w:cs="Times New Roman"/>
                <w:b/>
                <w:sz w:val="24"/>
                <w:szCs w:val="24"/>
              </w:rPr>
              <w:t> </w:t>
            </w:r>
            <w:r w:rsidR="00C575B4" w:rsidRPr="00077028">
              <w:rPr>
                <w:rFonts w:eastAsia="Times New Roman" w:cs="Times New Roman"/>
                <w:b/>
                <w:sz w:val="24"/>
                <w:szCs w:val="24"/>
              </w:rPr>
              <w:t>109</w:t>
            </w:r>
          </w:p>
        </w:tc>
      </w:tr>
      <w:tr w:rsidR="00077028" w:rsidRPr="00077028" w14:paraId="28D7D692" w14:textId="77777777" w:rsidTr="00077028">
        <w:trPr>
          <w:trHeight w:val="20"/>
        </w:trPr>
        <w:tc>
          <w:tcPr>
            <w:tcW w:w="1056" w:type="dxa"/>
            <w:shd w:val="clear" w:color="auto" w:fill="auto"/>
            <w:vAlign w:val="center"/>
            <w:hideMark/>
          </w:tcPr>
          <w:p w14:paraId="544A18FA" w14:textId="1F7E79F6" w:rsidR="00024ECE" w:rsidRPr="00024ECE" w:rsidRDefault="00024ECE" w:rsidP="00024ECE">
            <w:pPr>
              <w:ind w:firstLine="0"/>
              <w:rPr>
                <w:rFonts w:eastAsia="Times New Roman" w:cs="Times New Roman"/>
                <w:sz w:val="24"/>
                <w:szCs w:val="24"/>
              </w:rPr>
            </w:pPr>
          </w:p>
        </w:tc>
        <w:tc>
          <w:tcPr>
            <w:tcW w:w="5328" w:type="dxa"/>
            <w:shd w:val="clear" w:color="auto" w:fill="auto"/>
            <w:vAlign w:val="center"/>
            <w:hideMark/>
          </w:tcPr>
          <w:p w14:paraId="39ACFFAB" w14:textId="77777777" w:rsidR="00024ECE" w:rsidRPr="00024ECE" w:rsidRDefault="00024ECE" w:rsidP="00024ECE">
            <w:pPr>
              <w:ind w:firstLine="0"/>
              <w:jc w:val="both"/>
              <w:rPr>
                <w:rFonts w:eastAsia="Times New Roman" w:cs="Times New Roman"/>
                <w:sz w:val="24"/>
                <w:szCs w:val="24"/>
              </w:rPr>
            </w:pPr>
            <w:r w:rsidRPr="00024ECE">
              <w:rPr>
                <w:rFonts w:eastAsia="Times New Roman" w:cs="Times New Roman"/>
                <w:sz w:val="24"/>
                <w:szCs w:val="24"/>
              </w:rPr>
              <w:t>Khoa học dữ liệu và trí tuệ nhân tạo (hệ cử nhân và kỹ sư)</w:t>
            </w:r>
          </w:p>
        </w:tc>
        <w:tc>
          <w:tcPr>
            <w:tcW w:w="1418" w:type="dxa"/>
            <w:shd w:val="clear" w:color="auto" w:fill="auto"/>
            <w:vAlign w:val="center"/>
            <w:hideMark/>
          </w:tcPr>
          <w:p w14:paraId="3CD91C96" w14:textId="77777777" w:rsidR="00024ECE" w:rsidRPr="00024ECE" w:rsidRDefault="00024ECE" w:rsidP="00077028">
            <w:pPr>
              <w:ind w:firstLine="0"/>
              <w:rPr>
                <w:rFonts w:eastAsia="Times New Roman" w:cs="Times New Roman"/>
                <w:sz w:val="24"/>
                <w:szCs w:val="24"/>
              </w:rPr>
            </w:pPr>
            <w:r w:rsidRPr="00024ECE">
              <w:rPr>
                <w:rFonts w:eastAsia="Times New Roman" w:cs="Times New Roman"/>
                <w:sz w:val="24"/>
                <w:szCs w:val="24"/>
              </w:rPr>
              <w:t>7480112</w:t>
            </w:r>
          </w:p>
        </w:tc>
        <w:tc>
          <w:tcPr>
            <w:tcW w:w="770" w:type="dxa"/>
            <w:shd w:val="clear" w:color="auto" w:fill="auto"/>
            <w:vAlign w:val="center"/>
            <w:hideMark/>
          </w:tcPr>
          <w:p w14:paraId="702A7BAF" w14:textId="0853EEA6" w:rsidR="00024ECE" w:rsidRPr="00024ECE" w:rsidRDefault="00C575B4" w:rsidP="00077028">
            <w:pPr>
              <w:ind w:firstLine="0"/>
              <w:jc w:val="right"/>
              <w:rPr>
                <w:rFonts w:eastAsia="Times New Roman" w:cs="Times New Roman"/>
                <w:sz w:val="24"/>
                <w:szCs w:val="24"/>
              </w:rPr>
            </w:pPr>
            <w:r w:rsidRPr="00077028">
              <w:rPr>
                <w:rFonts w:eastAsia="Times New Roman" w:cs="Times New Roman"/>
                <w:sz w:val="24"/>
                <w:szCs w:val="24"/>
              </w:rPr>
              <w:t>109</w:t>
            </w:r>
          </w:p>
        </w:tc>
      </w:tr>
      <w:tr w:rsidR="00077028" w:rsidRPr="00077028" w14:paraId="021F05FD" w14:textId="77777777" w:rsidTr="00077028">
        <w:trPr>
          <w:trHeight w:val="20"/>
        </w:trPr>
        <w:tc>
          <w:tcPr>
            <w:tcW w:w="1056" w:type="dxa"/>
            <w:shd w:val="clear" w:color="auto" w:fill="auto"/>
            <w:vAlign w:val="center"/>
          </w:tcPr>
          <w:p w14:paraId="52969037" w14:textId="65B1A3D9" w:rsidR="00C575B4" w:rsidRPr="00077028" w:rsidRDefault="00C575B4" w:rsidP="00024ECE">
            <w:pPr>
              <w:ind w:firstLine="0"/>
              <w:rPr>
                <w:rFonts w:eastAsia="Times New Roman" w:cs="Times New Roman"/>
                <w:b/>
                <w:sz w:val="24"/>
                <w:szCs w:val="24"/>
              </w:rPr>
            </w:pPr>
            <w:r w:rsidRPr="00077028">
              <w:rPr>
                <w:rFonts w:eastAsia="Times New Roman" w:cs="Times New Roman"/>
                <w:b/>
                <w:sz w:val="24"/>
                <w:szCs w:val="24"/>
              </w:rPr>
              <w:t>3.1.2.2</w:t>
            </w:r>
          </w:p>
        </w:tc>
        <w:tc>
          <w:tcPr>
            <w:tcW w:w="5328" w:type="dxa"/>
            <w:shd w:val="clear" w:color="auto" w:fill="auto"/>
          </w:tcPr>
          <w:p w14:paraId="75275D40" w14:textId="287250CD" w:rsidR="00C575B4" w:rsidRPr="00077028" w:rsidRDefault="00C575B4" w:rsidP="00024ECE">
            <w:pPr>
              <w:ind w:firstLine="0"/>
              <w:jc w:val="both"/>
              <w:rPr>
                <w:rFonts w:eastAsia="Times New Roman" w:cs="Times New Roman"/>
                <w:b/>
                <w:sz w:val="24"/>
                <w:szCs w:val="24"/>
              </w:rPr>
            </w:pPr>
            <w:r w:rsidRPr="00077028">
              <w:rPr>
                <w:rStyle w:val="fontstyle01"/>
                <w:b/>
                <w:color w:val="auto"/>
                <w:sz w:val="24"/>
                <w:szCs w:val="24"/>
              </w:rPr>
              <w:t>Lĩnh vực Kỹ thuật</w:t>
            </w:r>
          </w:p>
        </w:tc>
        <w:tc>
          <w:tcPr>
            <w:tcW w:w="1418" w:type="dxa"/>
            <w:shd w:val="clear" w:color="auto" w:fill="auto"/>
            <w:vAlign w:val="center"/>
          </w:tcPr>
          <w:p w14:paraId="02316733" w14:textId="77777777" w:rsidR="00C575B4" w:rsidRPr="00077028" w:rsidRDefault="00C575B4" w:rsidP="00077028">
            <w:pPr>
              <w:ind w:firstLine="0"/>
              <w:rPr>
                <w:rFonts w:eastAsia="Times New Roman" w:cs="Times New Roman"/>
                <w:sz w:val="24"/>
                <w:szCs w:val="24"/>
              </w:rPr>
            </w:pPr>
          </w:p>
        </w:tc>
        <w:tc>
          <w:tcPr>
            <w:tcW w:w="770" w:type="dxa"/>
            <w:shd w:val="clear" w:color="auto" w:fill="auto"/>
            <w:vAlign w:val="center"/>
          </w:tcPr>
          <w:p w14:paraId="3C50C840" w14:textId="7F725DB2" w:rsidR="00C575B4" w:rsidRPr="00077028" w:rsidRDefault="00077028" w:rsidP="00077028">
            <w:pPr>
              <w:ind w:firstLine="0"/>
              <w:jc w:val="right"/>
              <w:rPr>
                <w:rFonts w:eastAsia="Times New Roman" w:cs="Times New Roman"/>
                <w:b/>
                <w:sz w:val="24"/>
                <w:szCs w:val="24"/>
              </w:rPr>
            </w:pPr>
            <w:r w:rsidRPr="00077028">
              <w:rPr>
                <w:rFonts w:eastAsia="Times New Roman" w:cs="Times New Roman"/>
                <w:b/>
                <w:sz w:val="24"/>
                <w:szCs w:val="24"/>
              </w:rPr>
              <w:t>102</w:t>
            </w:r>
          </w:p>
        </w:tc>
      </w:tr>
      <w:tr w:rsidR="00077028" w:rsidRPr="00077028" w14:paraId="4BC99307" w14:textId="77777777" w:rsidTr="00077028">
        <w:trPr>
          <w:trHeight w:val="20"/>
        </w:trPr>
        <w:tc>
          <w:tcPr>
            <w:tcW w:w="1056" w:type="dxa"/>
            <w:shd w:val="clear" w:color="auto" w:fill="auto"/>
            <w:vAlign w:val="center"/>
          </w:tcPr>
          <w:p w14:paraId="22ABB0DF" w14:textId="77777777" w:rsidR="00C575B4" w:rsidRPr="00077028" w:rsidRDefault="00C575B4" w:rsidP="00024ECE">
            <w:pPr>
              <w:ind w:firstLine="0"/>
              <w:rPr>
                <w:rFonts w:eastAsia="Times New Roman" w:cs="Times New Roman"/>
                <w:sz w:val="24"/>
                <w:szCs w:val="24"/>
              </w:rPr>
            </w:pPr>
          </w:p>
        </w:tc>
        <w:tc>
          <w:tcPr>
            <w:tcW w:w="5328" w:type="dxa"/>
            <w:shd w:val="clear" w:color="auto" w:fill="auto"/>
          </w:tcPr>
          <w:p w14:paraId="2FAD2EA2" w14:textId="21969EC5" w:rsidR="00C575B4" w:rsidRPr="00077028" w:rsidRDefault="00C575B4" w:rsidP="00C575B4">
            <w:pPr>
              <w:ind w:firstLine="0"/>
              <w:jc w:val="both"/>
              <w:rPr>
                <w:rFonts w:eastAsia="Times New Roman" w:cs="Times New Roman"/>
                <w:sz w:val="24"/>
                <w:szCs w:val="24"/>
              </w:rPr>
            </w:pPr>
            <w:r w:rsidRPr="00077028">
              <w:rPr>
                <w:sz w:val="24"/>
                <w:szCs w:val="24"/>
              </w:rPr>
              <w:t>Kỹ thuật điều khiển và Tự động hóa</w:t>
            </w:r>
          </w:p>
        </w:tc>
        <w:tc>
          <w:tcPr>
            <w:tcW w:w="1418" w:type="dxa"/>
            <w:shd w:val="clear" w:color="auto" w:fill="auto"/>
            <w:vAlign w:val="center"/>
          </w:tcPr>
          <w:p w14:paraId="21E2CB9A" w14:textId="581A91F2" w:rsidR="00C575B4" w:rsidRPr="00077028" w:rsidRDefault="00C575B4" w:rsidP="00077028">
            <w:pPr>
              <w:ind w:firstLine="0"/>
              <w:rPr>
                <w:rFonts w:eastAsia="Times New Roman" w:cs="Times New Roman"/>
                <w:sz w:val="24"/>
                <w:szCs w:val="24"/>
              </w:rPr>
            </w:pPr>
            <w:r w:rsidRPr="00077028">
              <w:rPr>
                <w:sz w:val="24"/>
                <w:szCs w:val="24"/>
                <w:lang w:val="sv-SE"/>
              </w:rPr>
              <w:t>7520216</w:t>
            </w:r>
          </w:p>
        </w:tc>
        <w:tc>
          <w:tcPr>
            <w:tcW w:w="770" w:type="dxa"/>
            <w:shd w:val="clear" w:color="auto" w:fill="auto"/>
            <w:vAlign w:val="center"/>
          </w:tcPr>
          <w:p w14:paraId="14A9A91E" w14:textId="3A4E47C1" w:rsidR="00C575B4" w:rsidRPr="00077028" w:rsidRDefault="00C575B4" w:rsidP="00077028">
            <w:pPr>
              <w:ind w:firstLine="0"/>
              <w:jc w:val="right"/>
              <w:rPr>
                <w:rFonts w:eastAsia="Times New Roman" w:cs="Times New Roman"/>
                <w:sz w:val="24"/>
                <w:szCs w:val="24"/>
              </w:rPr>
            </w:pPr>
            <w:r w:rsidRPr="00077028">
              <w:rPr>
                <w:rFonts w:eastAsia="Times New Roman" w:cs="Times New Roman"/>
                <w:sz w:val="24"/>
                <w:szCs w:val="24"/>
              </w:rPr>
              <w:t>69</w:t>
            </w:r>
          </w:p>
        </w:tc>
      </w:tr>
      <w:tr w:rsidR="00077028" w:rsidRPr="00077028" w14:paraId="20E2A270" w14:textId="77777777" w:rsidTr="00077028">
        <w:trPr>
          <w:trHeight w:val="20"/>
        </w:trPr>
        <w:tc>
          <w:tcPr>
            <w:tcW w:w="1056" w:type="dxa"/>
            <w:shd w:val="clear" w:color="auto" w:fill="auto"/>
            <w:vAlign w:val="center"/>
          </w:tcPr>
          <w:p w14:paraId="6E3C7BC5" w14:textId="77777777" w:rsidR="00C575B4" w:rsidRPr="00077028" w:rsidRDefault="00C575B4" w:rsidP="00024ECE">
            <w:pPr>
              <w:ind w:firstLine="0"/>
              <w:rPr>
                <w:rFonts w:eastAsia="Times New Roman" w:cs="Times New Roman"/>
                <w:sz w:val="24"/>
                <w:szCs w:val="24"/>
              </w:rPr>
            </w:pPr>
          </w:p>
        </w:tc>
        <w:tc>
          <w:tcPr>
            <w:tcW w:w="5328" w:type="dxa"/>
            <w:shd w:val="clear" w:color="auto" w:fill="auto"/>
          </w:tcPr>
          <w:p w14:paraId="216513E1" w14:textId="35561E1C" w:rsidR="00C575B4" w:rsidRPr="00077028" w:rsidRDefault="00C575B4" w:rsidP="00C575B4">
            <w:pPr>
              <w:ind w:firstLine="0"/>
              <w:jc w:val="both"/>
              <w:rPr>
                <w:rFonts w:eastAsia="Times New Roman" w:cs="Times New Roman"/>
                <w:sz w:val="24"/>
                <w:szCs w:val="24"/>
              </w:rPr>
            </w:pPr>
            <w:r w:rsidRPr="00077028">
              <w:rPr>
                <w:sz w:val="24"/>
                <w:szCs w:val="24"/>
              </w:rPr>
              <w:t>Kỹ thuật điện</w:t>
            </w:r>
          </w:p>
        </w:tc>
        <w:tc>
          <w:tcPr>
            <w:tcW w:w="1418" w:type="dxa"/>
            <w:shd w:val="clear" w:color="auto" w:fill="auto"/>
            <w:vAlign w:val="center"/>
          </w:tcPr>
          <w:p w14:paraId="3DB85403" w14:textId="4CEB35EF" w:rsidR="00C575B4" w:rsidRPr="00077028" w:rsidRDefault="00C575B4" w:rsidP="00077028">
            <w:pPr>
              <w:ind w:firstLine="0"/>
              <w:rPr>
                <w:rFonts w:eastAsia="Times New Roman" w:cs="Times New Roman"/>
                <w:sz w:val="24"/>
                <w:szCs w:val="24"/>
              </w:rPr>
            </w:pPr>
            <w:r w:rsidRPr="00077028">
              <w:rPr>
                <w:sz w:val="24"/>
                <w:szCs w:val="24"/>
                <w:lang w:val="sv-SE"/>
              </w:rPr>
              <w:t>7520201</w:t>
            </w:r>
          </w:p>
        </w:tc>
        <w:tc>
          <w:tcPr>
            <w:tcW w:w="770" w:type="dxa"/>
            <w:shd w:val="clear" w:color="auto" w:fill="auto"/>
            <w:vAlign w:val="center"/>
          </w:tcPr>
          <w:p w14:paraId="637BD68C" w14:textId="52AFB8B8" w:rsidR="00C575B4" w:rsidRPr="00077028" w:rsidRDefault="00C575B4" w:rsidP="00077028">
            <w:pPr>
              <w:ind w:firstLine="0"/>
              <w:jc w:val="right"/>
              <w:rPr>
                <w:rFonts w:eastAsia="Times New Roman" w:cs="Times New Roman"/>
                <w:sz w:val="24"/>
                <w:szCs w:val="24"/>
              </w:rPr>
            </w:pPr>
            <w:r w:rsidRPr="00077028">
              <w:rPr>
                <w:rFonts w:eastAsia="Times New Roman" w:cs="Times New Roman"/>
                <w:sz w:val="24"/>
                <w:szCs w:val="24"/>
              </w:rPr>
              <w:t>33</w:t>
            </w:r>
          </w:p>
        </w:tc>
      </w:tr>
      <w:tr w:rsidR="00077028" w:rsidRPr="00077028" w14:paraId="4B16859E" w14:textId="77777777" w:rsidTr="00077028">
        <w:trPr>
          <w:trHeight w:val="20"/>
        </w:trPr>
        <w:tc>
          <w:tcPr>
            <w:tcW w:w="1056" w:type="dxa"/>
            <w:shd w:val="clear" w:color="auto" w:fill="auto"/>
            <w:vAlign w:val="center"/>
          </w:tcPr>
          <w:p w14:paraId="0894C62F" w14:textId="61411570" w:rsidR="00C575B4" w:rsidRPr="00077028" w:rsidRDefault="00C575B4" w:rsidP="00C575B4">
            <w:pPr>
              <w:ind w:firstLine="0"/>
              <w:rPr>
                <w:rFonts w:eastAsia="Times New Roman" w:cs="Times New Roman"/>
                <w:sz w:val="24"/>
                <w:szCs w:val="24"/>
              </w:rPr>
            </w:pPr>
            <w:r w:rsidRPr="00077028">
              <w:rPr>
                <w:rFonts w:eastAsia="Times New Roman" w:cs="Times New Roman"/>
                <w:b/>
                <w:sz w:val="24"/>
                <w:szCs w:val="24"/>
              </w:rPr>
              <w:t>3.1.2.3</w:t>
            </w:r>
          </w:p>
        </w:tc>
        <w:tc>
          <w:tcPr>
            <w:tcW w:w="5328" w:type="dxa"/>
            <w:shd w:val="clear" w:color="auto" w:fill="auto"/>
          </w:tcPr>
          <w:p w14:paraId="4E83B3AB" w14:textId="328DA638" w:rsidR="00C575B4" w:rsidRPr="00077028" w:rsidRDefault="00C575B4" w:rsidP="00024ECE">
            <w:pPr>
              <w:ind w:firstLine="0"/>
              <w:jc w:val="both"/>
              <w:rPr>
                <w:sz w:val="24"/>
                <w:szCs w:val="24"/>
              </w:rPr>
            </w:pPr>
            <w:r w:rsidRPr="00077028">
              <w:rPr>
                <w:rStyle w:val="fontstyle01"/>
                <w:b/>
                <w:color w:val="auto"/>
                <w:sz w:val="24"/>
                <w:szCs w:val="24"/>
              </w:rPr>
              <w:t>Lĩnh vực Kiến trúc và xây dựng</w:t>
            </w:r>
          </w:p>
        </w:tc>
        <w:tc>
          <w:tcPr>
            <w:tcW w:w="1418" w:type="dxa"/>
            <w:shd w:val="clear" w:color="auto" w:fill="auto"/>
            <w:vAlign w:val="center"/>
          </w:tcPr>
          <w:p w14:paraId="2D90829C" w14:textId="40D4C3E7" w:rsidR="00C575B4" w:rsidRPr="00077028" w:rsidRDefault="00C575B4" w:rsidP="00077028">
            <w:pPr>
              <w:ind w:firstLine="0"/>
              <w:rPr>
                <w:rFonts w:eastAsia="Times New Roman" w:cs="Times New Roman"/>
                <w:sz w:val="24"/>
                <w:szCs w:val="24"/>
              </w:rPr>
            </w:pPr>
            <w:r w:rsidRPr="00077028">
              <w:rPr>
                <w:rFonts w:eastAsia="Times New Roman" w:cs="Times New Roman"/>
                <w:sz w:val="24"/>
                <w:szCs w:val="24"/>
              </w:rPr>
              <w:t>758</w:t>
            </w:r>
          </w:p>
        </w:tc>
        <w:tc>
          <w:tcPr>
            <w:tcW w:w="770" w:type="dxa"/>
            <w:shd w:val="clear" w:color="auto" w:fill="auto"/>
            <w:vAlign w:val="center"/>
          </w:tcPr>
          <w:p w14:paraId="1BEF6C32" w14:textId="73700B1C" w:rsidR="00C575B4" w:rsidRPr="00077028" w:rsidRDefault="00C575B4" w:rsidP="00077028">
            <w:pPr>
              <w:ind w:firstLine="0"/>
              <w:jc w:val="right"/>
              <w:rPr>
                <w:rFonts w:eastAsia="Times New Roman" w:cs="Times New Roman"/>
                <w:b/>
                <w:sz w:val="24"/>
                <w:szCs w:val="24"/>
              </w:rPr>
            </w:pPr>
            <w:r w:rsidRPr="00077028">
              <w:rPr>
                <w:rFonts w:eastAsia="Times New Roman" w:cs="Times New Roman"/>
                <w:b/>
                <w:sz w:val="24"/>
                <w:szCs w:val="24"/>
              </w:rPr>
              <w:t>8</w:t>
            </w:r>
          </w:p>
        </w:tc>
      </w:tr>
      <w:tr w:rsidR="00077028" w:rsidRPr="00077028" w14:paraId="2EA9F55F" w14:textId="77777777" w:rsidTr="00077028">
        <w:trPr>
          <w:trHeight w:val="20"/>
        </w:trPr>
        <w:tc>
          <w:tcPr>
            <w:tcW w:w="1056" w:type="dxa"/>
            <w:shd w:val="clear" w:color="auto" w:fill="auto"/>
            <w:vAlign w:val="center"/>
          </w:tcPr>
          <w:p w14:paraId="02EF87E6" w14:textId="77777777" w:rsidR="00C575B4" w:rsidRPr="00077028" w:rsidRDefault="00C575B4" w:rsidP="00024ECE">
            <w:pPr>
              <w:ind w:firstLine="0"/>
              <w:rPr>
                <w:rFonts w:eastAsia="Times New Roman" w:cs="Times New Roman"/>
                <w:sz w:val="24"/>
                <w:szCs w:val="24"/>
              </w:rPr>
            </w:pPr>
          </w:p>
        </w:tc>
        <w:tc>
          <w:tcPr>
            <w:tcW w:w="5328" w:type="dxa"/>
            <w:shd w:val="clear" w:color="auto" w:fill="auto"/>
          </w:tcPr>
          <w:p w14:paraId="3A3D3A31" w14:textId="7F2E8AAE" w:rsidR="00C575B4" w:rsidRPr="00077028" w:rsidRDefault="00C575B4" w:rsidP="00024ECE">
            <w:pPr>
              <w:ind w:firstLine="0"/>
              <w:jc w:val="both"/>
              <w:rPr>
                <w:sz w:val="24"/>
                <w:szCs w:val="24"/>
              </w:rPr>
            </w:pPr>
            <w:r w:rsidRPr="00077028">
              <w:rPr>
                <w:sz w:val="24"/>
                <w:szCs w:val="24"/>
              </w:rPr>
              <w:t>Kỹ thuật xây dựng</w:t>
            </w:r>
          </w:p>
        </w:tc>
        <w:tc>
          <w:tcPr>
            <w:tcW w:w="1418" w:type="dxa"/>
            <w:shd w:val="clear" w:color="auto" w:fill="auto"/>
            <w:vAlign w:val="center"/>
          </w:tcPr>
          <w:p w14:paraId="59EE2B67" w14:textId="3518C05B" w:rsidR="00C575B4" w:rsidRPr="00077028" w:rsidRDefault="00C575B4" w:rsidP="00077028">
            <w:pPr>
              <w:ind w:firstLine="0"/>
              <w:rPr>
                <w:rFonts w:eastAsia="Times New Roman" w:cs="Times New Roman"/>
                <w:sz w:val="24"/>
                <w:szCs w:val="24"/>
              </w:rPr>
            </w:pPr>
            <w:r w:rsidRPr="00077028">
              <w:rPr>
                <w:sz w:val="24"/>
                <w:szCs w:val="24"/>
                <w:lang w:val="sv-SE"/>
              </w:rPr>
              <w:t>7580201</w:t>
            </w:r>
          </w:p>
        </w:tc>
        <w:tc>
          <w:tcPr>
            <w:tcW w:w="770" w:type="dxa"/>
            <w:shd w:val="clear" w:color="auto" w:fill="auto"/>
            <w:vAlign w:val="center"/>
          </w:tcPr>
          <w:p w14:paraId="2103ED0E" w14:textId="378B3B55" w:rsidR="00C575B4" w:rsidRPr="00077028" w:rsidRDefault="00C575B4" w:rsidP="00077028">
            <w:pPr>
              <w:ind w:firstLine="0"/>
              <w:jc w:val="right"/>
              <w:rPr>
                <w:rFonts w:eastAsia="Times New Roman" w:cs="Times New Roman"/>
                <w:sz w:val="24"/>
                <w:szCs w:val="24"/>
              </w:rPr>
            </w:pPr>
            <w:r w:rsidRPr="00077028">
              <w:rPr>
                <w:rFonts w:eastAsia="Times New Roman" w:cs="Times New Roman"/>
                <w:sz w:val="24"/>
                <w:szCs w:val="24"/>
              </w:rPr>
              <w:t>8</w:t>
            </w:r>
          </w:p>
        </w:tc>
      </w:tr>
      <w:tr w:rsidR="00077028" w:rsidRPr="00077028" w14:paraId="1DEDEAC1" w14:textId="77777777" w:rsidTr="00077028">
        <w:trPr>
          <w:trHeight w:val="20"/>
        </w:trPr>
        <w:tc>
          <w:tcPr>
            <w:tcW w:w="1056" w:type="dxa"/>
            <w:shd w:val="clear" w:color="auto" w:fill="auto"/>
            <w:vAlign w:val="center"/>
            <w:hideMark/>
          </w:tcPr>
          <w:p w14:paraId="7B4F6B63"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3.2</w:t>
            </w:r>
          </w:p>
        </w:tc>
        <w:tc>
          <w:tcPr>
            <w:tcW w:w="5328" w:type="dxa"/>
            <w:shd w:val="clear" w:color="auto" w:fill="auto"/>
            <w:vAlign w:val="center"/>
            <w:hideMark/>
          </w:tcPr>
          <w:p w14:paraId="30D7B8B1"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Liên thông từ trung cấp lên đại học</w:t>
            </w:r>
          </w:p>
        </w:tc>
        <w:tc>
          <w:tcPr>
            <w:tcW w:w="1418" w:type="dxa"/>
            <w:shd w:val="clear" w:color="auto" w:fill="auto"/>
            <w:vAlign w:val="center"/>
            <w:hideMark/>
          </w:tcPr>
          <w:p w14:paraId="5ED51E5D" w14:textId="77777777" w:rsidR="00C575B4" w:rsidRPr="00024ECE" w:rsidRDefault="00C575B4" w:rsidP="00077028">
            <w:pPr>
              <w:ind w:firstLine="0"/>
              <w:rPr>
                <w:rFonts w:eastAsia="Times New Roman" w:cs="Times New Roman"/>
                <w:b/>
                <w:bCs/>
                <w:iCs/>
                <w:sz w:val="24"/>
                <w:szCs w:val="24"/>
              </w:rPr>
            </w:pPr>
            <w:r w:rsidRPr="00024ECE">
              <w:rPr>
                <w:rFonts w:eastAsia="Times New Roman" w:cs="Times New Roman"/>
                <w:b/>
                <w:bCs/>
                <w:iCs/>
                <w:sz w:val="24"/>
                <w:szCs w:val="24"/>
              </w:rPr>
              <w:t> </w:t>
            </w:r>
          </w:p>
        </w:tc>
        <w:tc>
          <w:tcPr>
            <w:tcW w:w="770" w:type="dxa"/>
            <w:shd w:val="clear" w:color="auto" w:fill="auto"/>
            <w:vAlign w:val="center"/>
            <w:hideMark/>
          </w:tcPr>
          <w:p w14:paraId="30FABB3D" w14:textId="31BD3EDE" w:rsidR="00C575B4" w:rsidRPr="00024ECE" w:rsidRDefault="00C575B4" w:rsidP="00077028">
            <w:pPr>
              <w:ind w:firstLine="0"/>
              <w:jc w:val="right"/>
              <w:rPr>
                <w:rFonts w:eastAsia="Times New Roman" w:cs="Times New Roman"/>
                <w:b/>
                <w:bCs/>
                <w:iCs/>
                <w:sz w:val="24"/>
                <w:szCs w:val="24"/>
              </w:rPr>
            </w:pPr>
            <w:r w:rsidRPr="00024ECE">
              <w:rPr>
                <w:rFonts w:eastAsia="Times New Roman" w:cs="Times New Roman"/>
                <w:b/>
                <w:bCs/>
                <w:iCs/>
                <w:sz w:val="24"/>
                <w:szCs w:val="24"/>
              </w:rPr>
              <w:t> </w:t>
            </w:r>
            <w:r w:rsidRPr="00077028">
              <w:rPr>
                <w:rFonts w:eastAsia="Times New Roman" w:cs="Times New Roman"/>
                <w:b/>
                <w:bCs/>
                <w:iCs/>
                <w:sz w:val="24"/>
                <w:szCs w:val="24"/>
              </w:rPr>
              <w:t>2</w:t>
            </w:r>
          </w:p>
        </w:tc>
      </w:tr>
      <w:tr w:rsidR="00077028" w:rsidRPr="00077028" w14:paraId="66B086CF" w14:textId="77777777" w:rsidTr="00077028">
        <w:trPr>
          <w:trHeight w:val="20"/>
        </w:trPr>
        <w:tc>
          <w:tcPr>
            <w:tcW w:w="1056" w:type="dxa"/>
            <w:shd w:val="clear" w:color="auto" w:fill="auto"/>
            <w:vAlign w:val="center"/>
            <w:hideMark/>
          </w:tcPr>
          <w:p w14:paraId="4B53AE8D" w14:textId="77777777" w:rsidR="00C575B4" w:rsidRPr="00024ECE" w:rsidRDefault="00C575B4" w:rsidP="00024ECE">
            <w:pPr>
              <w:ind w:firstLine="0"/>
              <w:rPr>
                <w:rFonts w:eastAsia="Times New Roman" w:cs="Times New Roman"/>
                <w:b/>
                <w:bCs/>
                <w:i/>
                <w:iCs/>
                <w:sz w:val="24"/>
                <w:szCs w:val="24"/>
              </w:rPr>
            </w:pPr>
            <w:r w:rsidRPr="00024ECE">
              <w:rPr>
                <w:rFonts w:eastAsia="Times New Roman" w:cs="Times New Roman"/>
                <w:b/>
                <w:bCs/>
                <w:i/>
                <w:iCs/>
                <w:sz w:val="24"/>
                <w:szCs w:val="24"/>
              </w:rPr>
              <w:t>3.2.1</w:t>
            </w:r>
          </w:p>
        </w:tc>
        <w:tc>
          <w:tcPr>
            <w:tcW w:w="5328" w:type="dxa"/>
            <w:shd w:val="clear" w:color="auto" w:fill="auto"/>
            <w:vAlign w:val="center"/>
            <w:hideMark/>
          </w:tcPr>
          <w:p w14:paraId="645C3927" w14:textId="5FF96688" w:rsidR="00C575B4" w:rsidRPr="00024ECE" w:rsidRDefault="00C575B4" w:rsidP="00024ECE">
            <w:pPr>
              <w:ind w:firstLine="0"/>
              <w:jc w:val="both"/>
              <w:rPr>
                <w:rFonts w:eastAsia="Times New Roman" w:cs="Times New Roman"/>
                <w:b/>
                <w:bCs/>
                <w:iCs/>
                <w:sz w:val="24"/>
                <w:szCs w:val="24"/>
              </w:rPr>
            </w:pPr>
            <w:r w:rsidRPr="00077028">
              <w:rPr>
                <w:rStyle w:val="fontstyle01"/>
                <w:b/>
                <w:color w:val="auto"/>
                <w:sz w:val="24"/>
                <w:szCs w:val="24"/>
              </w:rPr>
              <w:t>Lĩnh vực Kỹ thuật</w:t>
            </w:r>
          </w:p>
        </w:tc>
        <w:tc>
          <w:tcPr>
            <w:tcW w:w="1418" w:type="dxa"/>
            <w:shd w:val="clear" w:color="auto" w:fill="auto"/>
            <w:vAlign w:val="center"/>
            <w:hideMark/>
          </w:tcPr>
          <w:p w14:paraId="41097684" w14:textId="633A0697" w:rsidR="00C575B4" w:rsidRPr="00024ECE" w:rsidRDefault="00C575B4" w:rsidP="00077028">
            <w:pPr>
              <w:ind w:firstLine="0"/>
              <w:rPr>
                <w:rFonts w:eastAsia="Times New Roman" w:cs="Times New Roman"/>
                <w:b/>
                <w:bCs/>
                <w:iCs/>
                <w:sz w:val="24"/>
                <w:szCs w:val="24"/>
              </w:rPr>
            </w:pPr>
            <w:r w:rsidRPr="00077028">
              <w:rPr>
                <w:rFonts w:eastAsia="Times New Roman" w:cs="Times New Roman"/>
                <w:b/>
                <w:bCs/>
                <w:iCs/>
                <w:sz w:val="24"/>
                <w:szCs w:val="24"/>
              </w:rPr>
              <w:t>752</w:t>
            </w:r>
          </w:p>
        </w:tc>
        <w:tc>
          <w:tcPr>
            <w:tcW w:w="770" w:type="dxa"/>
            <w:shd w:val="clear" w:color="auto" w:fill="auto"/>
            <w:vAlign w:val="center"/>
            <w:hideMark/>
          </w:tcPr>
          <w:p w14:paraId="23148EA1" w14:textId="40B66E96" w:rsidR="00C575B4" w:rsidRPr="00024ECE" w:rsidRDefault="00C575B4" w:rsidP="00077028">
            <w:pPr>
              <w:ind w:firstLine="0"/>
              <w:jc w:val="right"/>
              <w:rPr>
                <w:rFonts w:eastAsia="Times New Roman" w:cs="Times New Roman"/>
                <w:b/>
                <w:bCs/>
                <w:iCs/>
                <w:sz w:val="24"/>
                <w:szCs w:val="24"/>
              </w:rPr>
            </w:pPr>
            <w:r w:rsidRPr="00024ECE">
              <w:rPr>
                <w:rFonts w:eastAsia="Times New Roman" w:cs="Times New Roman"/>
                <w:b/>
                <w:bCs/>
                <w:iCs/>
                <w:sz w:val="24"/>
                <w:szCs w:val="24"/>
              </w:rPr>
              <w:t> </w:t>
            </w:r>
            <w:r w:rsidRPr="00077028">
              <w:rPr>
                <w:rFonts w:eastAsia="Times New Roman" w:cs="Times New Roman"/>
                <w:b/>
                <w:bCs/>
                <w:iCs/>
                <w:sz w:val="24"/>
                <w:szCs w:val="24"/>
              </w:rPr>
              <w:t>2</w:t>
            </w:r>
          </w:p>
        </w:tc>
      </w:tr>
      <w:tr w:rsidR="00077028" w:rsidRPr="00077028" w14:paraId="1B2EF187" w14:textId="77777777" w:rsidTr="00077028">
        <w:trPr>
          <w:trHeight w:val="20"/>
        </w:trPr>
        <w:tc>
          <w:tcPr>
            <w:tcW w:w="1056" w:type="dxa"/>
            <w:shd w:val="clear" w:color="auto" w:fill="auto"/>
            <w:vAlign w:val="center"/>
            <w:hideMark/>
          </w:tcPr>
          <w:p w14:paraId="1D30A89D" w14:textId="77777777" w:rsidR="00C575B4" w:rsidRPr="00024ECE" w:rsidRDefault="00C575B4" w:rsidP="00024ECE">
            <w:pPr>
              <w:ind w:firstLine="0"/>
              <w:rPr>
                <w:rFonts w:eastAsia="Times New Roman" w:cs="Times New Roman"/>
                <w:sz w:val="24"/>
                <w:szCs w:val="24"/>
              </w:rPr>
            </w:pPr>
            <w:r w:rsidRPr="00024ECE">
              <w:rPr>
                <w:rFonts w:eastAsia="Times New Roman" w:cs="Times New Roman"/>
                <w:sz w:val="24"/>
                <w:szCs w:val="24"/>
              </w:rPr>
              <w:t>3.2.1.1</w:t>
            </w:r>
          </w:p>
        </w:tc>
        <w:tc>
          <w:tcPr>
            <w:tcW w:w="5328" w:type="dxa"/>
            <w:shd w:val="clear" w:color="auto" w:fill="auto"/>
            <w:vAlign w:val="center"/>
            <w:hideMark/>
          </w:tcPr>
          <w:p w14:paraId="6EC15AB6" w14:textId="1D180D9B" w:rsidR="00C575B4" w:rsidRPr="00024ECE" w:rsidRDefault="00C575B4" w:rsidP="00024ECE">
            <w:pPr>
              <w:ind w:firstLine="0"/>
              <w:jc w:val="both"/>
              <w:rPr>
                <w:rFonts w:eastAsia="Times New Roman" w:cs="Times New Roman"/>
                <w:sz w:val="24"/>
                <w:szCs w:val="24"/>
              </w:rPr>
            </w:pPr>
            <w:r w:rsidRPr="00077028">
              <w:rPr>
                <w:sz w:val="24"/>
                <w:szCs w:val="24"/>
              </w:rPr>
              <w:t>Kỹ thuật điện</w:t>
            </w:r>
          </w:p>
        </w:tc>
        <w:tc>
          <w:tcPr>
            <w:tcW w:w="1418" w:type="dxa"/>
            <w:shd w:val="clear" w:color="auto" w:fill="auto"/>
            <w:vAlign w:val="center"/>
            <w:hideMark/>
          </w:tcPr>
          <w:p w14:paraId="0AC1E37E" w14:textId="515FCCA0" w:rsidR="00C575B4" w:rsidRPr="00024ECE" w:rsidRDefault="00C575B4" w:rsidP="00077028">
            <w:pPr>
              <w:ind w:firstLine="0"/>
              <w:rPr>
                <w:rFonts w:eastAsia="Times New Roman" w:cs="Times New Roman"/>
                <w:sz w:val="24"/>
                <w:szCs w:val="24"/>
              </w:rPr>
            </w:pPr>
            <w:r w:rsidRPr="00077028">
              <w:rPr>
                <w:sz w:val="24"/>
                <w:szCs w:val="24"/>
                <w:lang w:val="sv-SE"/>
              </w:rPr>
              <w:t>7520201</w:t>
            </w:r>
          </w:p>
        </w:tc>
        <w:tc>
          <w:tcPr>
            <w:tcW w:w="770" w:type="dxa"/>
            <w:shd w:val="clear" w:color="auto" w:fill="auto"/>
            <w:vAlign w:val="center"/>
            <w:hideMark/>
          </w:tcPr>
          <w:p w14:paraId="4B41177D" w14:textId="0E5DD4B9" w:rsidR="00C575B4" w:rsidRPr="00024ECE" w:rsidRDefault="00C575B4" w:rsidP="00077028">
            <w:pPr>
              <w:ind w:firstLine="0"/>
              <w:jc w:val="right"/>
              <w:rPr>
                <w:rFonts w:eastAsia="Times New Roman" w:cs="Times New Roman"/>
                <w:sz w:val="24"/>
                <w:szCs w:val="24"/>
              </w:rPr>
            </w:pPr>
            <w:r w:rsidRPr="00024ECE">
              <w:rPr>
                <w:rFonts w:eastAsia="Times New Roman" w:cs="Times New Roman"/>
                <w:sz w:val="24"/>
                <w:szCs w:val="24"/>
              </w:rPr>
              <w:t> </w:t>
            </w:r>
            <w:r w:rsidRPr="00077028">
              <w:rPr>
                <w:rFonts w:eastAsia="Times New Roman" w:cs="Times New Roman"/>
                <w:sz w:val="24"/>
                <w:szCs w:val="24"/>
              </w:rPr>
              <w:t>2</w:t>
            </w:r>
          </w:p>
        </w:tc>
      </w:tr>
      <w:tr w:rsidR="00077028" w:rsidRPr="00077028" w14:paraId="3716A572" w14:textId="77777777" w:rsidTr="00077028">
        <w:trPr>
          <w:trHeight w:val="20"/>
        </w:trPr>
        <w:tc>
          <w:tcPr>
            <w:tcW w:w="1056" w:type="dxa"/>
            <w:shd w:val="clear" w:color="auto" w:fill="auto"/>
            <w:vAlign w:val="center"/>
            <w:hideMark/>
          </w:tcPr>
          <w:p w14:paraId="72F476B8"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3.3</w:t>
            </w:r>
          </w:p>
        </w:tc>
        <w:tc>
          <w:tcPr>
            <w:tcW w:w="5328" w:type="dxa"/>
            <w:shd w:val="clear" w:color="auto" w:fill="auto"/>
            <w:vAlign w:val="center"/>
            <w:hideMark/>
          </w:tcPr>
          <w:p w14:paraId="277B7744"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Liên thông từ cao đẳng lên đại học</w:t>
            </w:r>
          </w:p>
        </w:tc>
        <w:tc>
          <w:tcPr>
            <w:tcW w:w="1418" w:type="dxa"/>
            <w:shd w:val="clear" w:color="auto" w:fill="auto"/>
            <w:vAlign w:val="center"/>
            <w:hideMark/>
          </w:tcPr>
          <w:p w14:paraId="469B4072" w14:textId="77777777" w:rsidR="00C575B4" w:rsidRPr="00024ECE" w:rsidRDefault="00C575B4" w:rsidP="00077028">
            <w:pPr>
              <w:ind w:firstLine="0"/>
              <w:rPr>
                <w:rFonts w:eastAsia="Times New Roman" w:cs="Times New Roman"/>
                <w:b/>
                <w:bCs/>
                <w:iCs/>
                <w:sz w:val="24"/>
                <w:szCs w:val="24"/>
              </w:rPr>
            </w:pPr>
            <w:r w:rsidRPr="00024ECE">
              <w:rPr>
                <w:rFonts w:eastAsia="Times New Roman" w:cs="Times New Roman"/>
                <w:b/>
                <w:bCs/>
                <w:iCs/>
                <w:sz w:val="24"/>
                <w:szCs w:val="24"/>
              </w:rPr>
              <w:t> </w:t>
            </w:r>
          </w:p>
        </w:tc>
        <w:tc>
          <w:tcPr>
            <w:tcW w:w="770" w:type="dxa"/>
            <w:shd w:val="clear" w:color="auto" w:fill="auto"/>
            <w:vAlign w:val="center"/>
            <w:hideMark/>
          </w:tcPr>
          <w:p w14:paraId="4D043FF6" w14:textId="664BA9EF" w:rsidR="00C575B4" w:rsidRPr="00024ECE" w:rsidRDefault="00C575B4" w:rsidP="00077028">
            <w:pPr>
              <w:ind w:firstLine="0"/>
              <w:jc w:val="right"/>
              <w:rPr>
                <w:rFonts w:eastAsia="Times New Roman" w:cs="Times New Roman"/>
                <w:b/>
                <w:bCs/>
                <w:iCs/>
                <w:sz w:val="24"/>
                <w:szCs w:val="24"/>
              </w:rPr>
            </w:pPr>
            <w:r w:rsidRPr="00077028">
              <w:rPr>
                <w:rFonts w:eastAsia="Times New Roman" w:cs="Times New Roman"/>
                <w:b/>
                <w:bCs/>
                <w:iCs/>
                <w:sz w:val="24"/>
                <w:szCs w:val="24"/>
              </w:rPr>
              <w:t>29</w:t>
            </w:r>
          </w:p>
        </w:tc>
      </w:tr>
      <w:tr w:rsidR="00077028" w:rsidRPr="00077028" w14:paraId="15C221CD" w14:textId="77777777" w:rsidTr="00077028">
        <w:trPr>
          <w:trHeight w:val="20"/>
        </w:trPr>
        <w:tc>
          <w:tcPr>
            <w:tcW w:w="1056" w:type="dxa"/>
            <w:shd w:val="clear" w:color="auto" w:fill="auto"/>
            <w:vAlign w:val="center"/>
            <w:hideMark/>
          </w:tcPr>
          <w:p w14:paraId="7AD5E186" w14:textId="77777777" w:rsidR="00C575B4" w:rsidRPr="00024ECE" w:rsidRDefault="00C575B4" w:rsidP="00024ECE">
            <w:pPr>
              <w:ind w:firstLine="0"/>
              <w:rPr>
                <w:rFonts w:eastAsia="Times New Roman" w:cs="Times New Roman"/>
                <w:b/>
                <w:bCs/>
                <w:i/>
                <w:iCs/>
                <w:sz w:val="24"/>
                <w:szCs w:val="24"/>
              </w:rPr>
            </w:pPr>
            <w:r w:rsidRPr="00024ECE">
              <w:rPr>
                <w:rFonts w:eastAsia="Times New Roman" w:cs="Times New Roman"/>
                <w:b/>
                <w:bCs/>
                <w:i/>
                <w:iCs/>
                <w:sz w:val="24"/>
                <w:szCs w:val="24"/>
              </w:rPr>
              <w:t>3.3.1</w:t>
            </w:r>
          </w:p>
        </w:tc>
        <w:tc>
          <w:tcPr>
            <w:tcW w:w="5328" w:type="dxa"/>
            <w:shd w:val="clear" w:color="auto" w:fill="auto"/>
            <w:vAlign w:val="center"/>
            <w:hideMark/>
          </w:tcPr>
          <w:p w14:paraId="7A39CD15" w14:textId="092C498F" w:rsidR="00C575B4" w:rsidRPr="00024ECE" w:rsidRDefault="00C575B4" w:rsidP="00024ECE">
            <w:pPr>
              <w:ind w:firstLine="0"/>
              <w:jc w:val="both"/>
              <w:rPr>
                <w:rFonts w:eastAsia="Times New Roman" w:cs="Times New Roman"/>
                <w:b/>
                <w:bCs/>
                <w:iCs/>
                <w:sz w:val="24"/>
                <w:szCs w:val="24"/>
              </w:rPr>
            </w:pPr>
            <w:r w:rsidRPr="00077028">
              <w:rPr>
                <w:rStyle w:val="fontstyle01"/>
                <w:b/>
                <w:color w:val="auto"/>
                <w:sz w:val="24"/>
                <w:szCs w:val="24"/>
              </w:rPr>
              <w:t>Lĩnh vực Kỹ thuật</w:t>
            </w:r>
          </w:p>
        </w:tc>
        <w:tc>
          <w:tcPr>
            <w:tcW w:w="1418" w:type="dxa"/>
            <w:shd w:val="clear" w:color="auto" w:fill="auto"/>
            <w:vAlign w:val="center"/>
            <w:hideMark/>
          </w:tcPr>
          <w:p w14:paraId="167DA521" w14:textId="1AF8AF0A" w:rsidR="00C575B4" w:rsidRPr="00024ECE" w:rsidRDefault="00C575B4" w:rsidP="00077028">
            <w:pPr>
              <w:ind w:firstLine="0"/>
              <w:rPr>
                <w:rFonts w:eastAsia="Times New Roman" w:cs="Times New Roman"/>
                <w:b/>
                <w:bCs/>
                <w:iCs/>
                <w:sz w:val="24"/>
                <w:szCs w:val="24"/>
              </w:rPr>
            </w:pPr>
            <w:r w:rsidRPr="00077028">
              <w:rPr>
                <w:rFonts w:eastAsia="Times New Roman" w:cs="Times New Roman"/>
                <w:b/>
                <w:bCs/>
                <w:iCs/>
                <w:sz w:val="24"/>
                <w:szCs w:val="24"/>
              </w:rPr>
              <w:t>752</w:t>
            </w:r>
          </w:p>
        </w:tc>
        <w:tc>
          <w:tcPr>
            <w:tcW w:w="770" w:type="dxa"/>
            <w:shd w:val="clear" w:color="auto" w:fill="auto"/>
            <w:vAlign w:val="center"/>
            <w:hideMark/>
          </w:tcPr>
          <w:p w14:paraId="6D349843" w14:textId="441BC159" w:rsidR="00C575B4" w:rsidRPr="00024ECE" w:rsidRDefault="00C575B4" w:rsidP="00077028">
            <w:pPr>
              <w:ind w:firstLine="0"/>
              <w:jc w:val="right"/>
              <w:rPr>
                <w:rFonts w:eastAsia="Times New Roman" w:cs="Times New Roman"/>
                <w:b/>
                <w:bCs/>
                <w:iCs/>
                <w:sz w:val="24"/>
                <w:szCs w:val="24"/>
              </w:rPr>
            </w:pPr>
            <w:r w:rsidRPr="00077028">
              <w:rPr>
                <w:rFonts w:eastAsia="Times New Roman" w:cs="Times New Roman"/>
                <w:b/>
                <w:bCs/>
                <w:iCs/>
                <w:sz w:val="24"/>
                <w:szCs w:val="24"/>
              </w:rPr>
              <w:t>14</w:t>
            </w:r>
          </w:p>
        </w:tc>
      </w:tr>
      <w:tr w:rsidR="00077028" w:rsidRPr="00077028" w14:paraId="273FFC2F" w14:textId="77777777" w:rsidTr="00077028">
        <w:trPr>
          <w:trHeight w:val="20"/>
        </w:trPr>
        <w:tc>
          <w:tcPr>
            <w:tcW w:w="1056" w:type="dxa"/>
            <w:shd w:val="clear" w:color="auto" w:fill="auto"/>
            <w:vAlign w:val="center"/>
            <w:hideMark/>
          </w:tcPr>
          <w:p w14:paraId="539778D5" w14:textId="77777777" w:rsidR="00C575B4" w:rsidRPr="00024ECE" w:rsidRDefault="00C575B4" w:rsidP="00024ECE">
            <w:pPr>
              <w:ind w:firstLine="0"/>
              <w:rPr>
                <w:rFonts w:eastAsia="Times New Roman" w:cs="Times New Roman"/>
                <w:sz w:val="24"/>
                <w:szCs w:val="24"/>
              </w:rPr>
            </w:pPr>
            <w:r w:rsidRPr="00024ECE">
              <w:rPr>
                <w:rFonts w:eastAsia="Times New Roman" w:cs="Times New Roman"/>
                <w:sz w:val="24"/>
                <w:szCs w:val="24"/>
              </w:rPr>
              <w:t>3.3.1.1</w:t>
            </w:r>
          </w:p>
        </w:tc>
        <w:tc>
          <w:tcPr>
            <w:tcW w:w="5328" w:type="dxa"/>
            <w:shd w:val="clear" w:color="auto" w:fill="auto"/>
            <w:vAlign w:val="center"/>
            <w:hideMark/>
          </w:tcPr>
          <w:p w14:paraId="75036887" w14:textId="247FB2A9" w:rsidR="00C575B4" w:rsidRPr="00024ECE" w:rsidRDefault="00C575B4" w:rsidP="00024ECE">
            <w:pPr>
              <w:ind w:firstLine="0"/>
              <w:jc w:val="both"/>
              <w:rPr>
                <w:rFonts w:eastAsia="Times New Roman" w:cs="Times New Roman"/>
                <w:sz w:val="24"/>
                <w:szCs w:val="24"/>
              </w:rPr>
            </w:pPr>
            <w:r w:rsidRPr="00077028">
              <w:rPr>
                <w:sz w:val="24"/>
                <w:szCs w:val="24"/>
              </w:rPr>
              <w:t>Kỹ thuật điện</w:t>
            </w:r>
          </w:p>
        </w:tc>
        <w:tc>
          <w:tcPr>
            <w:tcW w:w="1418" w:type="dxa"/>
            <w:shd w:val="clear" w:color="auto" w:fill="auto"/>
            <w:vAlign w:val="center"/>
            <w:hideMark/>
          </w:tcPr>
          <w:p w14:paraId="1ECE0B7D" w14:textId="06CDA9D3" w:rsidR="00C575B4" w:rsidRPr="00024ECE" w:rsidRDefault="00C575B4" w:rsidP="00077028">
            <w:pPr>
              <w:ind w:firstLine="0"/>
              <w:rPr>
                <w:rFonts w:eastAsia="Times New Roman" w:cs="Times New Roman"/>
                <w:sz w:val="24"/>
                <w:szCs w:val="24"/>
              </w:rPr>
            </w:pPr>
            <w:r w:rsidRPr="00077028">
              <w:rPr>
                <w:sz w:val="24"/>
                <w:szCs w:val="24"/>
                <w:lang w:val="sv-SE"/>
              </w:rPr>
              <w:t>7520201</w:t>
            </w:r>
          </w:p>
        </w:tc>
        <w:tc>
          <w:tcPr>
            <w:tcW w:w="770" w:type="dxa"/>
            <w:shd w:val="clear" w:color="auto" w:fill="auto"/>
            <w:vAlign w:val="center"/>
            <w:hideMark/>
          </w:tcPr>
          <w:p w14:paraId="619B8B68" w14:textId="77D53BC9" w:rsidR="00C575B4" w:rsidRPr="00024ECE" w:rsidRDefault="00C575B4" w:rsidP="00077028">
            <w:pPr>
              <w:ind w:firstLine="0"/>
              <w:jc w:val="right"/>
              <w:rPr>
                <w:rFonts w:eastAsia="Times New Roman" w:cs="Times New Roman"/>
                <w:sz w:val="24"/>
                <w:szCs w:val="24"/>
              </w:rPr>
            </w:pPr>
            <w:r w:rsidRPr="00077028">
              <w:rPr>
                <w:rFonts w:eastAsia="Times New Roman" w:cs="Times New Roman"/>
                <w:sz w:val="24"/>
                <w:szCs w:val="24"/>
              </w:rPr>
              <w:t>14</w:t>
            </w:r>
          </w:p>
        </w:tc>
      </w:tr>
      <w:tr w:rsidR="00077028" w:rsidRPr="00077028" w14:paraId="5FABFE13" w14:textId="77777777" w:rsidTr="00077028">
        <w:trPr>
          <w:trHeight w:val="20"/>
        </w:trPr>
        <w:tc>
          <w:tcPr>
            <w:tcW w:w="1056" w:type="dxa"/>
            <w:shd w:val="clear" w:color="auto" w:fill="auto"/>
            <w:vAlign w:val="center"/>
          </w:tcPr>
          <w:p w14:paraId="56CE6AA9" w14:textId="5CA2BD96" w:rsidR="00C575B4" w:rsidRPr="00077028" w:rsidRDefault="00C575B4" w:rsidP="00024ECE">
            <w:pPr>
              <w:ind w:firstLine="0"/>
              <w:rPr>
                <w:rFonts w:eastAsia="Times New Roman" w:cs="Times New Roman"/>
                <w:i/>
                <w:sz w:val="24"/>
                <w:szCs w:val="24"/>
              </w:rPr>
            </w:pPr>
            <w:r w:rsidRPr="00077028">
              <w:rPr>
                <w:rFonts w:eastAsia="Times New Roman" w:cs="Times New Roman"/>
                <w:b/>
                <w:bCs/>
                <w:i/>
                <w:iCs/>
                <w:sz w:val="24"/>
                <w:szCs w:val="24"/>
              </w:rPr>
              <w:t>3.3.2</w:t>
            </w:r>
          </w:p>
        </w:tc>
        <w:tc>
          <w:tcPr>
            <w:tcW w:w="5328" w:type="dxa"/>
            <w:shd w:val="clear" w:color="auto" w:fill="auto"/>
          </w:tcPr>
          <w:p w14:paraId="47DEB77A" w14:textId="27F46B25" w:rsidR="00C575B4" w:rsidRPr="00077028" w:rsidRDefault="00C575B4" w:rsidP="00024ECE">
            <w:pPr>
              <w:ind w:firstLine="0"/>
              <w:jc w:val="both"/>
              <w:rPr>
                <w:sz w:val="24"/>
                <w:szCs w:val="24"/>
              </w:rPr>
            </w:pPr>
            <w:r w:rsidRPr="00077028">
              <w:rPr>
                <w:rStyle w:val="fontstyle01"/>
                <w:b/>
                <w:color w:val="auto"/>
                <w:sz w:val="24"/>
                <w:szCs w:val="24"/>
              </w:rPr>
              <w:t>Lĩnh vực Kiến trúc và xây dựng</w:t>
            </w:r>
          </w:p>
        </w:tc>
        <w:tc>
          <w:tcPr>
            <w:tcW w:w="1418" w:type="dxa"/>
            <w:shd w:val="clear" w:color="auto" w:fill="auto"/>
            <w:vAlign w:val="center"/>
          </w:tcPr>
          <w:p w14:paraId="4631943E" w14:textId="66BF4361" w:rsidR="00C575B4" w:rsidRPr="00077028" w:rsidRDefault="00C575B4" w:rsidP="00077028">
            <w:pPr>
              <w:ind w:firstLine="0"/>
              <w:rPr>
                <w:rFonts w:eastAsia="Times New Roman" w:cs="Times New Roman"/>
                <w:sz w:val="24"/>
                <w:szCs w:val="24"/>
              </w:rPr>
            </w:pPr>
            <w:r w:rsidRPr="00077028">
              <w:rPr>
                <w:rFonts w:eastAsia="Times New Roman" w:cs="Times New Roman"/>
                <w:sz w:val="24"/>
                <w:szCs w:val="24"/>
              </w:rPr>
              <w:t>758</w:t>
            </w:r>
          </w:p>
        </w:tc>
        <w:tc>
          <w:tcPr>
            <w:tcW w:w="770" w:type="dxa"/>
            <w:shd w:val="clear" w:color="auto" w:fill="auto"/>
            <w:vAlign w:val="center"/>
          </w:tcPr>
          <w:p w14:paraId="7710EEF4" w14:textId="62D7AB26" w:rsidR="00C575B4" w:rsidRPr="00077028" w:rsidRDefault="00C575B4" w:rsidP="00077028">
            <w:pPr>
              <w:ind w:firstLine="0"/>
              <w:jc w:val="right"/>
              <w:rPr>
                <w:rFonts w:eastAsia="Times New Roman" w:cs="Times New Roman"/>
                <w:sz w:val="24"/>
                <w:szCs w:val="24"/>
              </w:rPr>
            </w:pPr>
            <w:r w:rsidRPr="00077028">
              <w:rPr>
                <w:rFonts w:eastAsia="Times New Roman" w:cs="Times New Roman"/>
                <w:sz w:val="24"/>
                <w:szCs w:val="24"/>
              </w:rPr>
              <w:t>15</w:t>
            </w:r>
          </w:p>
        </w:tc>
      </w:tr>
      <w:tr w:rsidR="00077028" w:rsidRPr="00077028" w14:paraId="5F079465" w14:textId="77777777" w:rsidTr="00077028">
        <w:trPr>
          <w:trHeight w:val="20"/>
        </w:trPr>
        <w:tc>
          <w:tcPr>
            <w:tcW w:w="1056" w:type="dxa"/>
            <w:shd w:val="clear" w:color="auto" w:fill="auto"/>
            <w:vAlign w:val="center"/>
          </w:tcPr>
          <w:p w14:paraId="39FA05A9" w14:textId="6FEC44AB" w:rsidR="00C575B4" w:rsidRPr="00077028" w:rsidRDefault="00C575B4" w:rsidP="00024ECE">
            <w:pPr>
              <w:ind w:firstLine="0"/>
              <w:rPr>
                <w:rFonts w:eastAsia="Times New Roman" w:cs="Times New Roman"/>
                <w:sz w:val="24"/>
                <w:szCs w:val="24"/>
              </w:rPr>
            </w:pPr>
            <w:r w:rsidRPr="00077028">
              <w:rPr>
                <w:rFonts w:eastAsia="Times New Roman" w:cs="Times New Roman"/>
                <w:sz w:val="24"/>
                <w:szCs w:val="24"/>
              </w:rPr>
              <w:t>3.3.2</w:t>
            </w:r>
            <w:r w:rsidRPr="00024ECE">
              <w:rPr>
                <w:rFonts w:eastAsia="Times New Roman" w:cs="Times New Roman"/>
                <w:sz w:val="24"/>
                <w:szCs w:val="24"/>
              </w:rPr>
              <w:t>.1</w:t>
            </w:r>
          </w:p>
        </w:tc>
        <w:tc>
          <w:tcPr>
            <w:tcW w:w="5328" w:type="dxa"/>
            <w:shd w:val="clear" w:color="auto" w:fill="auto"/>
          </w:tcPr>
          <w:p w14:paraId="47B7E728" w14:textId="5288D161" w:rsidR="00C575B4" w:rsidRPr="00077028" w:rsidRDefault="00C575B4" w:rsidP="00024ECE">
            <w:pPr>
              <w:ind w:firstLine="0"/>
              <w:jc w:val="both"/>
              <w:rPr>
                <w:sz w:val="24"/>
                <w:szCs w:val="24"/>
              </w:rPr>
            </w:pPr>
            <w:r w:rsidRPr="00077028">
              <w:rPr>
                <w:sz w:val="24"/>
                <w:szCs w:val="24"/>
              </w:rPr>
              <w:t>Kỹ thuật xây dựng</w:t>
            </w:r>
          </w:p>
        </w:tc>
        <w:tc>
          <w:tcPr>
            <w:tcW w:w="1418" w:type="dxa"/>
            <w:shd w:val="clear" w:color="auto" w:fill="auto"/>
            <w:vAlign w:val="center"/>
          </w:tcPr>
          <w:p w14:paraId="752BBD4C" w14:textId="65D55AB7" w:rsidR="00C575B4" w:rsidRPr="00077028" w:rsidRDefault="00C575B4" w:rsidP="00077028">
            <w:pPr>
              <w:ind w:firstLine="0"/>
              <w:rPr>
                <w:rFonts w:eastAsia="Times New Roman" w:cs="Times New Roman"/>
                <w:sz w:val="24"/>
                <w:szCs w:val="24"/>
              </w:rPr>
            </w:pPr>
            <w:r w:rsidRPr="00077028">
              <w:rPr>
                <w:sz w:val="24"/>
                <w:szCs w:val="24"/>
                <w:lang w:val="sv-SE"/>
              </w:rPr>
              <w:t>7580201</w:t>
            </w:r>
          </w:p>
        </w:tc>
        <w:tc>
          <w:tcPr>
            <w:tcW w:w="770" w:type="dxa"/>
            <w:shd w:val="clear" w:color="auto" w:fill="auto"/>
            <w:vAlign w:val="center"/>
          </w:tcPr>
          <w:p w14:paraId="2A0A0FA9" w14:textId="5548BF17" w:rsidR="00C575B4" w:rsidRPr="00077028" w:rsidRDefault="00C575B4" w:rsidP="00077028">
            <w:pPr>
              <w:ind w:firstLine="0"/>
              <w:jc w:val="right"/>
              <w:rPr>
                <w:rFonts w:eastAsia="Times New Roman" w:cs="Times New Roman"/>
                <w:sz w:val="24"/>
                <w:szCs w:val="24"/>
              </w:rPr>
            </w:pPr>
            <w:r w:rsidRPr="00077028">
              <w:rPr>
                <w:rFonts w:eastAsia="Times New Roman" w:cs="Times New Roman"/>
                <w:sz w:val="24"/>
                <w:szCs w:val="24"/>
              </w:rPr>
              <w:t>15</w:t>
            </w:r>
          </w:p>
        </w:tc>
      </w:tr>
      <w:tr w:rsidR="00077028" w:rsidRPr="00077028" w14:paraId="662AD024" w14:textId="77777777" w:rsidTr="00077028">
        <w:trPr>
          <w:trHeight w:val="20"/>
        </w:trPr>
        <w:tc>
          <w:tcPr>
            <w:tcW w:w="1056" w:type="dxa"/>
            <w:shd w:val="clear" w:color="auto" w:fill="auto"/>
            <w:vAlign w:val="center"/>
            <w:hideMark/>
          </w:tcPr>
          <w:p w14:paraId="5CBA6406"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3.4</w:t>
            </w:r>
          </w:p>
        </w:tc>
        <w:tc>
          <w:tcPr>
            <w:tcW w:w="5328" w:type="dxa"/>
            <w:shd w:val="clear" w:color="auto" w:fill="auto"/>
            <w:vAlign w:val="center"/>
            <w:hideMark/>
          </w:tcPr>
          <w:p w14:paraId="759C28EC"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Đào tạo chính quy đối với người đã có bằng tốt nghiệp trình độ đại học trở lên</w:t>
            </w:r>
          </w:p>
        </w:tc>
        <w:tc>
          <w:tcPr>
            <w:tcW w:w="1418" w:type="dxa"/>
            <w:shd w:val="clear" w:color="auto" w:fill="auto"/>
            <w:vAlign w:val="center"/>
            <w:hideMark/>
          </w:tcPr>
          <w:p w14:paraId="02DAD169" w14:textId="77777777" w:rsidR="00C575B4" w:rsidRPr="00024ECE" w:rsidRDefault="00C575B4" w:rsidP="00077028">
            <w:pPr>
              <w:ind w:firstLine="0"/>
              <w:rPr>
                <w:rFonts w:eastAsia="Times New Roman" w:cs="Times New Roman"/>
                <w:b/>
                <w:bCs/>
                <w:iCs/>
                <w:sz w:val="24"/>
                <w:szCs w:val="24"/>
              </w:rPr>
            </w:pPr>
            <w:r w:rsidRPr="00024ECE">
              <w:rPr>
                <w:rFonts w:eastAsia="Times New Roman" w:cs="Times New Roman"/>
                <w:b/>
                <w:bCs/>
                <w:iCs/>
                <w:sz w:val="24"/>
                <w:szCs w:val="24"/>
              </w:rPr>
              <w:t> </w:t>
            </w:r>
          </w:p>
        </w:tc>
        <w:tc>
          <w:tcPr>
            <w:tcW w:w="770" w:type="dxa"/>
            <w:shd w:val="clear" w:color="auto" w:fill="auto"/>
            <w:vAlign w:val="center"/>
            <w:hideMark/>
          </w:tcPr>
          <w:p w14:paraId="1FA05D5F" w14:textId="068C153B" w:rsidR="00C575B4" w:rsidRPr="00024ECE" w:rsidRDefault="00C575B4" w:rsidP="00077028">
            <w:pPr>
              <w:ind w:firstLine="0"/>
              <w:jc w:val="right"/>
              <w:rPr>
                <w:rFonts w:eastAsia="Times New Roman" w:cs="Times New Roman"/>
                <w:b/>
                <w:bCs/>
                <w:iCs/>
                <w:sz w:val="24"/>
                <w:szCs w:val="24"/>
              </w:rPr>
            </w:pPr>
            <w:r w:rsidRPr="00024ECE">
              <w:rPr>
                <w:rFonts w:eastAsia="Times New Roman" w:cs="Times New Roman"/>
                <w:b/>
                <w:bCs/>
                <w:iCs/>
                <w:sz w:val="24"/>
                <w:szCs w:val="24"/>
              </w:rPr>
              <w:t> </w:t>
            </w:r>
            <w:r w:rsidRPr="00077028">
              <w:rPr>
                <w:rFonts w:eastAsia="Times New Roman" w:cs="Times New Roman"/>
                <w:b/>
                <w:bCs/>
                <w:iCs/>
                <w:sz w:val="24"/>
                <w:szCs w:val="24"/>
              </w:rPr>
              <w:t>1</w:t>
            </w:r>
          </w:p>
        </w:tc>
      </w:tr>
      <w:tr w:rsidR="00077028" w:rsidRPr="00077028" w14:paraId="220A0B9A" w14:textId="77777777" w:rsidTr="00077028">
        <w:trPr>
          <w:trHeight w:val="20"/>
        </w:trPr>
        <w:tc>
          <w:tcPr>
            <w:tcW w:w="1056" w:type="dxa"/>
            <w:shd w:val="clear" w:color="auto" w:fill="auto"/>
            <w:vAlign w:val="center"/>
            <w:hideMark/>
          </w:tcPr>
          <w:p w14:paraId="137FE2A0" w14:textId="77777777" w:rsidR="00C575B4" w:rsidRPr="00024ECE" w:rsidRDefault="00C575B4" w:rsidP="00024ECE">
            <w:pPr>
              <w:ind w:firstLine="0"/>
              <w:rPr>
                <w:rFonts w:eastAsia="Times New Roman" w:cs="Times New Roman"/>
                <w:b/>
                <w:bCs/>
                <w:i/>
                <w:iCs/>
                <w:sz w:val="24"/>
                <w:szCs w:val="24"/>
              </w:rPr>
            </w:pPr>
            <w:r w:rsidRPr="00024ECE">
              <w:rPr>
                <w:rFonts w:eastAsia="Times New Roman" w:cs="Times New Roman"/>
                <w:b/>
                <w:bCs/>
                <w:i/>
                <w:iCs/>
                <w:sz w:val="24"/>
                <w:szCs w:val="24"/>
              </w:rPr>
              <w:t>3.4.1</w:t>
            </w:r>
          </w:p>
        </w:tc>
        <w:tc>
          <w:tcPr>
            <w:tcW w:w="5328" w:type="dxa"/>
            <w:shd w:val="clear" w:color="auto" w:fill="auto"/>
            <w:hideMark/>
          </w:tcPr>
          <w:p w14:paraId="2C25DD08" w14:textId="3088780A" w:rsidR="00C575B4" w:rsidRPr="00024ECE" w:rsidRDefault="00C575B4" w:rsidP="00024ECE">
            <w:pPr>
              <w:ind w:firstLine="0"/>
              <w:jc w:val="both"/>
              <w:rPr>
                <w:rFonts w:eastAsia="Times New Roman" w:cs="Times New Roman"/>
                <w:b/>
                <w:bCs/>
                <w:iCs/>
                <w:sz w:val="24"/>
                <w:szCs w:val="24"/>
              </w:rPr>
            </w:pPr>
            <w:r w:rsidRPr="00077028">
              <w:rPr>
                <w:rStyle w:val="fontstyle01"/>
                <w:b/>
                <w:color w:val="auto"/>
                <w:sz w:val="24"/>
                <w:szCs w:val="24"/>
              </w:rPr>
              <w:t>Lĩnh vực Kiến trúc và xây dựng</w:t>
            </w:r>
          </w:p>
        </w:tc>
        <w:tc>
          <w:tcPr>
            <w:tcW w:w="1418" w:type="dxa"/>
            <w:shd w:val="clear" w:color="auto" w:fill="auto"/>
            <w:vAlign w:val="center"/>
            <w:hideMark/>
          </w:tcPr>
          <w:p w14:paraId="439D4BA1" w14:textId="7038EF71" w:rsidR="00C575B4" w:rsidRPr="00024ECE" w:rsidRDefault="00C575B4" w:rsidP="00077028">
            <w:pPr>
              <w:ind w:firstLine="0"/>
              <w:rPr>
                <w:rFonts w:eastAsia="Times New Roman" w:cs="Times New Roman"/>
                <w:b/>
                <w:bCs/>
                <w:iCs/>
                <w:sz w:val="24"/>
                <w:szCs w:val="24"/>
              </w:rPr>
            </w:pPr>
            <w:r w:rsidRPr="00077028">
              <w:rPr>
                <w:rFonts w:eastAsia="Times New Roman" w:cs="Times New Roman"/>
                <w:sz w:val="24"/>
                <w:szCs w:val="24"/>
              </w:rPr>
              <w:t>758</w:t>
            </w:r>
          </w:p>
        </w:tc>
        <w:tc>
          <w:tcPr>
            <w:tcW w:w="770" w:type="dxa"/>
            <w:shd w:val="clear" w:color="auto" w:fill="auto"/>
            <w:vAlign w:val="center"/>
            <w:hideMark/>
          </w:tcPr>
          <w:p w14:paraId="046B4386" w14:textId="70F78559" w:rsidR="00C575B4" w:rsidRPr="00024ECE" w:rsidRDefault="00C575B4" w:rsidP="00077028">
            <w:pPr>
              <w:ind w:firstLine="0"/>
              <w:jc w:val="right"/>
              <w:rPr>
                <w:rFonts w:eastAsia="Times New Roman" w:cs="Times New Roman"/>
                <w:b/>
                <w:bCs/>
                <w:iCs/>
                <w:sz w:val="24"/>
                <w:szCs w:val="24"/>
              </w:rPr>
            </w:pPr>
            <w:r w:rsidRPr="00024ECE">
              <w:rPr>
                <w:rFonts w:eastAsia="Times New Roman" w:cs="Times New Roman"/>
                <w:b/>
                <w:bCs/>
                <w:iCs/>
                <w:sz w:val="24"/>
                <w:szCs w:val="24"/>
              </w:rPr>
              <w:t> </w:t>
            </w:r>
            <w:r w:rsidRPr="00077028">
              <w:rPr>
                <w:rFonts w:eastAsia="Times New Roman" w:cs="Times New Roman"/>
                <w:b/>
                <w:bCs/>
                <w:iCs/>
                <w:sz w:val="24"/>
                <w:szCs w:val="24"/>
              </w:rPr>
              <w:t>1</w:t>
            </w:r>
          </w:p>
        </w:tc>
      </w:tr>
      <w:tr w:rsidR="00077028" w:rsidRPr="00077028" w14:paraId="5489F674" w14:textId="77777777" w:rsidTr="00077028">
        <w:trPr>
          <w:trHeight w:val="20"/>
        </w:trPr>
        <w:tc>
          <w:tcPr>
            <w:tcW w:w="1056" w:type="dxa"/>
            <w:shd w:val="clear" w:color="auto" w:fill="auto"/>
            <w:vAlign w:val="center"/>
            <w:hideMark/>
          </w:tcPr>
          <w:p w14:paraId="766BD4F4" w14:textId="77777777" w:rsidR="00C575B4" w:rsidRPr="00024ECE" w:rsidRDefault="00C575B4" w:rsidP="00024ECE">
            <w:pPr>
              <w:ind w:firstLine="0"/>
              <w:rPr>
                <w:rFonts w:eastAsia="Times New Roman" w:cs="Times New Roman"/>
                <w:sz w:val="24"/>
                <w:szCs w:val="24"/>
              </w:rPr>
            </w:pPr>
            <w:r w:rsidRPr="00024ECE">
              <w:rPr>
                <w:rFonts w:eastAsia="Times New Roman" w:cs="Times New Roman"/>
                <w:sz w:val="24"/>
                <w:szCs w:val="24"/>
              </w:rPr>
              <w:t>3.4.1.1</w:t>
            </w:r>
          </w:p>
        </w:tc>
        <w:tc>
          <w:tcPr>
            <w:tcW w:w="5328" w:type="dxa"/>
            <w:shd w:val="clear" w:color="auto" w:fill="auto"/>
            <w:hideMark/>
          </w:tcPr>
          <w:p w14:paraId="21D595D2" w14:textId="5BDF11A3" w:rsidR="00C575B4" w:rsidRPr="00024ECE" w:rsidRDefault="00C575B4" w:rsidP="00024ECE">
            <w:pPr>
              <w:ind w:firstLine="0"/>
              <w:jc w:val="both"/>
              <w:rPr>
                <w:rFonts w:eastAsia="Times New Roman" w:cs="Times New Roman"/>
                <w:sz w:val="24"/>
                <w:szCs w:val="24"/>
              </w:rPr>
            </w:pPr>
            <w:r w:rsidRPr="00077028">
              <w:rPr>
                <w:sz w:val="24"/>
                <w:szCs w:val="24"/>
              </w:rPr>
              <w:t>Kỹ thuật xây dựng</w:t>
            </w:r>
          </w:p>
        </w:tc>
        <w:tc>
          <w:tcPr>
            <w:tcW w:w="1418" w:type="dxa"/>
            <w:shd w:val="clear" w:color="auto" w:fill="auto"/>
            <w:vAlign w:val="center"/>
            <w:hideMark/>
          </w:tcPr>
          <w:p w14:paraId="19E15276" w14:textId="01172BCA" w:rsidR="00C575B4" w:rsidRPr="00024ECE" w:rsidRDefault="00C575B4" w:rsidP="00077028">
            <w:pPr>
              <w:ind w:firstLine="0"/>
              <w:rPr>
                <w:rFonts w:eastAsia="Times New Roman" w:cs="Times New Roman"/>
                <w:sz w:val="24"/>
                <w:szCs w:val="24"/>
              </w:rPr>
            </w:pPr>
            <w:r w:rsidRPr="00077028">
              <w:rPr>
                <w:sz w:val="24"/>
                <w:szCs w:val="24"/>
                <w:lang w:val="sv-SE"/>
              </w:rPr>
              <w:t>7580201</w:t>
            </w:r>
          </w:p>
        </w:tc>
        <w:tc>
          <w:tcPr>
            <w:tcW w:w="770" w:type="dxa"/>
            <w:shd w:val="clear" w:color="auto" w:fill="auto"/>
            <w:vAlign w:val="center"/>
            <w:hideMark/>
          </w:tcPr>
          <w:p w14:paraId="7425430B" w14:textId="62C3A489" w:rsidR="00C575B4" w:rsidRPr="00024ECE" w:rsidRDefault="00C575B4" w:rsidP="00077028">
            <w:pPr>
              <w:ind w:firstLine="0"/>
              <w:jc w:val="right"/>
              <w:rPr>
                <w:rFonts w:eastAsia="Times New Roman" w:cs="Times New Roman"/>
                <w:sz w:val="24"/>
                <w:szCs w:val="24"/>
              </w:rPr>
            </w:pPr>
            <w:r w:rsidRPr="00024ECE">
              <w:rPr>
                <w:rFonts w:eastAsia="Times New Roman" w:cs="Times New Roman"/>
                <w:sz w:val="24"/>
                <w:szCs w:val="24"/>
              </w:rPr>
              <w:t> </w:t>
            </w:r>
            <w:r w:rsidRPr="00077028">
              <w:rPr>
                <w:rFonts w:eastAsia="Times New Roman" w:cs="Times New Roman"/>
                <w:sz w:val="24"/>
                <w:szCs w:val="24"/>
              </w:rPr>
              <w:t>1</w:t>
            </w:r>
          </w:p>
        </w:tc>
      </w:tr>
      <w:tr w:rsidR="00077028" w:rsidRPr="00077028" w14:paraId="15642303" w14:textId="77777777" w:rsidTr="00077028">
        <w:trPr>
          <w:trHeight w:val="20"/>
        </w:trPr>
        <w:tc>
          <w:tcPr>
            <w:tcW w:w="1056" w:type="dxa"/>
            <w:shd w:val="clear" w:color="auto" w:fill="auto"/>
            <w:vAlign w:val="center"/>
            <w:hideMark/>
          </w:tcPr>
          <w:p w14:paraId="4BC0AAEA"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4</w:t>
            </w:r>
          </w:p>
        </w:tc>
        <w:tc>
          <w:tcPr>
            <w:tcW w:w="5328" w:type="dxa"/>
            <w:shd w:val="clear" w:color="auto" w:fill="auto"/>
            <w:vAlign w:val="center"/>
            <w:hideMark/>
          </w:tcPr>
          <w:p w14:paraId="3969A6A1"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Đại học vừa làm vừa học</w:t>
            </w:r>
          </w:p>
        </w:tc>
        <w:tc>
          <w:tcPr>
            <w:tcW w:w="1418" w:type="dxa"/>
            <w:shd w:val="clear" w:color="auto" w:fill="auto"/>
            <w:vAlign w:val="center"/>
            <w:hideMark/>
          </w:tcPr>
          <w:p w14:paraId="252A3D3D" w14:textId="77777777" w:rsidR="00C575B4" w:rsidRPr="00024ECE" w:rsidRDefault="00C575B4" w:rsidP="00077028">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607C2353" w14:textId="146072F1" w:rsidR="00C575B4" w:rsidRPr="00024ECE" w:rsidRDefault="00C575B4"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0</w:t>
            </w:r>
          </w:p>
        </w:tc>
      </w:tr>
      <w:tr w:rsidR="00077028" w:rsidRPr="00077028" w14:paraId="6C06DB80" w14:textId="77777777" w:rsidTr="00077028">
        <w:trPr>
          <w:trHeight w:val="20"/>
        </w:trPr>
        <w:tc>
          <w:tcPr>
            <w:tcW w:w="1056" w:type="dxa"/>
            <w:shd w:val="clear" w:color="auto" w:fill="auto"/>
            <w:vAlign w:val="center"/>
            <w:hideMark/>
          </w:tcPr>
          <w:p w14:paraId="36C1DFAA"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5</w:t>
            </w:r>
          </w:p>
        </w:tc>
        <w:tc>
          <w:tcPr>
            <w:tcW w:w="5328" w:type="dxa"/>
            <w:shd w:val="clear" w:color="auto" w:fill="auto"/>
            <w:vAlign w:val="center"/>
            <w:hideMark/>
          </w:tcPr>
          <w:p w14:paraId="46AE5F10"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Từ xa</w:t>
            </w:r>
          </w:p>
        </w:tc>
        <w:tc>
          <w:tcPr>
            <w:tcW w:w="1418" w:type="dxa"/>
            <w:shd w:val="clear" w:color="auto" w:fill="auto"/>
            <w:vAlign w:val="center"/>
            <w:hideMark/>
          </w:tcPr>
          <w:p w14:paraId="2A81CEA4"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50E13DA6" w14:textId="53264C56" w:rsidR="00C575B4" w:rsidRPr="00024ECE" w:rsidRDefault="00C575B4"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0</w:t>
            </w:r>
          </w:p>
        </w:tc>
      </w:tr>
      <w:tr w:rsidR="00077028" w:rsidRPr="00077028" w14:paraId="5D5EA89E" w14:textId="77777777" w:rsidTr="00077028">
        <w:trPr>
          <w:trHeight w:val="20"/>
        </w:trPr>
        <w:tc>
          <w:tcPr>
            <w:tcW w:w="1056" w:type="dxa"/>
            <w:shd w:val="clear" w:color="auto" w:fill="auto"/>
            <w:vAlign w:val="center"/>
            <w:hideMark/>
          </w:tcPr>
          <w:p w14:paraId="6FCC2A35"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C</w:t>
            </w:r>
          </w:p>
        </w:tc>
        <w:tc>
          <w:tcPr>
            <w:tcW w:w="5328" w:type="dxa"/>
            <w:shd w:val="clear" w:color="auto" w:fill="auto"/>
            <w:vAlign w:val="center"/>
            <w:hideMark/>
          </w:tcPr>
          <w:p w14:paraId="067C1989"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CAO ĐẲNG NGÀNH GIÁO DỤC MẦM NON</w:t>
            </w:r>
          </w:p>
        </w:tc>
        <w:tc>
          <w:tcPr>
            <w:tcW w:w="1418" w:type="dxa"/>
            <w:shd w:val="clear" w:color="auto" w:fill="auto"/>
            <w:vAlign w:val="center"/>
            <w:hideMark/>
          </w:tcPr>
          <w:p w14:paraId="61EC4DFF" w14:textId="77777777" w:rsidR="00C575B4" w:rsidRPr="00024ECE" w:rsidRDefault="00C575B4" w:rsidP="00024ECE">
            <w:pPr>
              <w:ind w:firstLine="0"/>
              <w:rPr>
                <w:rFonts w:eastAsia="Times New Roman" w:cs="Times New Roman"/>
                <w:iCs/>
                <w:sz w:val="24"/>
                <w:szCs w:val="24"/>
              </w:rPr>
            </w:pPr>
            <w:r w:rsidRPr="00024ECE">
              <w:rPr>
                <w:rFonts w:eastAsia="Times New Roman" w:cs="Times New Roman"/>
                <w:iCs/>
                <w:sz w:val="24"/>
                <w:szCs w:val="24"/>
              </w:rPr>
              <w:t> </w:t>
            </w:r>
          </w:p>
        </w:tc>
        <w:tc>
          <w:tcPr>
            <w:tcW w:w="770" w:type="dxa"/>
            <w:shd w:val="clear" w:color="auto" w:fill="auto"/>
            <w:vAlign w:val="center"/>
            <w:hideMark/>
          </w:tcPr>
          <w:p w14:paraId="41791670" w14:textId="48AB3993" w:rsidR="00C575B4" w:rsidRPr="00024ECE" w:rsidRDefault="00C575B4" w:rsidP="00077028">
            <w:pPr>
              <w:ind w:firstLine="0"/>
              <w:jc w:val="right"/>
              <w:rPr>
                <w:rFonts w:eastAsia="Times New Roman" w:cs="Times New Roman"/>
                <w:iCs/>
                <w:sz w:val="24"/>
                <w:szCs w:val="24"/>
              </w:rPr>
            </w:pPr>
            <w:r w:rsidRPr="00024ECE">
              <w:rPr>
                <w:rFonts w:eastAsia="Times New Roman" w:cs="Times New Roman"/>
                <w:iCs/>
                <w:sz w:val="24"/>
                <w:szCs w:val="24"/>
              </w:rPr>
              <w:t> </w:t>
            </w:r>
            <w:r w:rsidRPr="00077028">
              <w:rPr>
                <w:rFonts w:eastAsia="Times New Roman" w:cs="Times New Roman"/>
                <w:iCs/>
                <w:sz w:val="24"/>
                <w:szCs w:val="24"/>
              </w:rPr>
              <w:t>0</w:t>
            </w:r>
          </w:p>
        </w:tc>
      </w:tr>
      <w:tr w:rsidR="00077028" w:rsidRPr="00077028" w14:paraId="39BFEFE2" w14:textId="77777777" w:rsidTr="00077028">
        <w:trPr>
          <w:trHeight w:val="20"/>
        </w:trPr>
        <w:tc>
          <w:tcPr>
            <w:tcW w:w="1056" w:type="dxa"/>
            <w:shd w:val="clear" w:color="auto" w:fill="auto"/>
            <w:vAlign w:val="center"/>
            <w:hideMark/>
          </w:tcPr>
          <w:p w14:paraId="13779EC0"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6</w:t>
            </w:r>
          </w:p>
        </w:tc>
        <w:tc>
          <w:tcPr>
            <w:tcW w:w="5328" w:type="dxa"/>
            <w:shd w:val="clear" w:color="auto" w:fill="auto"/>
            <w:vAlign w:val="center"/>
            <w:hideMark/>
          </w:tcPr>
          <w:p w14:paraId="6F11EE0F"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Cao đẳng chính quy</w:t>
            </w:r>
          </w:p>
        </w:tc>
        <w:tc>
          <w:tcPr>
            <w:tcW w:w="1418" w:type="dxa"/>
            <w:shd w:val="clear" w:color="auto" w:fill="auto"/>
            <w:vAlign w:val="center"/>
            <w:hideMark/>
          </w:tcPr>
          <w:p w14:paraId="1DE6AC23"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356689C4" w14:textId="7F4B4F56" w:rsidR="00C575B4" w:rsidRPr="00024ECE" w:rsidRDefault="00C575B4"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0</w:t>
            </w:r>
          </w:p>
        </w:tc>
      </w:tr>
      <w:tr w:rsidR="00077028" w:rsidRPr="00077028" w14:paraId="3E54E2C1" w14:textId="77777777" w:rsidTr="00077028">
        <w:trPr>
          <w:trHeight w:val="20"/>
        </w:trPr>
        <w:tc>
          <w:tcPr>
            <w:tcW w:w="1056" w:type="dxa"/>
            <w:shd w:val="clear" w:color="auto" w:fill="auto"/>
            <w:vAlign w:val="center"/>
            <w:hideMark/>
          </w:tcPr>
          <w:p w14:paraId="060571C1"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7</w:t>
            </w:r>
          </w:p>
        </w:tc>
        <w:tc>
          <w:tcPr>
            <w:tcW w:w="5328" w:type="dxa"/>
            <w:shd w:val="clear" w:color="auto" w:fill="auto"/>
            <w:vAlign w:val="center"/>
            <w:hideMark/>
          </w:tcPr>
          <w:p w14:paraId="19E9ACAB" w14:textId="77777777" w:rsidR="00C575B4" w:rsidRPr="00024ECE" w:rsidRDefault="00C575B4" w:rsidP="00024ECE">
            <w:pPr>
              <w:ind w:firstLine="0"/>
              <w:jc w:val="both"/>
              <w:rPr>
                <w:rFonts w:eastAsia="Times New Roman" w:cs="Times New Roman"/>
                <w:b/>
                <w:bCs/>
                <w:sz w:val="24"/>
                <w:szCs w:val="24"/>
              </w:rPr>
            </w:pPr>
            <w:r w:rsidRPr="00024ECE">
              <w:rPr>
                <w:rFonts w:eastAsia="Times New Roman" w:cs="Times New Roman"/>
                <w:b/>
                <w:bCs/>
                <w:sz w:val="24"/>
                <w:szCs w:val="24"/>
              </w:rPr>
              <w:t>Cao đẳng vừa làm vừa học</w:t>
            </w:r>
          </w:p>
        </w:tc>
        <w:tc>
          <w:tcPr>
            <w:tcW w:w="1418" w:type="dxa"/>
            <w:shd w:val="clear" w:color="auto" w:fill="auto"/>
            <w:vAlign w:val="center"/>
            <w:hideMark/>
          </w:tcPr>
          <w:p w14:paraId="3491CE66" w14:textId="77777777" w:rsidR="00C575B4" w:rsidRPr="00024ECE" w:rsidRDefault="00C575B4" w:rsidP="00024ECE">
            <w:pPr>
              <w:ind w:firstLine="0"/>
              <w:rPr>
                <w:rFonts w:eastAsia="Times New Roman" w:cs="Times New Roman"/>
                <w:b/>
                <w:bCs/>
                <w:sz w:val="24"/>
                <w:szCs w:val="24"/>
              </w:rPr>
            </w:pPr>
            <w:r w:rsidRPr="00024ECE">
              <w:rPr>
                <w:rFonts w:eastAsia="Times New Roman" w:cs="Times New Roman"/>
                <w:b/>
                <w:bCs/>
                <w:sz w:val="24"/>
                <w:szCs w:val="24"/>
              </w:rPr>
              <w:t> </w:t>
            </w:r>
          </w:p>
        </w:tc>
        <w:tc>
          <w:tcPr>
            <w:tcW w:w="770" w:type="dxa"/>
            <w:shd w:val="clear" w:color="auto" w:fill="auto"/>
            <w:vAlign w:val="center"/>
            <w:hideMark/>
          </w:tcPr>
          <w:p w14:paraId="58A7F452" w14:textId="072F9D1E" w:rsidR="00C575B4" w:rsidRPr="00024ECE" w:rsidRDefault="00C575B4" w:rsidP="00077028">
            <w:pPr>
              <w:ind w:firstLine="0"/>
              <w:jc w:val="right"/>
              <w:rPr>
                <w:rFonts w:eastAsia="Times New Roman" w:cs="Times New Roman"/>
                <w:b/>
                <w:bCs/>
                <w:sz w:val="24"/>
                <w:szCs w:val="24"/>
              </w:rPr>
            </w:pPr>
            <w:r w:rsidRPr="00024ECE">
              <w:rPr>
                <w:rFonts w:eastAsia="Times New Roman" w:cs="Times New Roman"/>
                <w:b/>
                <w:bCs/>
                <w:sz w:val="24"/>
                <w:szCs w:val="24"/>
              </w:rPr>
              <w:t> </w:t>
            </w:r>
            <w:r w:rsidRPr="00077028">
              <w:rPr>
                <w:rFonts w:eastAsia="Times New Roman" w:cs="Times New Roman"/>
                <w:b/>
                <w:bCs/>
                <w:sz w:val="24"/>
                <w:szCs w:val="24"/>
              </w:rPr>
              <w:t>0</w:t>
            </w:r>
          </w:p>
        </w:tc>
      </w:tr>
    </w:tbl>
    <w:p w14:paraId="7E163B0A" w14:textId="77777777" w:rsidR="0008757E" w:rsidRDefault="0008757E" w:rsidP="0008757E">
      <w:pPr>
        <w:pStyle w:val="Heading4"/>
        <w:rPr>
          <w:rStyle w:val="fontstyle01"/>
        </w:rPr>
      </w:pPr>
      <w:r>
        <w:rPr>
          <w:rStyle w:val="fontstyle01"/>
        </w:rPr>
        <w:t>10.2. Cơ sở vật chất phục vụ đào tạo và nghiên cứu:</w:t>
      </w:r>
    </w:p>
    <w:p w14:paraId="3A1C7483" w14:textId="77777777" w:rsidR="00F9419F" w:rsidRDefault="0008757E" w:rsidP="009C0E51">
      <w:pPr>
        <w:jc w:val="both"/>
        <w:rPr>
          <w:rStyle w:val="fontstyle01"/>
        </w:rPr>
      </w:pPr>
      <w:r>
        <w:rPr>
          <w:rStyle w:val="fontstyle01"/>
        </w:rPr>
        <w:t>Thống kê số lượng, diện tích đất, diện tích sàn xây dựng, ký túc xá:</w:t>
      </w:r>
    </w:p>
    <w:p w14:paraId="7FE6CA16" w14:textId="0FE33CA6" w:rsidR="00F9419F" w:rsidRDefault="00F9419F" w:rsidP="00F9419F">
      <w:pPr>
        <w:jc w:val="both"/>
        <w:rPr>
          <w:rFonts w:cs="Times New Roman"/>
          <w:szCs w:val="26"/>
        </w:rPr>
      </w:pPr>
      <w:r w:rsidRPr="00FF0DB2">
        <w:rPr>
          <w:rFonts w:cs="Times New Roman"/>
          <w:szCs w:val="26"/>
        </w:rPr>
        <w:t>- Tổng diện tích đấ</w:t>
      </w:r>
      <w:r>
        <w:rPr>
          <w:rFonts w:cs="Times New Roman"/>
          <w:szCs w:val="26"/>
        </w:rPr>
        <w:t>t: Khoa KTCN được bố trí</w:t>
      </w:r>
    </w:p>
    <w:p w14:paraId="53E3B1DD" w14:textId="6D01CA84" w:rsidR="00F9419F" w:rsidRDefault="00F9419F" w:rsidP="00F9419F">
      <w:pPr>
        <w:ind w:left="567" w:firstLine="153"/>
        <w:rPr>
          <w:rFonts w:cs="Times New Roman"/>
          <w:szCs w:val="26"/>
          <w:vertAlign w:val="superscript"/>
        </w:rPr>
      </w:pPr>
      <w:r w:rsidRPr="00E55367">
        <w:rPr>
          <w:rFonts w:cs="Times New Roman"/>
          <w:szCs w:val="26"/>
        </w:rPr>
        <w:t xml:space="preserve">Cơ sở 1: 01 Điện Biên Phủ, </w:t>
      </w:r>
      <w:r w:rsidR="008F24AA">
        <w:rPr>
          <w:rFonts w:cs="Times New Roman"/>
          <w:szCs w:val="26"/>
        </w:rPr>
        <w:t>TP</w:t>
      </w:r>
      <w:r w:rsidRPr="00E55367">
        <w:rPr>
          <w:rFonts w:cs="Times New Roman"/>
          <w:szCs w:val="26"/>
        </w:rPr>
        <w:t xml:space="preserve"> Huế với diện tích: 3000m</w:t>
      </w:r>
      <w:r w:rsidRPr="00E55367">
        <w:rPr>
          <w:rFonts w:cs="Times New Roman"/>
          <w:szCs w:val="26"/>
          <w:vertAlign w:val="superscript"/>
        </w:rPr>
        <w:t>2</w:t>
      </w:r>
    </w:p>
    <w:p w14:paraId="612B5F7F" w14:textId="15027733" w:rsidR="00F9419F" w:rsidRPr="00E3649E" w:rsidRDefault="00F9419F" w:rsidP="00F9419F">
      <w:pPr>
        <w:ind w:left="567" w:firstLine="153"/>
        <w:rPr>
          <w:rFonts w:cs="Times New Roman"/>
          <w:szCs w:val="26"/>
          <w:vertAlign w:val="superscript"/>
        </w:rPr>
      </w:pPr>
      <w:r w:rsidRPr="00E55367">
        <w:rPr>
          <w:rFonts w:cs="Times New Roman"/>
          <w:szCs w:val="26"/>
        </w:rPr>
        <w:t xml:space="preserve">Cơ sở 2: 05 Hà Nội, </w:t>
      </w:r>
      <w:r w:rsidR="008F24AA">
        <w:rPr>
          <w:rFonts w:cs="Times New Roman"/>
          <w:szCs w:val="26"/>
        </w:rPr>
        <w:t>TP</w:t>
      </w:r>
      <w:r w:rsidRPr="00E55367">
        <w:rPr>
          <w:rFonts w:cs="Times New Roman"/>
          <w:szCs w:val="26"/>
        </w:rPr>
        <w:t xml:space="preserve"> Huế với diện tích</w:t>
      </w:r>
      <w:r w:rsidR="008F24AA">
        <w:rPr>
          <w:rFonts w:cs="Times New Roman"/>
          <w:szCs w:val="26"/>
        </w:rPr>
        <w:t xml:space="preserve">: </w:t>
      </w:r>
      <w:r w:rsidRPr="00E55367">
        <w:rPr>
          <w:rFonts w:cs="Times New Roman"/>
          <w:szCs w:val="26"/>
        </w:rPr>
        <w:t>1500m</w:t>
      </w:r>
      <w:r w:rsidRPr="00E55367">
        <w:rPr>
          <w:rFonts w:cs="Times New Roman"/>
          <w:szCs w:val="26"/>
          <w:vertAlign w:val="superscript"/>
        </w:rPr>
        <w:t>2</w:t>
      </w:r>
      <w:r w:rsidRPr="00E55367">
        <w:rPr>
          <w:rFonts w:cs="Times New Roman"/>
          <w:szCs w:val="26"/>
        </w:rPr>
        <w:t xml:space="preserve">. </w:t>
      </w:r>
    </w:p>
    <w:p w14:paraId="5A8EDF0C" w14:textId="268D767A" w:rsidR="00F9419F" w:rsidRDefault="00F9419F" w:rsidP="009C0E51">
      <w:pPr>
        <w:jc w:val="both"/>
        <w:rPr>
          <w:rStyle w:val="fontstyle01"/>
        </w:rPr>
      </w:pPr>
      <w:r w:rsidRPr="00FF0DB2">
        <w:rPr>
          <w:rFonts w:cs="Times New Roman"/>
          <w:szCs w:val="26"/>
        </w:rPr>
        <w:t xml:space="preserve">  - Số chỗ ở ký túc xá sinh viên (nếu có)</w:t>
      </w:r>
      <w:r>
        <w:rPr>
          <w:rFonts w:cs="Times New Roman"/>
          <w:szCs w:val="26"/>
        </w:rPr>
        <w:t xml:space="preserve">: </w:t>
      </w:r>
      <w:r w:rsidRPr="00E55367">
        <w:rPr>
          <w:rFonts w:cs="Times New Roman"/>
          <w:szCs w:val="26"/>
        </w:rPr>
        <w:t xml:space="preserve">Sinh viên của </w:t>
      </w:r>
      <w:r>
        <w:rPr>
          <w:rFonts w:cs="Times New Roman"/>
          <w:szCs w:val="26"/>
        </w:rPr>
        <w:t xml:space="preserve">Khoa KTCN </w:t>
      </w:r>
      <w:r w:rsidRPr="00E55367">
        <w:rPr>
          <w:rFonts w:cs="Times New Roman"/>
          <w:szCs w:val="26"/>
        </w:rPr>
        <w:t>có thể đăng ký ở tại ký túc xá sinh viên của Đại học Huế tại: KTX Trườ</w:t>
      </w:r>
      <w:r>
        <w:rPr>
          <w:rFonts w:cs="Times New Roman"/>
          <w:szCs w:val="26"/>
        </w:rPr>
        <w:t>ng Bia (</w:t>
      </w:r>
      <w:r w:rsidRPr="00E55367">
        <w:rPr>
          <w:rFonts w:cs="Times New Roman"/>
          <w:szCs w:val="26"/>
        </w:rPr>
        <w:t>2.766 m2</w:t>
      </w:r>
      <w:r>
        <w:rPr>
          <w:rFonts w:cs="Times New Roman"/>
          <w:szCs w:val="26"/>
        </w:rPr>
        <w:t>)</w:t>
      </w:r>
      <w:r w:rsidRPr="00E55367">
        <w:rPr>
          <w:rFonts w:cs="Times New Roman"/>
          <w:szCs w:val="26"/>
        </w:rPr>
        <w:t>; KTX Đống Đa: 2.181 m2</w:t>
      </w:r>
      <w:r>
        <w:rPr>
          <w:rFonts w:cs="Times New Roman"/>
          <w:szCs w:val="26"/>
        </w:rPr>
        <w:t xml:space="preserve">; </w:t>
      </w:r>
      <w:r w:rsidRPr="00E55367">
        <w:rPr>
          <w:rFonts w:cs="Times New Roman"/>
          <w:szCs w:val="26"/>
        </w:rPr>
        <w:t>KTX Tây Lộc: 3.114 m2</w:t>
      </w:r>
    </w:p>
    <w:p w14:paraId="485EEDF4" w14:textId="20C46FA0" w:rsidR="00F9419F" w:rsidRDefault="0008757E" w:rsidP="009C0E51">
      <w:pPr>
        <w:jc w:val="both"/>
        <w:rPr>
          <w:rFonts w:cs="Times New Roman"/>
          <w:b/>
          <w:szCs w:val="26"/>
        </w:rPr>
      </w:pPr>
      <w:r>
        <w:rPr>
          <w:rStyle w:val="fontstyle01"/>
        </w:rPr>
        <w:t>- Diện tích sàn xây dựng trực tiếp phục vụ đào tạo thuộc sở hữu của trường tính trên</w:t>
      </w:r>
      <w:r w:rsidR="00F9419F">
        <w:rPr>
          <w:rStyle w:val="fontstyle01"/>
        </w:rPr>
        <w:t xml:space="preserve"> </w:t>
      </w:r>
      <w:r>
        <w:rPr>
          <w:rStyle w:val="fontstyle01"/>
        </w:rPr>
        <w:t>một sinh viên chính quy:</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551"/>
        <w:gridCol w:w="870"/>
        <w:gridCol w:w="1866"/>
      </w:tblGrid>
      <w:tr w:rsidR="0008757E" w:rsidRPr="00FF0DB2" w14:paraId="4E9D8068"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411EA393" w14:textId="77777777" w:rsidR="0008757E" w:rsidRPr="00E7756F" w:rsidRDefault="0008757E" w:rsidP="000B6A1D">
            <w:pPr>
              <w:pStyle w:val="NoSpacing"/>
              <w:rPr>
                <w:b/>
              </w:rPr>
            </w:pPr>
            <w:r w:rsidRPr="00E7756F">
              <w:rPr>
                <w:b/>
              </w:rPr>
              <w:t>TT</w:t>
            </w:r>
          </w:p>
        </w:tc>
        <w:tc>
          <w:tcPr>
            <w:tcW w:w="6551" w:type="dxa"/>
            <w:tcBorders>
              <w:top w:val="single" w:sz="4" w:space="0" w:color="auto"/>
              <w:left w:val="single" w:sz="4" w:space="0" w:color="auto"/>
              <w:bottom w:val="single" w:sz="4" w:space="0" w:color="auto"/>
              <w:right w:val="single" w:sz="4" w:space="0" w:color="auto"/>
            </w:tcBorders>
            <w:vAlign w:val="center"/>
            <w:hideMark/>
          </w:tcPr>
          <w:p w14:paraId="4F76285A" w14:textId="77777777" w:rsidR="0008757E" w:rsidRPr="00E7756F" w:rsidRDefault="0008757E" w:rsidP="000B6A1D">
            <w:pPr>
              <w:pStyle w:val="NoSpacing"/>
              <w:rPr>
                <w:b/>
              </w:rPr>
            </w:pPr>
            <w:r w:rsidRPr="00E7756F">
              <w:rPr>
                <w:b/>
              </w:rPr>
              <w:t>Loại phòng</w:t>
            </w:r>
          </w:p>
        </w:tc>
        <w:tc>
          <w:tcPr>
            <w:tcW w:w="870" w:type="dxa"/>
            <w:tcBorders>
              <w:top w:val="single" w:sz="4" w:space="0" w:color="auto"/>
              <w:left w:val="single" w:sz="4" w:space="0" w:color="auto"/>
              <w:bottom w:val="single" w:sz="4" w:space="0" w:color="auto"/>
              <w:right w:val="single" w:sz="4" w:space="0" w:color="auto"/>
            </w:tcBorders>
            <w:vAlign w:val="center"/>
            <w:hideMark/>
          </w:tcPr>
          <w:p w14:paraId="02F6D865" w14:textId="77777777" w:rsidR="0008757E" w:rsidRPr="00E7756F" w:rsidRDefault="0008757E" w:rsidP="000B6A1D">
            <w:pPr>
              <w:pStyle w:val="NoSpacing"/>
              <w:rPr>
                <w:b/>
              </w:rPr>
            </w:pPr>
            <w:r w:rsidRPr="00E7756F">
              <w:rPr>
                <w:b/>
              </w:rPr>
              <w:t>Số lượng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2D84A0C" w14:textId="77777777" w:rsidR="0008757E" w:rsidRPr="00E7756F" w:rsidRDefault="0008757E" w:rsidP="000B6A1D">
            <w:pPr>
              <w:pStyle w:val="NoSpacing"/>
              <w:rPr>
                <w:b/>
              </w:rPr>
            </w:pPr>
            <w:r w:rsidRPr="00E7756F">
              <w:rPr>
                <w:b/>
              </w:rPr>
              <w:t>Diện tích sàn xây dựng (m</w:t>
            </w:r>
            <w:r w:rsidRPr="00E7756F">
              <w:rPr>
                <w:b/>
                <w:vertAlign w:val="superscript"/>
              </w:rPr>
              <w:t>2</w:t>
            </w:r>
            <w:r w:rsidRPr="00E7756F">
              <w:rPr>
                <w:b/>
              </w:rPr>
              <w:t>)</w:t>
            </w:r>
          </w:p>
        </w:tc>
      </w:tr>
      <w:tr w:rsidR="0008757E" w:rsidRPr="00FF0DB2" w14:paraId="64399861"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0B5402A8" w14:textId="77777777" w:rsidR="0008757E" w:rsidRPr="00FF0DB2" w:rsidRDefault="0008757E" w:rsidP="000B6A1D">
            <w:pPr>
              <w:pStyle w:val="NoSpacing"/>
              <w:rPr>
                <w:i/>
              </w:rPr>
            </w:pPr>
            <w:r w:rsidRPr="00FF0DB2">
              <w:rPr>
                <w:i/>
              </w:rPr>
              <w:t>1</w:t>
            </w:r>
          </w:p>
        </w:tc>
        <w:tc>
          <w:tcPr>
            <w:tcW w:w="6551" w:type="dxa"/>
            <w:tcBorders>
              <w:top w:val="single" w:sz="4" w:space="0" w:color="auto"/>
              <w:left w:val="single" w:sz="4" w:space="0" w:color="auto"/>
              <w:bottom w:val="single" w:sz="4" w:space="0" w:color="auto"/>
              <w:right w:val="single" w:sz="4" w:space="0" w:color="auto"/>
            </w:tcBorders>
            <w:hideMark/>
          </w:tcPr>
          <w:p w14:paraId="30F69796" w14:textId="77777777" w:rsidR="0008757E" w:rsidRPr="00FF0DB2" w:rsidRDefault="0008757E" w:rsidP="000B6A1D">
            <w:pPr>
              <w:pStyle w:val="NoSpacing"/>
              <w:rPr>
                <w:i/>
              </w:rPr>
            </w:pPr>
            <w:r w:rsidRPr="00FF0DB2">
              <w:rPr>
                <w:i/>
                <w:lang w:val="vi-VN"/>
              </w:rPr>
              <w:t>Hội trường, giảng đường, phòng học các loại, phòng đa năng, phòng làm việc của giáo sư, phó giáo sư, giảng viên cơ hữu</w:t>
            </w:r>
          </w:p>
        </w:tc>
        <w:tc>
          <w:tcPr>
            <w:tcW w:w="870" w:type="dxa"/>
            <w:tcBorders>
              <w:top w:val="single" w:sz="4" w:space="0" w:color="auto"/>
              <w:left w:val="single" w:sz="4" w:space="0" w:color="auto"/>
              <w:bottom w:val="single" w:sz="4" w:space="0" w:color="auto"/>
              <w:right w:val="single" w:sz="4" w:space="0" w:color="auto"/>
            </w:tcBorders>
            <w:vAlign w:val="center"/>
          </w:tcPr>
          <w:p w14:paraId="7F2223F0" w14:textId="77777777" w:rsidR="0008757E" w:rsidRPr="00FF0DB2" w:rsidRDefault="0008757E" w:rsidP="000B6A1D">
            <w:pPr>
              <w:pStyle w:val="NoSpacing"/>
            </w:pPr>
            <w:r>
              <w:t>14</w:t>
            </w:r>
          </w:p>
        </w:tc>
        <w:tc>
          <w:tcPr>
            <w:tcW w:w="1866" w:type="dxa"/>
            <w:tcBorders>
              <w:top w:val="single" w:sz="4" w:space="0" w:color="auto"/>
              <w:left w:val="single" w:sz="4" w:space="0" w:color="auto"/>
              <w:bottom w:val="single" w:sz="4" w:space="0" w:color="auto"/>
              <w:right w:val="single" w:sz="4" w:space="0" w:color="auto"/>
            </w:tcBorders>
            <w:vAlign w:val="center"/>
          </w:tcPr>
          <w:p w14:paraId="5BC9B535" w14:textId="77777777" w:rsidR="0008757E" w:rsidRPr="00FF0DB2" w:rsidRDefault="0008757E" w:rsidP="000B6A1D">
            <w:pPr>
              <w:pStyle w:val="NoSpacing"/>
            </w:pPr>
            <w:r w:rsidRPr="001869C7">
              <w:t>756</w:t>
            </w:r>
          </w:p>
        </w:tc>
      </w:tr>
      <w:tr w:rsidR="0008757E" w:rsidRPr="00FF0DB2" w14:paraId="1B5723F5"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1097B12F" w14:textId="77777777" w:rsidR="0008757E" w:rsidRPr="00FF0DB2" w:rsidRDefault="0008757E" w:rsidP="000B6A1D">
            <w:pPr>
              <w:pStyle w:val="NoSpacing"/>
            </w:pPr>
            <w:r w:rsidRPr="00FF0DB2">
              <w:t>1.1</w:t>
            </w:r>
          </w:p>
        </w:tc>
        <w:tc>
          <w:tcPr>
            <w:tcW w:w="6551" w:type="dxa"/>
            <w:tcBorders>
              <w:top w:val="single" w:sz="4" w:space="0" w:color="auto"/>
              <w:left w:val="single" w:sz="4" w:space="0" w:color="auto"/>
              <w:bottom w:val="single" w:sz="4" w:space="0" w:color="auto"/>
              <w:right w:val="single" w:sz="4" w:space="0" w:color="auto"/>
            </w:tcBorders>
            <w:hideMark/>
          </w:tcPr>
          <w:p w14:paraId="267519CA" w14:textId="77777777" w:rsidR="0008757E" w:rsidRPr="00FF0DB2" w:rsidRDefault="0008757E" w:rsidP="000B6A1D">
            <w:pPr>
              <w:pStyle w:val="NoSpacing"/>
            </w:pPr>
            <w:r w:rsidRPr="00FF0DB2">
              <w:t>Hội trường, phòng học lớn trên 200 chỗ</w:t>
            </w:r>
          </w:p>
        </w:tc>
        <w:tc>
          <w:tcPr>
            <w:tcW w:w="870" w:type="dxa"/>
            <w:tcBorders>
              <w:top w:val="single" w:sz="4" w:space="0" w:color="auto"/>
              <w:left w:val="single" w:sz="4" w:space="0" w:color="auto"/>
              <w:bottom w:val="single" w:sz="4" w:space="0" w:color="auto"/>
              <w:right w:val="single" w:sz="4" w:space="0" w:color="auto"/>
            </w:tcBorders>
          </w:tcPr>
          <w:p w14:paraId="756B1952" w14:textId="77777777" w:rsidR="0008757E" w:rsidRPr="00FF0DB2" w:rsidRDefault="0008757E" w:rsidP="000B6A1D">
            <w:pPr>
              <w:pStyle w:val="NoSpacing"/>
            </w:pPr>
            <w:r>
              <w:t>0</w:t>
            </w:r>
          </w:p>
        </w:tc>
        <w:tc>
          <w:tcPr>
            <w:tcW w:w="1866" w:type="dxa"/>
            <w:tcBorders>
              <w:top w:val="single" w:sz="4" w:space="0" w:color="auto"/>
              <w:left w:val="single" w:sz="4" w:space="0" w:color="auto"/>
              <w:bottom w:val="single" w:sz="4" w:space="0" w:color="auto"/>
              <w:right w:val="single" w:sz="4" w:space="0" w:color="auto"/>
            </w:tcBorders>
          </w:tcPr>
          <w:p w14:paraId="28B74ECF" w14:textId="77777777" w:rsidR="0008757E" w:rsidRPr="00FF0DB2" w:rsidRDefault="0008757E" w:rsidP="000B6A1D">
            <w:pPr>
              <w:pStyle w:val="NoSpacing"/>
            </w:pPr>
            <w:r>
              <w:t>0</w:t>
            </w:r>
          </w:p>
        </w:tc>
      </w:tr>
      <w:tr w:rsidR="0008757E" w:rsidRPr="00FF0DB2" w14:paraId="420A3A7C"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790B2FCA" w14:textId="77777777" w:rsidR="0008757E" w:rsidRPr="00FF0DB2" w:rsidRDefault="0008757E" w:rsidP="000B6A1D">
            <w:pPr>
              <w:pStyle w:val="NoSpacing"/>
            </w:pPr>
            <w:r w:rsidRPr="00FF0DB2">
              <w:t>1.2</w:t>
            </w:r>
          </w:p>
        </w:tc>
        <w:tc>
          <w:tcPr>
            <w:tcW w:w="6551" w:type="dxa"/>
            <w:tcBorders>
              <w:top w:val="single" w:sz="4" w:space="0" w:color="auto"/>
              <w:left w:val="single" w:sz="4" w:space="0" w:color="auto"/>
              <w:bottom w:val="single" w:sz="4" w:space="0" w:color="auto"/>
              <w:right w:val="single" w:sz="4" w:space="0" w:color="auto"/>
            </w:tcBorders>
            <w:hideMark/>
          </w:tcPr>
          <w:p w14:paraId="3D3544A8" w14:textId="77777777" w:rsidR="0008757E" w:rsidRPr="00FF0DB2" w:rsidRDefault="0008757E" w:rsidP="000B6A1D">
            <w:pPr>
              <w:pStyle w:val="NoSpacing"/>
            </w:pPr>
            <w:r w:rsidRPr="00FF0DB2">
              <w:t>Phòng học từ 100 - 200 chỗ</w:t>
            </w:r>
          </w:p>
        </w:tc>
        <w:tc>
          <w:tcPr>
            <w:tcW w:w="870" w:type="dxa"/>
            <w:tcBorders>
              <w:top w:val="single" w:sz="4" w:space="0" w:color="auto"/>
              <w:left w:val="single" w:sz="4" w:space="0" w:color="auto"/>
              <w:bottom w:val="single" w:sz="4" w:space="0" w:color="auto"/>
              <w:right w:val="single" w:sz="4" w:space="0" w:color="auto"/>
            </w:tcBorders>
          </w:tcPr>
          <w:p w14:paraId="3F97A6A4" w14:textId="77777777" w:rsidR="0008757E" w:rsidRPr="00FF0DB2" w:rsidRDefault="0008757E" w:rsidP="000B6A1D">
            <w:pPr>
              <w:pStyle w:val="NoSpacing"/>
            </w:pPr>
            <w:r>
              <w:t>0</w:t>
            </w:r>
          </w:p>
        </w:tc>
        <w:tc>
          <w:tcPr>
            <w:tcW w:w="1866" w:type="dxa"/>
            <w:tcBorders>
              <w:top w:val="single" w:sz="4" w:space="0" w:color="auto"/>
              <w:left w:val="single" w:sz="4" w:space="0" w:color="auto"/>
              <w:bottom w:val="single" w:sz="4" w:space="0" w:color="auto"/>
              <w:right w:val="single" w:sz="4" w:space="0" w:color="auto"/>
            </w:tcBorders>
          </w:tcPr>
          <w:p w14:paraId="37E0B19A" w14:textId="77777777" w:rsidR="0008757E" w:rsidRPr="00FF0DB2" w:rsidRDefault="0008757E" w:rsidP="000B6A1D">
            <w:pPr>
              <w:pStyle w:val="NoSpacing"/>
            </w:pPr>
            <w:r>
              <w:t>0</w:t>
            </w:r>
          </w:p>
        </w:tc>
      </w:tr>
      <w:tr w:rsidR="0008757E" w:rsidRPr="00FF0DB2" w14:paraId="6004F189"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1D728336" w14:textId="77777777" w:rsidR="0008757E" w:rsidRPr="00FF0DB2" w:rsidRDefault="0008757E" w:rsidP="000B6A1D">
            <w:pPr>
              <w:pStyle w:val="NoSpacing"/>
            </w:pPr>
            <w:r w:rsidRPr="00FF0DB2">
              <w:t>1.3</w:t>
            </w:r>
          </w:p>
        </w:tc>
        <w:tc>
          <w:tcPr>
            <w:tcW w:w="6551" w:type="dxa"/>
            <w:tcBorders>
              <w:top w:val="single" w:sz="4" w:space="0" w:color="auto"/>
              <w:left w:val="single" w:sz="4" w:space="0" w:color="auto"/>
              <w:bottom w:val="single" w:sz="4" w:space="0" w:color="auto"/>
              <w:right w:val="single" w:sz="4" w:space="0" w:color="auto"/>
            </w:tcBorders>
            <w:hideMark/>
          </w:tcPr>
          <w:p w14:paraId="4D207221" w14:textId="77777777" w:rsidR="0008757E" w:rsidRPr="00FF0DB2" w:rsidRDefault="0008757E" w:rsidP="000B6A1D">
            <w:pPr>
              <w:pStyle w:val="NoSpacing"/>
            </w:pPr>
            <w:r w:rsidRPr="00FF0DB2">
              <w:t>Phòng học từ 50 - 100 chỗ</w:t>
            </w:r>
            <w:r>
              <w:t xml:space="preserve"> (03 phòng tại số 01 Điện Biên Phủ, TP Huế)</w:t>
            </w:r>
          </w:p>
        </w:tc>
        <w:tc>
          <w:tcPr>
            <w:tcW w:w="870" w:type="dxa"/>
            <w:tcBorders>
              <w:top w:val="single" w:sz="4" w:space="0" w:color="auto"/>
              <w:left w:val="single" w:sz="4" w:space="0" w:color="auto"/>
              <w:bottom w:val="single" w:sz="4" w:space="0" w:color="auto"/>
              <w:right w:val="single" w:sz="4" w:space="0" w:color="auto"/>
            </w:tcBorders>
          </w:tcPr>
          <w:p w14:paraId="70C728B6" w14:textId="77777777" w:rsidR="0008757E" w:rsidRPr="00FF0DB2" w:rsidRDefault="0008757E" w:rsidP="000B6A1D">
            <w:pPr>
              <w:pStyle w:val="NoSpacing"/>
            </w:pPr>
            <w:r>
              <w:t>1</w:t>
            </w:r>
          </w:p>
        </w:tc>
        <w:tc>
          <w:tcPr>
            <w:tcW w:w="1866" w:type="dxa"/>
            <w:tcBorders>
              <w:top w:val="single" w:sz="4" w:space="0" w:color="auto"/>
              <w:left w:val="single" w:sz="4" w:space="0" w:color="auto"/>
              <w:bottom w:val="single" w:sz="4" w:space="0" w:color="auto"/>
              <w:right w:val="single" w:sz="4" w:space="0" w:color="auto"/>
            </w:tcBorders>
          </w:tcPr>
          <w:p w14:paraId="2371CE52" w14:textId="77777777" w:rsidR="0008757E" w:rsidRPr="00FF0DB2" w:rsidRDefault="0008757E" w:rsidP="000B6A1D">
            <w:pPr>
              <w:pStyle w:val="NoSpacing"/>
            </w:pPr>
            <w:r>
              <w:t>90</w:t>
            </w:r>
          </w:p>
        </w:tc>
      </w:tr>
      <w:tr w:rsidR="0008757E" w:rsidRPr="00FF0DB2" w14:paraId="6A931129"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38B2F521" w14:textId="77777777" w:rsidR="0008757E" w:rsidRPr="00FF0DB2" w:rsidRDefault="0008757E" w:rsidP="000B6A1D">
            <w:pPr>
              <w:pStyle w:val="NoSpacing"/>
            </w:pPr>
            <w:r w:rsidRPr="00FF0DB2">
              <w:t>1.4</w:t>
            </w:r>
          </w:p>
        </w:tc>
        <w:tc>
          <w:tcPr>
            <w:tcW w:w="6551" w:type="dxa"/>
            <w:tcBorders>
              <w:top w:val="single" w:sz="4" w:space="0" w:color="auto"/>
              <w:left w:val="single" w:sz="4" w:space="0" w:color="auto"/>
              <w:bottom w:val="single" w:sz="4" w:space="0" w:color="auto"/>
              <w:right w:val="single" w:sz="4" w:space="0" w:color="auto"/>
            </w:tcBorders>
            <w:hideMark/>
          </w:tcPr>
          <w:p w14:paraId="4472BD18" w14:textId="77777777" w:rsidR="0008757E" w:rsidRPr="00FF0DB2" w:rsidRDefault="0008757E" w:rsidP="000B6A1D">
            <w:pPr>
              <w:pStyle w:val="NoSpacing"/>
            </w:pPr>
            <w:r w:rsidRPr="00FF0DB2">
              <w:t>Số phòng học dưới 50 chỗ</w:t>
            </w:r>
            <w:r>
              <w:t xml:space="preserve"> (2 phòng tại số 01 Điện Biên Phủ và 3 phòng tại số 5 Hà Nội, TP.Huế)</w:t>
            </w:r>
          </w:p>
        </w:tc>
        <w:tc>
          <w:tcPr>
            <w:tcW w:w="870" w:type="dxa"/>
            <w:tcBorders>
              <w:top w:val="single" w:sz="4" w:space="0" w:color="auto"/>
              <w:left w:val="single" w:sz="4" w:space="0" w:color="auto"/>
              <w:bottom w:val="single" w:sz="4" w:space="0" w:color="auto"/>
              <w:right w:val="single" w:sz="4" w:space="0" w:color="auto"/>
            </w:tcBorders>
          </w:tcPr>
          <w:p w14:paraId="00CD0DDA" w14:textId="77777777" w:rsidR="0008757E" w:rsidRPr="00FF0DB2" w:rsidRDefault="0008757E" w:rsidP="000B6A1D">
            <w:pPr>
              <w:pStyle w:val="NoSpacing"/>
            </w:pPr>
            <w:r>
              <w:t>5</w:t>
            </w:r>
          </w:p>
        </w:tc>
        <w:tc>
          <w:tcPr>
            <w:tcW w:w="1866" w:type="dxa"/>
            <w:tcBorders>
              <w:top w:val="single" w:sz="4" w:space="0" w:color="auto"/>
              <w:left w:val="single" w:sz="4" w:space="0" w:color="auto"/>
              <w:bottom w:val="single" w:sz="4" w:space="0" w:color="auto"/>
              <w:right w:val="single" w:sz="4" w:space="0" w:color="auto"/>
            </w:tcBorders>
          </w:tcPr>
          <w:p w14:paraId="55990649" w14:textId="77777777" w:rsidR="0008757E" w:rsidRPr="00FF0DB2" w:rsidRDefault="0008757E" w:rsidP="000B6A1D">
            <w:pPr>
              <w:pStyle w:val="NoSpacing"/>
            </w:pPr>
            <w:r>
              <w:t>235</w:t>
            </w:r>
          </w:p>
        </w:tc>
      </w:tr>
      <w:tr w:rsidR="0008757E" w:rsidRPr="00FF0DB2" w14:paraId="32B0ABBE"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270633C1" w14:textId="77777777" w:rsidR="0008757E" w:rsidRPr="00FF0DB2" w:rsidRDefault="0008757E" w:rsidP="000B6A1D">
            <w:pPr>
              <w:pStyle w:val="NoSpacing"/>
            </w:pPr>
            <w:r w:rsidRPr="00FF0DB2">
              <w:t>1.5</w:t>
            </w:r>
          </w:p>
        </w:tc>
        <w:tc>
          <w:tcPr>
            <w:tcW w:w="6551" w:type="dxa"/>
            <w:tcBorders>
              <w:top w:val="single" w:sz="4" w:space="0" w:color="auto"/>
              <w:left w:val="single" w:sz="4" w:space="0" w:color="auto"/>
              <w:bottom w:val="single" w:sz="4" w:space="0" w:color="auto"/>
              <w:right w:val="single" w:sz="4" w:space="0" w:color="auto"/>
            </w:tcBorders>
            <w:hideMark/>
          </w:tcPr>
          <w:p w14:paraId="33FC2F22" w14:textId="77777777" w:rsidR="0008757E" w:rsidRPr="00FF0DB2" w:rsidRDefault="0008757E" w:rsidP="000B6A1D">
            <w:pPr>
              <w:pStyle w:val="NoSpacing"/>
            </w:pPr>
            <w:r w:rsidRPr="00FF0DB2">
              <w:t>Số phòng học đa phương tiện</w:t>
            </w:r>
            <w:r>
              <w:t xml:space="preserve"> (Trung tâm học liệu. ĐHH)</w:t>
            </w:r>
          </w:p>
        </w:tc>
        <w:tc>
          <w:tcPr>
            <w:tcW w:w="870" w:type="dxa"/>
            <w:tcBorders>
              <w:top w:val="single" w:sz="4" w:space="0" w:color="auto"/>
              <w:left w:val="single" w:sz="4" w:space="0" w:color="auto"/>
              <w:bottom w:val="single" w:sz="4" w:space="0" w:color="auto"/>
              <w:right w:val="single" w:sz="4" w:space="0" w:color="auto"/>
            </w:tcBorders>
          </w:tcPr>
          <w:p w14:paraId="6CA8F1C8" w14:textId="77777777" w:rsidR="0008757E" w:rsidRPr="00FF0DB2" w:rsidRDefault="0008757E" w:rsidP="000B6A1D">
            <w:pPr>
              <w:pStyle w:val="NoSpacing"/>
            </w:pPr>
            <w:r>
              <w:t>3</w:t>
            </w:r>
          </w:p>
        </w:tc>
        <w:tc>
          <w:tcPr>
            <w:tcW w:w="1866" w:type="dxa"/>
            <w:tcBorders>
              <w:top w:val="single" w:sz="4" w:space="0" w:color="auto"/>
              <w:left w:val="single" w:sz="4" w:space="0" w:color="auto"/>
              <w:bottom w:val="single" w:sz="4" w:space="0" w:color="auto"/>
              <w:right w:val="single" w:sz="4" w:space="0" w:color="auto"/>
            </w:tcBorders>
          </w:tcPr>
          <w:p w14:paraId="28507BF8" w14:textId="77777777" w:rsidR="0008757E" w:rsidRPr="00FF0DB2" w:rsidRDefault="0008757E" w:rsidP="000B6A1D">
            <w:pPr>
              <w:pStyle w:val="NoSpacing"/>
            </w:pPr>
            <w:r>
              <w:t>215</w:t>
            </w:r>
          </w:p>
        </w:tc>
      </w:tr>
      <w:tr w:rsidR="0008757E" w:rsidRPr="00FF0DB2" w14:paraId="35720940"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3EB958E9" w14:textId="77777777" w:rsidR="0008757E" w:rsidRPr="00FF0DB2" w:rsidRDefault="0008757E" w:rsidP="000B6A1D">
            <w:pPr>
              <w:pStyle w:val="NoSpacing"/>
            </w:pPr>
            <w:r w:rsidRPr="00FF0DB2">
              <w:t>1.6</w:t>
            </w:r>
          </w:p>
        </w:tc>
        <w:tc>
          <w:tcPr>
            <w:tcW w:w="6551" w:type="dxa"/>
            <w:tcBorders>
              <w:top w:val="single" w:sz="4" w:space="0" w:color="auto"/>
              <w:left w:val="single" w:sz="4" w:space="0" w:color="auto"/>
              <w:bottom w:val="single" w:sz="4" w:space="0" w:color="auto"/>
              <w:right w:val="single" w:sz="4" w:space="0" w:color="auto"/>
            </w:tcBorders>
            <w:hideMark/>
          </w:tcPr>
          <w:p w14:paraId="6794C805" w14:textId="77777777" w:rsidR="0008757E" w:rsidRPr="00FF0DB2" w:rsidRDefault="0008757E" w:rsidP="000B6A1D">
            <w:pPr>
              <w:pStyle w:val="NoSpacing"/>
            </w:pPr>
            <w:r>
              <w:t>P</w:t>
            </w:r>
            <w:r w:rsidRPr="00FF0DB2">
              <w:rPr>
                <w:lang w:val="vi-VN"/>
              </w:rPr>
              <w:t>hòng làm việc của giáo sư, phó giáo sư, giảng viên cơ hữu</w:t>
            </w:r>
          </w:p>
        </w:tc>
        <w:tc>
          <w:tcPr>
            <w:tcW w:w="870" w:type="dxa"/>
            <w:tcBorders>
              <w:top w:val="single" w:sz="4" w:space="0" w:color="auto"/>
              <w:left w:val="single" w:sz="4" w:space="0" w:color="auto"/>
              <w:bottom w:val="single" w:sz="4" w:space="0" w:color="auto"/>
              <w:right w:val="single" w:sz="4" w:space="0" w:color="auto"/>
            </w:tcBorders>
          </w:tcPr>
          <w:p w14:paraId="51CA5ECD" w14:textId="77777777" w:rsidR="0008757E" w:rsidRPr="00FF0DB2" w:rsidRDefault="0008757E" w:rsidP="000B6A1D">
            <w:pPr>
              <w:pStyle w:val="NoSpacing"/>
            </w:pPr>
            <w:r>
              <w:t>5</w:t>
            </w:r>
          </w:p>
        </w:tc>
        <w:tc>
          <w:tcPr>
            <w:tcW w:w="1866" w:type="dxa"/>
            <w:tcBorders>
              <w:top w:val="single" w:sz="4" w:space="0" w:color="auto"/>
              <w:left w:val="single" w:sz="4" w:space="0" w:color="auto"/>
              <w:bottom w:val="single" w:sz="4" w:space="0" w:color="auto"/>
              <w:right w:val="single" w:sz="4" w:space="0" w:color="auto"/>
            </w:tcBorders>
          </w:tcPr>
          <w:p w14:paraId="5BA3C965" w14:textId="77777777" w:rsidR="0008757E" w:rsidRPr="00FF0DB2" w:rsidRDefault="0008757E" w:rsidP="000B6A1D">
            <w:pPr>
              <w:pStyle w:val="NoSpacing"/>
            </w:pPr>
            <w:r>
              <w:t>216</w:t>
            </w:r>
          </w:p>
        </w:tc>
      </w:tr>
      <w:tr w:rsidR="0008757E" w:rsidRPr="00FF0DB2" w14:paraId="449C2B46"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72D9A2C1" w14:textId="77777777" w:rsidR="0008757E" w:rsidRPr="00FF0DB2" w:rsidRDefault="0008757E" w:rsidP="000B6A1D">
            <w:pPr>
              <w:pStyle w:val="NoSpacing"/>
              <w:rPr>
                <w:i/>
              </w:rPr>
            </w:pPr>
            <w:r w:rsidRPr="00FF0DB2">
              <w:rPr>
                <w:i/>
              </w:rPr>
              <w:t>2</w:t>
            </w:r>
          </w:p>
        </w:tc>
        <w:tc>
          <w:tcPr>
            <w:tcW w:w="6551" w:type="dxa"/>
            <w:tcBorders>
              <w:top w:val="single" w:sz="4" w:space="0" w:color="auto"/>
              <w:left w:val="single" w:sz="4" w:space="0" w:color="auto"/>
              <w:bottom w:val="single" w:sz="4" w:space="0" w:color="auto"/>
              <w:right w:val="single" w:sz="4" w:space="0" w:color="auto"/>
            </w:tcBorders>
            <w:hideMark/>
          </w:tcPr>
          <w:p w14:paraId="2245C365" w14:textId="77777777" w:rsidR="0008757E" w:rsidRPr="00FF0DB2" w:rsidRDefault="0008757E" w:rsidP="000B6A1D">
            <w:pPr>
              <w:pStyle w:val="NoSpacing"/>
              <w:rPr>
                <w:i/>
              </w:rPr>
            </w:pPr>
            <w:r w:rsidRPr="00FF0DB2">
              <w:rPr>
                <w:i/>
              </w:rPr>
              <w:t>Thư viện, trung tâm học liệu</w:t>
            </w:r>
          </w:p>
        </w:tc>
        <w:tc>
          <w:tcPr>
            <w:tcW w:w="870" w:type="dxa"/>
            <w:tcBorders>
              <w:top w:val="single" w:sz="4" w:space="0" w:color="auto"/>
              <w:left w:val="single" w:sz="4" w:space="0" w:color="auto"/>
              <w:bottom w:val="single" w:sz="4" w:space="0" w:color="auto"/>
              <w:right w:val="single" w:sz="4" w:space="0" w:color="auto"/>
            </w:tcBorders>
          </w:tcPr>
          <w:p w14:paraId="6965C824" w14:textId="77777777" w:rsidR="0008757E" w:rsidRPr="00FF0DB2" w:rsidRDefault="0008757E" w:rsidP="000B6A1D">
            <w:pPr>
              <w:pStyle w:val="NoSpacing"/>
            </w:pPr>
            <w:r>
              <w:t>1</w:t>
            </w:r>
          </w:p>
        </w:tc>
        <w:tc>
          <w:tcPr>
            <w:tcW w:w="1866" w:type="dxa"/>
            <w:tcBorders>
              <w:top w:val="single" w:sz="4" w:space="0" w:color="auto"/>
              <w:left w:val="single" w:sz="4" w:space="0" w:color="auto"/>
              <w:bottom w:val="single" w:sz="4" w:space="0" w:color="auto"/>
              <w:right w:val="single" w:sz="4" w:space="0" w:color="auto"/>
            </w:tcBorders>
          </w:tcPr>
          <w:p w14:paraId="00BBEDBD" w14:textId="77777777" w:rsidR="0008757E" w:rsidRPr="00FF0DB2" w:rsidRDefault="0008757E" w:rsidP="000B6A1D">
            <w:pPr>
              <w:pStyle w:val="NoSpacing"/>
            </w:pPr>
            <w:r>
              <w:t>3.000</w:t>
            </w:r>
          </w:p>
        </w:tc>
      </w:tr>
      <w:tr w:rsidR="0008757E" w:rsidRPr="00FF0DB2" w14:paraId="5EDEC246"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14:paraId="3634FE70" w14:textId="77777777" w:rsidR="0008757E" w:rsidRPr="00FF0DB2" w:rsidRDefault="0008757E" w:rsidP="000B6A1D">
            <w:pPr>
              <w:pStyle w:val="NoSpacing"/>
              <w:rPr>
                <w:i/>
              </w:rPr>
            </w:pPr>
            <w:r w:rsidRPr="00FF0DB2">
              <w:rPr>
                <w:i/>
              </w:rPr>
              <w:t>3</w:t>
            </w:r>
          </w:p>
        </w:tc>
        <w:tc>
          <w:tcPr>
            <w:tcW w:w="6551" w:type="dxa"/>
            <w:tcBorders>
              <w:top w:val="single" w:sz="4" w:space="0" w:color="auto"/>
              <w:left w:val="single" w:sz="4" w:space="0" w:color="auto"/>
              <w:bottom w:val="single" w:sz="4" w:space="0" w:color="auto"/>
              <w:right w:val="single" w:sz="4" w:space="0" w:color="auto"/>
            </w:tcBorders>
            <w:hideMark/>
          </w:tcPr>
          <w:p w14:paraId="2A11E41B" w14:textId="77777777" w:rsidR="0008757E" w:rsidRPr="00FF0DB2" w:rsidRDefault="0008757E" w:rsidP="000B6A1D">
            <w:pPr>
              <w:pStyle w:val="NoSpacing"/>
              <w:rPr>
                <w:i/>
              </w:rPr>
            </w:pPr>
            <w:r w:rsidRPr="00FF0DB2">
              <w:rPr>
                <w:i/>
              </w:rPr>
              <w:t>Trung tâm nghiên cứu, phòng thí nghiệm, thực nghiệm</w:t>
            </w:r>
            <w:r w:rsidRPr="00FF0DB2">
              <w:rPr>
                <w:i/>
                <w:lang w:val="vi-VN"/>
              </w:rPr>
              <w:t>, cơ</w:t>
            </w:r>
            <w:r w:rsidRPr="00FF0DB2">
              <w:rPr>
                <w:i/>
              </w:rPr>
              <w:t xml:space="preserve"> sở thực hành, thực tập, luyện tập</w:t>
            </w:r>
          </w:p>
        </w:tc>
        <w:tc>
          <w:tcPr>
            <w:tcW w:w="870" w:type="dxa"/>
            <w:tcBorders>
              <w:top w:val="single" w:sz="4" w:space="0" w:color="auto"/>
              <w:left w:val="single" w:sz="4" w:space="0" w:color="auto"/>
              <w:bottom w:val="single" w:sz="4" w:space="0" w:color="auto"/>
              <w:right w:val="single" w:sz="4" w:space="0" w:color="auto"/>
            </w:tcBorders>
          </w:tcPr>
          <w:p w14:paraId="0B68BC59" w14:textId="77777777" w:rsidR="0008757E" w:rsidRPr="00FF0DB2" w:rsidRDefault="0008757E" w:rsidP="000B6A1D">
            <w:pPr>
              <w:pStyle w:val="NoSpacing"/>
            </w:pPr>
            <w:r>
              <w:t>5</w:t>
            </w:r>
          </w:p>
        </w:tc>
        <w:tc>
          <w:tcPr>
            <w:tcW w:w="1866" w:type="dxa"/>
            <w:tcBorders>
              <w:top w:val="single" w:sz="4" w:space="0" w:color="auto"/>
              <w:left w:val="single" w:sz="4" w:space="0" w:color="auto"/>
              <w:bottom w:val="single" w:sz="4" w:space="0" w:color="auto"/>
              <w:right w:val="single" w:sz="4" w:space="0" w:color="auto"/>
            </w:tcBorders>
          </w:tcPr>
          <w:p w14:paraId="4C0E6252" w14:textId="77777777" w:rsidR="0008757E" w:rsidRPr="00FF0DB2" w:rsidRDefault="0008757E" w:rsidP="000B6A1D">
            <w:pPr>
              <w:pStyle w:val="NoSpacing"/>
            </w:pPr>
            <w:r>
              <w:t>305</w:t>
            </w:r>
          </w:p>
        </w:tc>
      </w:tr>
      <w:tr w:rsidR="0008757E" w:rsidRPr="00FF0DB2" w14:paraId="1205F342" w14:textId="77777777" w:rsidTr="00844712">
        <w:trPr>
          <w:jc w:val="center"/>
        </w:trPr>
        <w:tc>
          <w:tcPr>
            <w:tcW w:w="647" w:type="dxa"/>
            <w:tcBorders>
              <w:top w:val="single" w:sz="4" w:space="0" w:color="auto"/>
              <w:left w:val="single" w:sz="4" w:space="0" w:color="auto"/>
              <w:bottom w:val="single" w:sz="4" w:space="0" w:color="auto"/>
              <w:right w:val="single" w:sz="4" w:space="0" w:color="auto"/>
            </w:tcBorders>
          </w:tcPr>
          <w:p w14:paraId="22CFD325" w14:textId="77777777" w:rsidR="0008757E" w:rsidRPr="00FF0DB2" w:rsidRDefault="0008757E" w:rsidP="000B6A1D">
            <w:pPr>
              <w:pStyle w:val="NoSpacing"/>
            </w:pPr>
          </w:p>
        </w:tc>
        <w:tc>
          <w:tcPr>
            <w:tcW w:w="6551" w:type="dxa"/>
            <w:tcBorders>
              <w:top w:val="single" w:sz="4" w:space="0" w:color="auto"/>
              <w:left w:val="single" w:sz="4" w:space="0" w:color="auto"/>
              <w:bottom w:val="single" w:sz="4" w:space="0" w:color="auto"/>
              <w:right w:val="single" w:sz="4" w:space="0" w:color="auto"/>
            </w:tcBorders>
            <w:hideMark/>
          </w:tcPr>
          <w:p w14:paraId="19E3F282" w14:textId="77777777" w:rsidR="0008757E" w:rsidRPr="00EF4296" w:rsidRDefault="0008757E" w:rsidP="000B6A1D">
            <w:pPr>
              <w:pStyle w:val="NoSpacing"/>
              <w:rPr>
                <w:b/>
              </w:rPr>
            </w:pPr>
            <w:r w:rsidRPr="00EF4296">
              <w:rPr>
                <w:b/>
              </w:rPr>
              <w:t xml:space="preserve">Tổng </w:t>
            </w:r>
          </w:p>
        </w:tc>
        <w:tc>
          <w:tcPr>
            <w:tcW w:w="870" w:type="dxa"/>
            <w:tcBorders>
              <w:top w:val="single" w:sz="4" w:space="0" w:color="auto"/>
              <w:left w:val="single" w:sz="4" w:space="0" w:color="auto"/>
              <w:bottom w:val="single" w:sz="4" w:space="0" w:color="auto"/>
              <w:right w:val="single" w:sz="4" w:space="0" w:color="auto"/>
            </w:tcBorders>
          </w:tcPr>
          <w:p w14:paraId="58DB2451" w14:textId="236E1949" w:rsidR="0008757E" w:rsidRPr="00EF4296" w:rsidRDefault="00EF4296" w:rsidP="000B6A1D">
            <w:pPr>
              <w:pStyle w:val="NoSpacing"/>
              <w:rPr>
                <w:b/>
                <w:color w:val="FF0000"/>
              </w:rPr>
            </w:pPr>
            <w:r w:rsidRPr="00EF4296">
              <w:rPr>
                <w:b/>
                <w:color w:val="000000" w:themeColor="text1"/>
              </w:rPr>
              <w:t>20</w:t>
            </w:r>
          </w:p>
        </w:tc>
        <w:tc>
          <w:tcPr>
            <w:tcW w:w="1866" w:type="dxa"/>
            <w:tcBorders>
              <w:top w:val="single" w:sz="4" w:space="0" w:color="auto"/>
              <w:left w:val="single" w:sz="4" w:space="0" w:color="auto"/>
              <w:bottom w:val="single" w:sz="4" w:space="0" w:color="auto"/>
              <w:right w:val="single" w:sz="4" w:space="0" w:color="auto"/>
            </w:tcBorders>
          </w:tcPr>
          <w:p w14:paraId="6A0D0F04" w14:textId="389C60E2" w:rsidR="0008757E" w:rsidRPr="00EF4296" w:rsidRDefault="0008757E" w:rsidP="00EF4296">
            <w:pPr>
              <w:pStyle w:val="NoSpacing"/>
              <w:rPr>
                <w:b/>
                <w:color w:val="FF0000"/>
              </w:rPr>
            </w:pPr>
            <w:r w:rsidRPr="00EF4296">
              <w:rPr>
                <w:b/>
                <w:color w:val="000000" w:themeColor="text1"/>
              </w:rPr>
              <w:t>4.</w:t>
            </w:r>
            <w:r w:rsidR="00EF4296" w:rsidRPr="00EF4296">
              <w:rPr>
                <w:b/>
                <w:color w:val="000000" w:themeColor="text1"/>
              </w:rPr>
              <w:t>061</w:t>
            </w:r>
          </w:p>
        </w:tc>
      </w:tr>
    </w:tbl>
    <w:p w14:paraId="23366397" w14:textId="77777777" w:rsidR="0008757E" w:rsidRDefault="0008757E">
      <w:pPr>
        <w:spacing w:after="200" w:line="276" w:lineRule="auto"/>
        <w:ind w:firstLine="0"/>
        <w:sectPr w:rsidR="0008757E" w:rsidSect="00077028">
          <w:headerReference w:type="default" r:id="rId10"/>
          <w:footerReference w:type="default" r:id="rId11"/>
          <w:pgSz w:w="11906" w:h="16838" w:code="9"/>
          <w:pgMar w:top="1134" w:right="1134" w:bottom="1134" w:left="1701" w:header="720" w:footer="289" w:gutter="0"/>
          <w:pgNumType w:start="1"/>
          <w:cols w:space="720"/>
          <w:titlePg/>
          <w:docGrid w:linePitch="381"/>
        </w:sectPr>
      </w:pPr>
    </w:p>
    <w:p w14:paraId="53378D27" w14:textId="77777777" w:rsidR="0008757E" w:rsidRDefault="0008757E" w:rsidP="0008757E">
      <w:pPr>
        <w:pStyle w:val="Heading4"/>
      </w:pPr>
      <w:r>
        <w:rPr>
          <w:rStyle w:val="fontstyle01"/>
        </w:rPr>
        <w:lastRenderedPageBreak/>
        <w:t>10.3. Danh sách giảng viên toàn thời gian</w:t>
      </w:r>
      <w:r>
        <w:t xml:space="preserve"> </w:t>
      </w:r>
    </w:p>
    <w:tbl>
      <w:tblPr>
        <w:tblStyle w:val="TableGrid"/>
        <w:tblW w:w="13580" w:type="dxa"/>
        <w:tblInd w:w="-5" w:type="dxa"/>
        <w:tblLook w:val="04A0" w:firstRow="1" w:lastRow="0" w:firstColumn="1" w:lastColumn="0" w:noHBand="0" w:noVBand="1"/>
      </w:tblPr>
      <w:tblGrid>
        <w:gridCol w:w="567"/>
        <w:gridCol w:w="3119"/>
        <w:gridCol w:w="1277"/>
        <w:gridCol w:w="1166"/>
        <w:gridCol w:w="2489"/>
        <w:gridCol w:w="1276"/>
        <w:gridCol w:w="3686"/>
      </w:tblGrid>
      <w:tr w:rsidR="0008757E" w:rsidRPr="003F0478" w14:paraId="3E423B84" w14:textId="77777777" w:rsidTr="004316F8">
        <w:tc>
          <w:tcPr>
            <w:tcW w:w="567" w:type="dxa"/>
            <w:vMerge w:val="restart"/>
            <w:vAlign w:val="center"/>
          </w:tcPr>
          <w:p w14:paraId="7D74812F" w14:textId="756D0667" w:rsidR="0008757E" w:rsidRPr="004316F8" w:rsidRDefault="0008757E" w:rsidP="000B6A1D">
            <w:pPr>
              <w:pStyle w:val="NoSpacing"/>
              <w:rPr>
                <w:b/>
                <w:szCs w:val="24"/>
              </w:rPr>
            </w:pPr>
            <w:r w:rsidRPr="004316F8">
              <w:rPr>
                <w:b/>
                <w:szCs w:val="24"/>
              </w:rPr>
              <w:t>TT</w:t>
            </w:r>
          </w:p>
        </w:tc>
        <w:tc>
          <w:tcPr>
            <w:tcW w:w="3119" w:type="dxa"/>
            <w:vMerge w:val="restart"/>
            <w:vAlign w:val="center"/>
          </w:tcPr>
          <w:p w14:paraId="798CE128" w14:textId="77777777" w:rsidR="0008757E" w:rsidRPr="004316F8" w:rsidRDefault="0008757E" w:rsidP="000B6A1D">
            <w:pPr>
              <w:pStyle w:val="NoSpacing"/>
              <w:rPr>
                <w:b/>
                <w:szCs w:val="24"/>
              </w:rPr>
            </w:pPr>
            <w:r w:rsidRPr="004316F8">
              <w:rPr>
                <w:b/>
                <w:szCs w:val="24"/>
              </w:rPr>
              <w:t>Họ và tên</w:t>
            </w:r>
          </w:p>
        </w:tc>
        <w:tc>
          <w:tcPr>
            <w:tcW w:w="1277" w:type="dxa"/>
            <w:vMerge w:val="restart"/>
            <w:vAlign w:val="center"/>
          </w:tcPr>
          <w:p w14:paraId="10CB0C16" w14:textId="77777777" w:rsidR="0008757E" w:rsidRPr="004316F8" w:rsidRDefault="0008757E" w:rsidP="000B6A1D">
            <w:pPr>
              <w:pStyle w:val="NoSpacing"/>
              <w:rPr>
                <w:b/>
                <w:szCs w:val="24"/>
              </w:rPr>
            </w:pPr>
            <w:r w:rsidRPr="004316F8">
              <w:rPr>
                <w:b/>
                <w:szCs w:val="24"/>
              </w:rPr>
              <w:t>Chức danh khoa học</w:t>
            </w:r>
          </w:p>
        </w:tc>
        <w:tc>
          <w:tcPr>
            <w:tcW w:w="1166" w:type="dxa"/>
            <w:vMerge w:val="restart"/>
            <w:vAlign w:val="center"/>
          </w:tcPr>
          <w:p w14:paraId="589B5998" w14:textId="77777777" w:rsidR="0008757E" w:rsidRPr="004316F8" w:rsidRDefault="0008757E" w:rsidP="000B6A1D">
            <w:pPr>
              <w:pStyle w:val="NoSpacing"/>
              <w:rPr>
                <w:b/>
                <w:szCs w:val="24"/>
              </w:rPr>
            </w:pPr>
            <w:r w:rsidRPr="004316F8">
              <w:rPr>
                <w:b/>
                <w:szCs w:val="24"/>
              </w:rPr>
              <w:t>Trình độ chuyên môn</w:t>
            </w:r>
          </w:p>
        </w:tc>
        <w:tc>
          <w:tcPr>
            <w:tcW w:w="2489" w:type="dxa"/>
            <w:vMerge w:val="restart"/>
            <w:vAlign w:val="center"/>
          </w:tcPr>
          <w:p w14:paraId="5AC8FF7F" w14:textId="77777777" w:rsidR="0008757E" w:rsidRPr="004316F8" w:rsidRDefault="0008757E" w:rsidP="000B6A1D">
            <w:pPr>
              <w:pStyle w:val="NoSpacing"/>
              <w:rPr>
                <w:b/>
                <w:szCs w:val="24"/>
              </w:rPr>
            </w:pPr>
            <w:r w:rsidRPr="004316F8">
              <w:rPr>
                <w:b/>
                <w:szCs w:val="24"/>
              </w:rPr>
              <w:t>Chuyên môn đào tạo</w:t>
            </w:r>
          </w:p>
        </w:tc>
        <w:tc>
          <w:tcPr>
            <w:tcW w:w="4962" w:type="dxa"/>
            <w:gridSpan w:val="2"/>
            <w:vAlign w:val="center"/>
          </w:tcPr>
          <w:p w14:paraId="221FEFE0" w14:textId="089336DE" w:rsidR="0008757E" w:rsidRPr="004316F8" w:rsidRDefault="0008757E" w:rsidP="0008757E">
            <w:pPr>
              <w:rPr>
                <w:b/>
                <w:sz w:val="24"/>
                <w:szCs w:val="24"/>
              </w:rPr>
            </w:pPr>
            <w:r w:rsidRPr="004316F8">
              <w:rPr>
                <w:rStyle w:val="fontstyle01"/>
                <w:b/>
                <w:sz w:val="24"/>
                <w:szCs w:val="24"/>
              </w:rPr>
              <w:t>Ngành tham gia giảng dạy</w:t>
            </w:r>
          </w:p>
        </w:tc>
      </w:tr>
      <w:tr w:rsidR="0008757E" w:rsidRPr="003F0478" w14:paraId="054C802E" w14:textId="77777777" w:rsidTr="004316F8">
        <w:trPr>
          <w:trHeight w:val="507"/>
        </w:trPr>
        <w:tc>
          <w:tcPr>
            <w:tcW w:w="567" w:type="dxa"/>
            <w:vMerge/>
            <w:vAlign w:val="center"/>
          </w:tcPr>
          <w:p w14:paraId="0DF21A50" w14:textId="77777777" w:rsidR="0008757E" w:rsidRPr="004316F8" w:rsidRDefault="0008757E" w:rsidP="000B6A1D">
            <w:pPr>
              <w:pStyle w:val="NoSpacing"/>
              <w:rPr>
                <w:b/>
                <w:i/>
                <w:szCs w:val="24"/>
              </w:rPr>
            </w:pPr>
          </w:p>
        </w:tc>
        <w:tc>
          <w:tcPr>
            <w:tcW w:w="3119" w:type="dxa"/>
            <w:vMerge/>
            <w:vAlign w:val="center"/>
          </w:tcPr>
          <w:p w14:paraId="1BE81CFF" w14:textId="77777777" w:rsidR="0008757E" w:rsidRPr="004316F8" w:rsidRDefault="0008757E" w:rsidP="000B6A1D">
            <w:pPr>
              <w:pStyle w:val="NoSpacing"/>
              <w:rPr>
                <w:b/>
                <w:i/>
                <w:szCs w:val="24"/>
              </w:rPr>
            </w:pPr>
          </w:p>
        </w:tc>
        <w:tc>
          <w:tcPr>
            <w:tcW w:w="1277" w:type="dxa"/>
            <w:vMerge/>
            <w:vAlign w:val="center"/>
          </w:tcPr>
          <w:p w14:paraId="3732F151" w14:textId="77777777" w:rsidR="0008757E" w:rsidRPr="004316F8" w:rsidRDefault="0008757E" w:rsidP="000B6A1D">
            <w:pPr>
              <w:pStyle w:val="NoSpacing"/>
              <w:rPr>
                <w:b/>
                <w:i/>
                <w:szCs w:val="24"/>
              </w:rPr>
            </w:pPr>
          </w:p>
        </w:tc>
        <w:tc>
          <w:tcPr>
            <w:tcW w:w="1166" w:type="dxa"/>
            <w:vMerge/>
            <w:vAlign w:val="center"/>
          </w:tcPr>
          <w:p w14:paraId="3860894B" w14:textId="77777777" w:rsidR="0008757E" w:rsidRPr="004316F8" w:rsidRDefault="0008757E" w:rsidP="000B6A1D">
            <w:pPr>
              <w:pStyle w:val="NoSpacing"/>
              <w:rPr>
                <w:b/>
                <w:i/>
                <w:szCs w:val="24"/>
              </w:rPr>
            </w:pPr>
          </w:p>
        </w:tc>
        <w:tc>
          <w:tcPr>
            <w:tcW w:w="2489" w:type="dxa"/>
            <w:vMerge/>
            <w:vAlign w:val="center"/>
          </w:tcPr>
          <w:p w14:paraId="6A7FC60E" w14:textId="77777777" w:rsidR="0008757E" w:rsidRPr="004316F8" w:rsidRDefault="0008757E" w:rsidP="000B6A1D">
            <w:pPr>
              <w:pStyle w:val="NoSpacing"/>
              <w:rPr>
                <w:b/>
                <w:i/>
                <w:szCs w:val="24"/>
              </w:rPr>
            </w:pPr>
          </w:p>
        </w:tc>
        <w:tc>
          <w:tcPr>
            <w:tcW w:w="1276" w:type="dxa"/>
            <w:vAlign w:val="center"/>
          </w:tcPr>
          <w:p w14:paraId="5740FC4B" w14:textId="3AFEF9FA" w:rsidR="0008757E" w:rsidRPr="004316F8" w:rsidRDefault="0008757E" w:rsidP="003F0478">
            <w:pPr>
              <w:ind w:firstLine="0"/>
              <w:rPr>
                <w:b/>
                <w:sz w:val="24"/>
                <w:szCs w:val="24"/>
              </w:rPr>
            </w:pPr>
            <w:r w:rsidRPr="004316F8">
              <w:rPr>
                <w:rStyle w:val="fontstyle01"/>
                <w:b/>
                <w:sz w:val="20"/>
                <w:szCs w:val="24"/>
              </w:rPr>
              <w:t>Tên ngành cao đẳng</w:t>
            </w:r>
          </w:p>
        </w:tc>
        <w:tc>
          <w:tcPr>
            <w:tcW w:w="3686" w:type="dxa"/>
            <w:vAlign w:val="center"/>
          </w:tcPr>
          <w:p w14:paraId="731B9C6A" w14:textId="62C8CC07" w:rsidR="0008757E" w:rsidRPr="004316F8" w:rsidRDefault="0008757E" w:rsidP="0008757E">
            <w:pPr>
              <w:rPr>
                <w:b/>
                <w:sz w:val="24"/>
                <w:szCs w:val="24"/>
              </w:rPr>
            </w:pPr>
            <w:r w:rsidRPr="004316F8">
              <w:rPr>
                <w:rStyle w:val="fontstyle01"/>
                <w:b/>
                <w:sz w:val="24"/>
                <w:szCs w:val="24"/>
              </w:rPr>
              <w:t>Tên ngành đại học</w:t>
            </w:r>
          </w:p>
        </w:tc>
      </w:tr>
      <w:tr w:rsidR="00F74934" w:rsidRPr="003F0478" w14:paraId="7145F223" w14:textId="77777777" w:rsidTr="004316F8">
        <w:tc>
          <w:tcPr>
            <w:tcW w:w="567" w:type="dxa"/>
            <w:vAlign w:val="center"/>
          </w:tcPr>
          <w:p w14:paraId="62DE06F4" w14:textId="77777777" w:rsidR="00F74934" w:rsidRPr="003F0478" w:rsidRDefault="00F74934" w:rsidP="000B6A1D">
            <w:pPr>
              <w:pStyle w:val="NoSpacing"/>
              <w:rPr>
                <w:szCs w:val="24"/>
              </w:rPr>
            </w:pPr>
            <w:r w:rsidRPr="003F0478">
              <w:rPr>
                <w:szCs w:val="24"/>
              </w:rPr>
              <w:t>1</w:t>
            </w:r>
          </w:p>
        </w:tc>
        <w:tc>
          <w:tcPr>
            <w:tcW w:w="3119" w:type="dxa"/>
            <w:vAlign w:val="center"/>
          </w:tcPr>
          <w:p w14:paraId="7ABD98DA" w14:textId="4051C960" w:rsidR="00F74934" w:rsidRPr="003F0478" w:rsidRDefault="00F74934" w:rsidP="000B6A1D">
            <w:pPr>
              <w:pStyle w:val="NoSpacing"/>
              <w:rPr>
                <w:szCs w:val="24"/>
              </w:rPr>
            </w:pPr>
            <w:r w:rsidRPr="003F0478">
              <w:rPr>
                <w:szCs w:val="24"/>
              </w:rPr>
              <w:t>Hồ Quốc Dũng</w:t>
            </w:r>
          </w:p>
        </w:tc>
        <w:tc>
          <w:tcPr>
            <w:tcW w:w="1277" w:type="dxa"/>
            <w:vAlign w:val="center"/>
          </w:tcPr>
          <w:p w14:paraId="006925FB" w14:textId="77777777" w:rsidR="00F74934" w:rsidRPr="003F0478" w:rsidRDefault="00F74934" w:rsidP="000B6A1D">
            <w:pPr>
              <w:pStyle w:val="NoSpacing"/>
              <w:rPr>
                <w:szCs w:val="24"/>
              </w:rPr>
            </w:pPr>
          </w:p>
        </w:tc>
        <w:tc>
          <w:tcPr>
            <w:tcW w:w="1166" w:type="dxa"/>
            <w:vAlign w:val="center"/>
          </w:tcPr>
          <w:p w14:paraId="5CE2BEE3" w14:textId="1CA7471D" w:rsidR="00F74934" w:rsidRPr="003F0478" w:rsidRDefault="00F74934" w:rsidP="000B6A1D">
            <w:pPr>
              <w:pStyle w:val="NoSpacing"/>
              <w:rPr>
                <w:szCs w:val="24"/>
              </w:rPr>
            </w:pPr>
            <w:r w:rsidRPr="003F0478">
              <w:rPr>
                <w:szCs w:val="24"/>
              </w:rPr>
              <w:t>Tiến sĩ</w:t>
            </w:r>
          </w:p>
        </w:tc>
        <w:tc>
          <w:tcPr>
            <w:tcW w:w="2489" w:type="dxa"/>
            <w:vAlign w:val="center"/>
          </w:tcPr>
          <w:p w14:paraId="01C1E6DB" w14:textId="585FD1D7" w:rsidR="00F74934" w:rsidRPr="003F0478" w:rsidRDefault="00F74934" w:rsidP="000B6A1D">
            <w:pPr>
              <w:pStyle w:val="NoSpacing"/>
              <w:rPr>
                <w:szCs w:val="24"/>
              </w:rPr>
            </w:pPr>
            <w:r w:rsidRPr="003F0478">
              <w:rPr>
                <w:szCs w:val="24"/>
              </w:rPr>
              <w:t>Khoa học thông tin và Kỹ thuật điều khiển</w:t>
            </w:r>
          </w:p>
        </w:tc>
        <w:tc>
          <w:tcPr>
            <w:tcW w:w="1276" w:type="dxa"/>
            <w:vAlign w:val="center"/>
          </w:tcPr>
          <w:p w14:paraId="60525B92" w14:textId="4C480B13" w:rsidR="00F74934" w:rsidRPr="003F0478" w:rsidRDefault="00F74934" w:rsidP="000B6A1D">
            <w:pPr>
              <w:pStyle w:val="NoSpacing"/>
              <w:rPr>
                <w:szCs w:val="24"/>
              </w:rPr>
            </w:pPr>
          </w:p>
        </w:tc>
        <w:tc>
          <w:tcPr>
            <w:tcW w:w="3686" w:type="dxa"/>
            <w:vAlign w:val="center"/>
          </w:tcPr>
          <w:p w14:paraId="528FCA05" w14:textId="6F0208AF" w:rsidR="00F74934" w:rsidRPr="003F0478" w:rsidRDefault="00F74934" w:rsidP="000B6A1D">
            <w:pPr>
              <w:pStyle w:val="NoSpacing"/>
              <w:rPr>
                <w:szCs w:val="24"/>
              </w:rPr>
            </w:pPr>
            <w:r w:rsidRPr="003F0478">
              <w:rPr>
                <w:szCs w:val="24"/>
              </w:rPr>
              <w:t>Khoa học dữ liệu và trí tuệ nhân tạo</w:t>
            </w:r>
          </w:p>
        </w:tc>
      </w:tr>
      <w:tr w:rsidR="00F74934" w:rsidRPr="003F0478" w14:paraId="6D280909" w14:textId="77777777" w:rsidTr="004316F8">
        <w:tc>
          <w:tcPr>
            <w:tcW w:w="567" w:type="dxa"/>
            <w:vAlign w:val="center"/>
          </w:tcPr>
          <w:p w14:paraId="23671E21" w14:textId="77777777" w:rsidR="00F74934" w:rsidRPr="003F0478" w:rsidRDefault="00F74934" w:rsidP="000B6A1D">
            <w:pPr>
              <w:pStyle w:val="NoSpacing"/>
              <w:rPr>
                <w:szCs w:val="24"/>
              </w:rPr>
            </w:pPr>
            <w:r w:rsidRPr="003F0478">
              <w:rPr>
                <w:szCs w:val="24"/>
              </w:rPr>
              <w:t>2</w:t>
            </w:r>
          </w:p>
        </w:tc>
        <w:tc>
          <w:tcPr>
            <w:tcW w:w="3119" w:type="dxa"/>
            <w:vAlign w:val="center"/>
          </w:tcPr>
          <w:p w14:paraId="45FBA3BE" w14:textId="3A5D5DA8" w:rsidR="00F74934" w:rsidRPr="003F0478" w:rsidRDefault="00F74934" w:rsidP="000B6A1D">
            <w:pPr>
              <w:pStyle w:val="NoSpacing"/>
              <w:rPr>
                <w:szCs w:val="24"/>
              </w:rPr>
            </w:pPr>
            <w:r w:rsidRPr="003F0478">
              <w:rPr>
                <w:szCs w:val="24"/>
              </w:rPr>
              <w:t>Nguyễn Công Hào</w:t>
            </w:r>
          </w:p>
        </w:tc>
        <w:tc>
          <w:tcPr>
            <w:tcW w:w="1277" w:type="dxa"/>
            <w:vAlign w:val="center"/>
          </w:tcPr>
          <w:p w14:paraId="7032ECE1" w14:textId="77777777" w:rsidR="00F74934" w:rsidRPr="003F0478" w:rsidRDefault="00F74934" w:rsidP="000B6A1D">
            <w:pPr>
              <w:pStyle w:val="NoSpacing"/>
              <w:rPr>
                <w:szCs w:val="24"/>
              </w:rPr>
            </w:pPr>
          </w:p>
        </w:tc>
        <w:tc>
          <w:tcPr>
            <w:tcW w:w="1166" w:type="dxa"/>
            <w:vAlign w:val="center"/>
          </w:tcPr>
          <w:p w14:paraId="6CB66E9E" w14:textId="2ADECA7A" w:rsidR="00F74934" w:rsidRPr="003F0478" w:rsidRDefault="00F74934" w:rsidP="000B6A1D">
            <w:pPr>
              <w:pStyle w:val="NoSpacing"/>
              <w:rPr>
                <w:szCs w:val="24"/>
              </w:rPr>
            </w:pPr>
            <w:r w:rsidRPr="003F0478">
              <w:rPr>
                <w:szCs w:val="24"/>
              </w:rPr>
              <w:t>Tiến sĩ</w:t>
            </w:r>
          </w:p>
        </w:tc>
        <w:tc>
          <w:tcPr>
            <w:tcW w:w="2489" w:type="dxa"/>
            <w:vAlign w:val="center"/>
          </w:tcPr>
          <w:p w14:paraId="2DBE9F68" w14:textId="400A78FF" w:rsidR="00F74934" w:rsidRPr="003F0478" w:rsidRDefault="00F74934" w:rsidP="000B6A1D">
            <w:pPr>
              <w:pStyle w:val="NoSpacing"/>
              <w:rPr>
                <w:szCs w:val="24"/>
              </w:rPr>
            </w:pPr>
            <w:r w:rsidRPr="003F0478">
              <w:rPr>
                <w:szCs w:val="24"/>
              </w:rPr>
              <w:t>Công nghệ thông tin</w:t>
            </w:r>
          </w:p>
        </w:tc>
        <w:tc>
          <w:tcPr>
            <w:tcW w:w="1276" w:type="dxa"/>
            <w:vAlign w:val="center"/>
          </w:tcPr>
          <w:p w14:paraId="71CD68C7" w14:textId="02DDAC47" w:rsidR="00F74934" w:rsidRPr="003F0478" w:rsidRDefault="00F74934" w:rsidP="000B6A1D">
            <w:pPr>
              <w:pStyle w:val="NoSpacing"/>
              <w:rPr>
                <w:szCs w:val="24"/>
              </w:rPr>
            </w:pPr>
          </w:p>
        </w:tc>
        <w:tc>
          <w:tcPr>
            <w:tcW w:w="3686" w:type="dxa"/>
            <w:vAlign w:val="center"/>
          </w:tcPr>
          <w:p w14:paraId="70399C24" w14:textId="6CD09DD5" w:rsidR="00F74934" w:rsidRPr="003F0478" w:rsidRDefault="00F74934" w:rsidP="000B6A1D">
            <w:pPr>
              <w:pStyle w:val="NoSpacing"/>
              <w:rPr>
                <w:szCs w:val="24"/>
              </w:rPr>
            </w:pPr>
            <w:r w:rsidRPr="003F0478">
              <w:rPr>
                <w:szCs w:val="24"/>
              </w:rPr>
              <w:t>Khoa học dữ liệu và trí tuệ nhân tạo</w:t>
            </w:r>
          </w:p>
        </w:tc>
      </w:tr>
      <w:tr w:rsidR="00F74934" w:rsidRPr="003F0478" w14:paraId="3DE65B4A" w14:textId="77777777" w:rsidTr="004316F8">
        <w:tc>
          <w:tcPr>
            <w:tcW w:w="567" w:type="dxa"/>
            <w:vAlign w:val="center"/>
          </w:tcPr>
          <w:p w14:paraId="33EF9721" w14:textId="77777777" w:rsidR="00F74934" w:rsidRPr="003F0478" w:rsidRDefault="00F74934" w:rsidP="000B6A1D">
            <w:pPr>
              <w:pStyle w:val="NoSpacing"/>
              <w:rPr>
                <w:szCs w:val="24"/>
              </w:rPr>
            </w:pPr>
            <w:r w:rsidRPr="003F0478">
              <w:rPr>
                <w:szCs w:val="24"/>
              </w:rPr>
              <w:t>3</w:t>
            </w:r>
          </w:p>
        </w:tc>
        <w:tc>
          <w:tcPr>
            <w:tcW w:w="3119" w:type="dxa"/>
            <w:vAlign w:val="center"/>
          </w:tcPr>
          <w:p w14:paraId="0985A662" w14:textId="662B44A3" w:rsidR="00F74934" w:rsidRPr="003F0478" w:rsidRDefault="00F74934" w:rsidP="000B6A1D">
            <w:pPr>
              <w:pStyle w:val="NoSpacing"/>
              <w:rPr>
                <w:szCs w:val="24"/>
              </w:rPr>
            </w:pPr>
            <w:r w:rsidRPr="003F0478">
              <w:rPr>
                <w:szCs w:val="24"/>
              </w:rPr>
              <w:t>Nguyễn Đình Hoa Cương</w:t>
            </w:r>
          </w:p>
        </w:tc>
        <w:tc>
          <w:tcPr>
            <w:tcW w:w="1277" w:type="dxa"/>
            <w:vAlign w:val="center"/>
          </w:tcPr>
          <w:p w14:paraId="027491FD" w14:textId="77777777" w:rsidR="00F74934" w:rsidRPr="003F0478" w:rsidRDefault="00F74934" w:rsidP="000B6A1D">
            <w:pPr>
              <w:pStyle w:val="NoSpacing"/>
              <w:rPr>
                <w:szCs w:val="24"/>
              </w:rPr>
            </w:pPr>
          </w:p>
        </w:tc>
        <w:tc>
          <w:tcPr>
            <w:tcW w:w="1166" w:type="dxa"/>
            <w:vAlign w:val="center"/>
          </w:tcPr>
          <w:p w14:paraId="4D113C86" w14:textId="24F51295" w:rsidR="00F74934" w:rsidRPr="003F0478" w:rsidRDefault="00F74934" w:rsidP="000B6A1D">
            <w:pPr>
              <w:pStyle w:val="NoSpacing"/>
              <w:rPr>
                <w:szCs w:val="24"/>
              </w:rPr>
            </w:pPr>
            <w:r w:rsidRPr="003F0478">
              <w:rPr>
                <w:szCs w:val="24"/>
              </w:rPr>
              <w:t>Tiến sĩ</w:t>
            </w:r>
          </w:p>
        </w:tc>
        <w:tc>
          <w:tcPr>
            <w:tcW w:w="2489" w:type="dxa"/>
            <w:vAlign w:val="center"/>
          </w:tcPr>
          <w:p w14:paraId="294BC191" w14:textId="68D6B126" w:rsidR="00F74934" w:rsidRPr="003F0478" w:rsidRDefault="00F74934" w:rsidP="000B6A1D">
            <w:pPr>
              <w:pStyle w:val="NoSpacing"/>
              <w:rPr>
                <w:szCs w:val="24"/>
              </w:rPr>
            </w:pPr>
            <w:r w:rsidRPr="003F0478">
              <w:rPr>
                <w:szCs w:val="24"/>
              </w:rPr>
              <w:t>Khoa học máy tính</w:t>
            </w:r>
          </w:p>
        </w:tc>
        <w:tc>
          <w:tcPr>
            <w:tcW w:w="1276" w:type="dxa"/>
            <w:vAlign w:val="center"/>
          </w:tcPr>
          <w:p w14:paraId="6E868A51" w14:textId="0D26C124" w:rsidR="00F74934" w:rsidRPr="003F0478" w:rsidRDefault="00F74934" w:rsidP="000B6A1D">
            <w:pPr>
              <w:pStyle w:val="NoSpacing"/>
              <w:rPr>
                <w:szCs w:val="24"/>
              </w:rPr>
            </w:pPr>
          </w:p>
        </w:tc>
        <w:tc>
          <w:tcPr>
            <w:tcW w:w="3686" w:type="dxa"/>
            <w:vAlign w:val="center"/>
          </w:tcPr>
          <w:p w14:paraId="3A7537B1" w14:textId="0F56E28A" w:rsidR="00F74934" w:rsidRPr="003F0478" w:rsidRDefault="00F74934" w:rsidP="000B6A1D">
            <w:pPr>
              <w:pStyle w:val="NoSpacing"/>
              <w:rPr>
                <w:szCs w:val="24"/>
              </w:rPr>
            </w:pPr>
            <w:r w:rsidRPr="003F0478">
              <w:rPr>
                <w:szCs w:val="24"/>
              </w:rPr>
              <w:t>Khoa học dữ liệu và trí tuệ nhân tạo</w:t>
            </w:r>
          </w:p>
        </w:tc>
      </w:tr>
      <w:tr w:rsidR="00F74934" w:rsidRPr="003F0478" w14:paraId="13BA9AA3" w14:textId="77777777" w:rsidTr="004316F8">
        <w:tc>
          <w:tcPr>
            <w:tcW w:w="567" w:type="dxa"/>
            <w:vAlign w:val="center"/>
          </w:tcPr>
          <w:p w14:paraId="4949057E" w14:textId="77777777" w:rsidR="00F74934" w:rsidRPr="003F0478" w:rsidRDefault="00F74934" w:rsidP="000B6A1D">
            <w:pPr>
              <w:pStyle w:val="NoSpacing"/>
              <w:rPr>
                <w:szCs w:val="24"/>
              </w:rPr>
            </w:pPr>
            <w:r w:rsidRPr="003F0478">
              <w:rPr>
                <w:szCs w:val="24"/>
              </w:rPr>
              <w:t>4</w:t>
            </w:r>
          </w:p>
        </w:tc>
        <w:tc>
          <w:tcPr>
            <w:tcW w:w="3119" w:type="dxa"/>
            <w:vAlign w:val="center"/>
          </w:tcPr>
          <w:p w14:paraId="116483ED" w14:textId="551CE885" w:rsidR="00F74934" w:rsidRPr="003F0478" w:rsidRDefault="00F74934" w:rsidP="000B6A1D">
            <w:pPr>
              <w:pStyle w:val="NoSpacing"/>
              <w:rPr>
                <w:szCs w:val="24"/>
              </w:rPr>
            </w:pPr>
            <w:r w:rsidRPr="003F0478">
              <w:rPr>
                <w:szCs w:val="24"/>
              </w:rPr>
              <w:t>Nguyễn Quang Lịch</w:t>
            </w:r>
          </w:p>
        </w:tc>
        <w:tc>
          <w:tcPr>
            <w:tcW w:w="1277" w:type="dxa"/>
            <w:vAlign w:val="center"/>
          </w:tcPr>
          <w:p w14:paraId="3BD1E1D4" w14:textId="77777777" w:rsidR="00F74934" w:rsidRPr="003F0478" w:rsidRDefault="00F74934" w:rsidP="000B6A1D">
            <w:pPr>
              <w:pStyle w:val="NoSpacing"/>
              <w:rPr>
                <w:szCs w:val="24"/>
              </w:rPr>
            </w:pPr>
          </w:p>
        </w:tc>
        <w:tc>
          <w:tcPr>
            <w:tcW w:w="1166" w:type="dxa"/>
            <w:vAlign w:val="center"/>
          </w:tcPr>
          <w:p w14:paraId="7DD14B24" w14:textId="5111110E" w:rsidR="00F74934" w:rsidRPr="003F0478" w:rsidRDefault="00F74934" w:rsidP="000B6A1D">
            <w:pPr>
              <w:pStyle w:val="NoSpacing"/>
              <w:rPr>
                <w:szCs w:val="24"/>
              </w:rPr>
            </w:pPr>
            <w:r w:rsidRPr="003F0478">
              <w:rPr>
                <w:szCs w:val="24"/>
              </w:rPr>
              <w:t>Tiến sĩ</w:t>
            </w:r>
          </w:p>
        </w:tc>
        <w:tc>
          <w:tcPr>
            <w:tcW w:w="2489" w:type="dxa"/>
            <w:vAlign w:val="center"/>
          </w:tcPr>
          <w:p w14:paraId="613CAF12" w14:textId="16C81EA7" w:rsidR="00F74934" w:rsidRPr="003F0478" w:rsidRDefault="00F74934" w:rsidP="000B6A1D">
            <w:pPr>
              <w:pStyle w:val="NoSpacing"/>
              <w:rPr>
                <w:szCs w:val="24"/>
              </w:rPr>
            </w:pPr>
            <w:r w:rsidRPr="003F0478">
              <w:rPr>
                <w:szCs w:val="24"/>
              </w:rPr>
              <w:t>Kỹ thuật môi trường</w:t>
            </w:r>
          </w:p>
        </w:tc>
        <w:tc>
          <w:tcPr>
            <w:tcW w:w="1276" w:type="dxa"/>
            <w:vAlign w:val="center"/>
          </w:tcPr>
          <w:p w14:paraId="75112187" w14:textId="22CC2F0A" w:rsidR="00F74934" w:rsidRPr="003F0478" w:rsidRDefault="00F74934" w:rsidP="000B6A1D">
            <w:pPr>
              <w:pStyle w:val="NoSpacing"/>
              <w:rPr>
                <w:szCs w:val="24"/>
              </w:rPr>
            </w:pPr>
          </w:p>
        </w:tc>
        <w:tc>
          <w:tcPr>
            <w:tcW w:w="3686" w:type="dxa"/>
            <w:vAlign w:val="center"/>
          </w:tcPr>
          <w:p w14:paraId="2D40383F" w14:textId="164CBAF9" w:rsidR="00F74934" w:rsidRPr="003F0478" w:rsidRDefault="00F74934" w:rsidP="000B6A1D">
            <w:pPr>
              <w:pStyle w:val="NoSpacing"/>
              <w:rPr>
                <w:szCs w:val="24"/>
              </w:rPr>
            </w:pPr>
            <w:r w:rsidRPr="003F0478">
              <w:rPr>
                <w:szCs w:val="24"/>
              </w:rPr>
              <w:t>Khoa học dữ liệu và trí tuệ nhân tạo</w:t>
            </w:r>
          </w:p>
        </w:tc>
      </w:tr>
      <w:tr w:rsidR="003B3820" w:rsidRPr="003F0478" w14:paraId="727CB762" w14:textId="77777777" w:rsidTr="004316F8">
        <w:tc>
          <w:tcPr>
            <w:tcW w:w="567" w:type="dxa"/>
            <w:vAlign w:val="center"/>
          </w:tcPr>
          <w:p w14:paraId="78CB1935" w14:textId="77777777" w:rsidR="003B3820" w:rsidRPr="003F0478" w:rsidRDefault="003B3820" w:rsidP="000B6A1D">
            <w:pPr>
              <w:pStyle w:val="NoSpacing"/>
              <w:rPr>
                <w:szCs w:val="24"/>
              </w:rPr>
            </w:pPr>
            <w:r w:rsidRPr="003F0478">
              <w:rPr>
                <w:szCs w:val="24"/>
              </w:rPr>
              <w:t>5</w:t>
            </w:r>
          </w:p>
        </w:tc>
        <w:tc>
          <w:tcPr>
            <w:tcW w:w="3119" w:type="dxa"/>
            <w:vAlign w:val="center"/>
          </w:tcPr>
          <w:p w14:paraId="2292F6B9" w14:textId="5DC0C5A7" w:rsidR="003B3820" w:rsidRPr="003F0478" w:rsidRDefault="003B3820" w:rsidP="000B6A1D">
            <w:pPr>
              <w:pStyle w:val="NoSpacing"/>
              <w:rPr>
                <w:szCs w:val="24"/>
              </w:rPr>
            </w:pPr>
            <w:r w:rsidRPr="003F0478">
              <w:rPr>
                <w:szCs w:val="24"/>
              </w:rPr>
              <w:t>Võ Viết Minh Nhật</w:t>
            </w:r>
          </w:p>
        </w:tc>
        <w:tc>
          <w:tcPr>
            <w:tcW w:w="1277" w:type="dxa"/>
            <w:vAlign w:val="center"/>
          </w:tcPr>
          <w:p w14:paraId="2B940292" w14:textId="476B8849" w:rsidR="003B3820" w:rsidRPr="003F0478" w:rsidRDefault="003B3820" w:rsidP="000B6A1D">
            <w:pPr>
              <w:pStyle w:val="NoSpacing"/>
              <w:rPr>
                <w:szCs w:val="24"/>
              </w:rPr>
            </w:pPr>
            <w:r w:rsidRPr="003F0478">
              <w:rPr>
                <w:szCs w:val="24"/>
              </w:rPr>
              <w:t>PGS</w:t>
            </w:r>
          </w:p>
        </w:tc>
        <w:tc>
          <w:tcPr>
            <w:tcW w:w="1166" w:type="dxa"/>
            <w:vAlign w:val="center"/>
          </w:tcPr>
          <w:p w14:paraId="68336331" w14:textId="03583296" w:rsidR="003B3820" w:rsidRPr="003F0478" w:rsidRDefault="003B3820" w:rsidP="000B6A1D">
            <w:pPr>
              <w:pStyle w:val="NoSpacing"/>
              <w:rPr>
                <w:szCs w:val="24"/>
              </w:rPr>
            </w:pPr>
            <w:r w:rsidRPr="003F0478">
              <w:rPr>
                <w:szCs w:val="24"/>
              </w:rPr>
              <w:t>Tiến sĩ</w:t>
            </w:r>
          </w:p>
        </w:tc>
        <w:tc>
          <w:tcPr>
            <w:tcW w:w="2489" w:type="dxa"/>
            <w:vAlign w:val="center"/>
          </w:tcPr>
          <w:p w14:paraId="16714BEF" w14:textId="699964B4" w:rsidR="003B3820" w:rsidRPr="003F0478" w:rsidRDefault="003B3820" w:rsidP="000B6A1D">
            <w:pPr>
              <w:pStyle w:val="NoSpacing"/>
              <w:rPr>
                <w:szCs w:val="24"/>
              </w:rPr>
            </w:pPr>
            <w:r w:rsidRPr="003F0478">
              <w:rPr>
                <w:szCs w:val="24"/>
              </w:rPr>
              <w:t>Công nghệ thông tin</w:t>
            </w:r>
          </w:p>
        </w:tc>
        <w:tc>
          <w:tcPr>
            <w:tcW w:w="1276" w:type="dxa"/>
            <w:vAlign w:val="center"/>
          </w:tcPr>
          <w:p w14:paraId="69975C24" w14:textId="0E355C82" w:rsidR="003B3820" w:rsidRPr="003F0478" w:rsidRDefault="003B3820" w:rsidP="000B6A1D">
            <w:pPr>
              <w:pStyle w:val="NoSpacing"/>
              <w:rPr>
                <w:szCs w:val="24"/>
              </w:rPr>
            </w:pPr>
          </w:p>
        </w:tc>
        <w:tc>
          <w:tcPr>
            <w:tcW w:w="3686" w:type="dxa"/>
            <w:vAlign w:val="center"/>
          </w:tcPr>
          <w:p w14:paraId="6EB6B64E" w14:textId="3CB940C8" w:rsidR="003B3820" w:rsidRPr="003F0478" w:rsidRDefault="003B3820" w:rsidP="000B6A1D">
            <w:pPr>
              <w:pStyle w:val="NoSpacing"/>
              <w:rPr>
                <w:szCs w:val="24"/>
              </w:rPr>
            </w:pPr>
            <w:r w:rsidRPr="003F0478">
              <w:rPr>
                <w:color w:val="000000"/>
                <w:szCs w:val="24"/>
              </w:rPr>
              <w:t>Khoa học dữ liệu và trí tuệ nhân tạo</w:t>
            </w:r>
          </w:p>
        </w:tc>
      </w:tr>
      <w:tr w:rsidR="003B3820" w:rsidRPr="003F0478" w14:paraId="20EB0F4B" w14:textId="77777777" w:rsidTr="004316F8">
        <w:tc>
          <w:tcPr>
            <w:tcW w:w="567" w:type="dxa"/>
            <w:vAlign w:val="center"/>
          </w:tcPr>
          <w:p w14:paraId="35941DEB" w14:textId="77777777" w:rsidR="003B3820" w:rsidRPr="003F0478" w:rsidRDefault="003B3820" w:rsidP="000B6A1D">
            <w:pPr>
              <w:pStyle w:val="NoSpacing"/>
              <w:rPr>
                <w:szCs w:val="24"/>
              </w:rPr>
            </w:pPr>
            <w:r w:rsidRPr="003F0478">
              <w:rPr>
                <w:szCs w:val="24"/>
              </w:rPr>
              <w:t>6</w:t>
            </w:r>
          </w:p>
        </w:tc>
        <w:tc>
          <w:tcPr>
            <w:tcW w:w="3119" w:type="dxa"/>
            <w:vAlign w:val="center"/>
          </w:tcPr>
          <w:p w14:paraId="0E4C88D5" w14:textId="381E8C44" w:rsidR="003B3820" w:rsidRPr="003F0478" w:rsidRDefault="003B3820" w:rsidP="000B6A1D">
            <w:pPr>
              <w:pStyle w:val="NoSpacing"/>
              <w:rPr>
                <w:szCs w:val="24"/>
              </w:rPr>
            </w:pPr>
            <w:r w:rsidRPr="003F0478">
              <w:rPr>
                <w:szCs w:val="24"/>
              </w:rPr>
              <w:t>Nguyễn Đăng Nhật</w:t>
            </w:r>
          </w:p>
        </w:tc>
        <w:tc>
          <w:tcPr>
            <w:tcW w:w="1277" w:type="dxa"/>
            <w:vAlign w:val="center"/>
          </w:tcPr>
          <w:p w14:paraId="4A4D88A3" w14:textId="77777777" w:rsidR="003B3820" w:rsidRPr="003F0478" w:rsidRDefault="003B3820" w:rsidP="000B6A1D">
            <w:pPr>
              <w:pStyle w:val="NoSpacing"/>
              <w:rPr>
                <w:szCs w:val="24"/>
              </w:rPr>
            </w:pPr>
          </w:p>
        </w:tc>
        <w:tc>
          <w:tcPr>
            <w:tcW w:w="1166" w:type="dxa"/>
            <w:vAlign w:val="center"/>
          </w:tcPr>
          <w:p w14:paraId="1B7FBF9E" w14:textId="06F7D490" w:rsidR="003B3820" w:rsidRPr="003F0478" w:rsidRDefault="003B3820" w:rsidP="000B6A1D">
            <w:pPr>
              <w:pStyle w:val="NoSpacing"/>
              <w:rPr>
                <w:szCs w:val="24"/>
              </w:rPr>
            </w:pPr>
            <w:r w:rsidRPr="003F0478">
              <w:rPr>
                <w:szCs w:val="24"/>
              </w:rPr>
              <w:t>Tiến sĩ</w:t>
            </w:r>
          </w:p>
        </w:tc>
        <w:tc>
          <w:tcPr>
            <w:tcW w:w="2489" w:type="dxa"/>
            <w:vAlign w:val="center"/>
          </w:tcPr>
          <w:p w14:paraId="0EE6C12E" w14:textId="6CA25334" w:rsidR="003B3820" w:rsidRPr="003F0478" w:rsidRDefault="003B3820" w:rsidP="000B6A1D">
            <w:pPr>
              <w:pStyle w:val="NoSpacing"/>
              <w:rPr>
                <w:szCs w:val="24"/>
              </w:rPr>
            </w:pPr>
            <w:r w:rsidRPr="003F0478">
              <w:rPr>
                <w:szCs w:val="24"/>
              </w:rPr>
              <w:t>Lý luận và phương pháp giảng dạy bộ môn Vật lý</w:t>
            </w:r>
          </w:p>
        </w:tc>
        <w:tc>
          <w:tcPr>
            <w:tcW w:w="1276" w:type="dxa"/>
            <w:vAlign w:val="center"/>
          </w:tcPr>
          <w:p w14:paraId="69D9D3AF" w14:textId="302A8F34" w:rsidR="003B3820" w:rsidRPr="003F0478" w:rsidRDefault="003B3820" w:rsidP="000B6A1D">
            <w:pPr>
              <w:pStyle w:val="NoSpacing"/>
              <w:rPr>
                <w:szCs w:val="24"/>
              </w:rPr>
            </w:pPr>
          </w:p>
        </w:tc>
        <w:tc>
          <w:tcPr>
            <w:tcW w:w="3686" w:type="dxa"/>
            <w:vAlign w:val="center"/>
          </w:tcPr>
          <w:p w14:paraId="649AC7AC" w14:textId="162723BB" w:rsidR="003B3820" w:rsidRPr="003F0478" w:rsidRDefault="003B3820" w:rsidP="000B6A1D">
            <w:pPr>
              <w:pStyle w:val="NoSpacing"/>
              <w:rPr>
                <w:szCs w:val="24"/>
              </w:rPr>
            </w:pPr>
            <w:r w:rsidRPr="003F0478">
              <w:rPr>
                <w:color w:val="000000"/>
                <w:szCs w:val="24"/>
              </w:rPr>
              <w:t>Khoa học dữ liệu và trí tuệ nhân tạo</w:t>
            </w:r>
          </w:p>
        </w:tc>
      </w:tr>
      <w:tr w:rsidR="003B3820" w:rsidRPr="003F0478" w14:paraId="224292A5" w14:textId="77777777" w:rsidTr="004316F8">
        <w:tc>
          <w:tcPr>
            <w:tcW w:w="567" w:type="dxa"/>
            <w:vAlign w:val="center"/>
          </w:tcPr>
          <w:p w14:paraId="74B662BF" w14:textId="77777777" w:rsidR="003B3820" w:rsidRPr="003F0478" w:rsidRDefault="003B3820" w:rsidP="000B6A1D">
            <w:pPr>
              <w:pStyle w:val="NoSpacing"/>
              <w:rPr>
                <w:szCs w:val="24"/>
              </w:rPr>
            </w:pPr>
            <w:r w:rsidRPr="003F0478">
              <w:rPr>
                <w:szCs w:val="24"/>
              </w:rPr>
              <w:t>7</w:t>
            </w:r>
          </w:p>
        </w:tc>
        <w:tc>
          <w:tcPr>
            <w:tcW w:w="3119" w:type="dxa"/>
            <w:vAlign w:val="center"/>
          </w:tcPr>
          <w:p w14:paraId="13F72390" w14:textId="0B5785FE" w:rsidR="003B3820" w:rsidRPr="003F0478" w:rsidRDefault="003B3820" w:rsidP="000B6A1D">
            <w:pPr>
              <w:pStyle w:val="NoSpacing"/>
              <w:rPr>
                <w:szCs w:val="24"/>
              </w:rPr>
            </w:pPr>
            <w:r w:rsidRPr="003F0478">
              <w:rPr>
                <w:szCs w:val="24"/>
              </w:rPr>
              <w:t>Hoàng Trọng Lợi</w:t>
            </w:r>
          </w:p>
        </w:tc>
        <w:tc>
          <w:tcPr>
            <w:tcW w:w="1277" w:type="dxa"/>
            <w:vAlign w:val="center"/>
          </w:tcPr>
          <w:p w14:paraId="4E438373" w14:textId="77777777" w:rsidR="003B3820" w:rsidRPr="003F0478" w:rsidRDefault="003B3820" w:rsidP="000B6A1D">
            <w:pPr>
              <w:pStyle w:val="NoSpacing"/>
              <w:rPr>
                <w:szCs w:val="24"/>
              </w:rPr>
            </w:pPr>
          </w:p>
        </w:tc>
        <w:tc>
          <w:tcPr>
            <w:tcW w:w="1166" w:type="dxa"/>
            <w:vAlign w:val="center"/>
          </w:tcPr>
          <w:p w14:paraId="0F16A1D4" w14:textId="37BC1640" w:rsidR="003B3820" w:rsidRPr="003F0478" w:rsidRDefault="003B3820" w:rsidP="000B6A1D">
            <w:pPr>
              <w:pStyle w:val="NoSpacing"/>
              <w:rPr>
                <w:szCs w:val="24"/>
              </w:rPr>
            </w:pPr>
            <w:r w:rsidRPr="003F0478">
              <w:rPr>
                <w:szCs w:val="24"/>
              </w:rPr>
              <w:t>Thạc sĩ</w:t>
            </w:r>
          </w:p>
        </w:tc>
        <w:tc>
          <w:tcPr>
            <w:tcW w:w="2489" w:type="dxa"/>
            <w:vAlign w:val="center"/>
          </w:tcPr>
          <w:p w14:paraId="724B0DB1" w14:textId="45AE58D6" w:rsidR="003B3820" w:rsidRPr="003F0478" w:rsidRDefault="003B3820" w:rsidP="000B6A1D">
            <w:pPr>
              <w:pStyle w:val="NoSpacing"/>
              <w:rPr>
                <w:szCs w:val="24"/>
              </w:rPr>
            </w:pPr>
            <w:r w:rsidRPr="003F0478">
              <w:rPr>
                <w:szCs w:val="24"/>
              </w:rPr>
              <w:t>Đại số và lý thuyết số</w:t>
            </w:r>
          </w:p>
        </w:tc>
        <w:tc>
          <w:tcPr>
            <w:tcW w:w="1276" w:type="dxa"/>
            <w:vAlign w:val="center"/>
          </w:tcPr>
          <w:p w14:paraId="2BC6ED90" w14:textId="6BC480E9" w:rsidR="003B3820" w:rsidRPr="003F0478" w:rsidRDefault="003B3820" w:rsidP="000B6A1D">
            <w:pPr>
              <w:pStyle w:val="NoSpacing"/>
              <w:rPr>
                <w:szCs w:val="24"/>
              </w:rPr>
            </w:pPr>
          </w:p>
        </w:tc>
        <w:tc>
          <w:tcPr>
            <w:tcW w:w="3686" w:type="dxa"/>
            <w:vAlign w:val="center"/>
          </w:tcPr>
          <w:p w14:paraId="0994886E" w14:textId="4C92DD70" w:rsidR="003B3820" w:rsidRPr="003F0478" w:rsidRDefault="003B3820" w:rsidP="000B6A1D">
            <w:pPr>
              <w:pStyle w:val="NoSpacing"/>
              <w:rPr>
                <w:szCs w:val="24"/>
              </w:rPr>
            </w:pPr>
            <w:r w:rsidRPr="003F0478">
              <w:rPr>
                <w:color w:val="000000"/>
                <w:szCs w:val="24"/>
              </w:rPr>
              <w:t>Khoa học dữ liệu và trí tuệ nhân tạo</w:t>
            </w:r>
          </w:p>
        </w:tc>
      </w:tr>
      <w:tr w:rsidR="003B3820" w:rsidRPr="003F0478" w14:paraId="5D8A20FD" w14:textId="77777777" w:rsidTr="004316F8">
        <w:tc>
          <w:tcPr>
            <w:tcW w:w="567" w:type="dxa"/>
            <w:vAlign w:val="center"/>
          </w:tcPr>
          <w:p w14:paraId="6F007DA2" w14:textId="77777777" w:rsidR="003B3820" w:rsidRPr="003F0478" w:rsidRDefault="003B3820" w:rsidP="000B6A1D">
            <w:pPr>
              <w:pStyle w:val="NoSpacing"/>
              <w:rPr>
                <w:szCs w:val="24"/>
              </w:rPr>
            </w:pPr>
            <w:r w:rsidRPr="003F0478">
              <w:rPr>
                <w:szCs w:val="24"/>
              </w:rPr>
              <w:t>8</w:t>
            </w:r>
          </w:p>
        </w:tc>
        <w:tc>
          <w:tcPr>
            <w:tcW w:w="3119" w:type="dxa"/>
            <w:vAlign w:val="center"/>
          </w:tcPr>
          <w:p w14:paraId="00E0AAD0" w14:textId="3945E768" w:rsidR="003B3820" w:rsidRPr="003F0478" w:rsidRDefault="003B3820" w:rsidP="000B6A1D">
            <w:pPr>
              <w:pStyle w:val="NoSpacing"/>
              <w:rPr>
                <w:szCs w:val="24"/>
              </w:rPr>
            </w:pPr>
            <w:r w:rsidRPr="003F0478">
              <w:rPr>
                <w:szCs w:val="24"/>
              </w:rPr>
              <w:t>Nguyễn Thị Hải Lê</w:t>
            </w:r>
          </w:p>
        </w:tc>
        <w:tc>
          <w:tcPr>
            <w:tcW w:w="1277" w:type="dxa"/>
            <w:vAlign w:val="center"/>
          </w:tcPr>
          <w:p w14:paraId="616D0964" w14:textId="77777777" w:rsidR="003B3820" w:rsidRPr="003F0478" w:rsidRDefault="003B3820" w:rsidP="000B6A1D">
            <w:pPr>
              <w:pStyle w:val="NoSpacing"/>
              <w:rPr>
                <w:szCs w:val="24"/>
              </w:rPr>
            </w:pPr>
          </w:p>
        </w:tc>
        <w:tc>
          <w:tcPr>
            <w:tcW w:w="1166" w:type="dxa"/>
            <w:vAlign w:val="center"/>
          </w:tcPr>
          <w:p w14:paraId="2F0E2309" w14:textId="49CB52D4" w:rsidR="003B3820" w:rsidRPr="003F0478" w:rsidRDefault="003B3820" w:rsidP="000B6A1D">
            <w:pPr>
              <w:pStyle w:val="NoSpacing"/>
              <w:rPr>
                <w:szCs w:val="24"/>
              </w:rPr>
            </w:pPr>
            <w:r w:rsidRPr="003F0478">
              <w:rPr>
                <w:szCs w:val="24"/>
              </w:rPr>
              <w:t>Thạc sĩ</w:t>
            </w:r>
          </w:p>
        </w:tc>
        <w:tc>
          <w:tcPr>
            <w:tcW w:w="2489" w:type="dxa"/>
            <w:vAlign w:val="center"/>
          </w:tcPr>
          <w:p w14:paraId="4C62E4B7" w14:textId="183564E3" w:rsidR="003B3820" w:rsidRPr="003F0478" w:rsidRDefault="003B3820" w:rsidP="000B6A1D">
            <w:pPr>
              <w:pStyle w:val="NoSpacing"/>
              <w:rPr>
                <w:szCs w:val="24"/>
              </w:rPr>
            </w:pPr>
            <w:r w:rsidRPr="003F0478">
              <w:rPr>
                <w:szCs w:val="24"/>
              </w:rPr>
              <w:t>Quản trị kinh doanh số</w:t>
            </w:r>
          </w:p>
        </w:tc>
        <w:tc>
          <w:tcPr>
            <w:tcW w:w="1276" w:type="dxa"/>
            <w:vAlign w:val="center"/>
          </w:tcPr>
          <w:p w14:paraId="096B40BC" w14:textId="6C9269FC" w:rsidR="003B3820" w:rsidRPr="003F0478" w:rsidRDefault="003B3820" w:rsidP="000B6A1D">
            <w:pPr>
              <w:pStyle w:val="NoSpacing"/>
              <w:rPr>
                <w:szCs w:val="24"/>
              </w:rPr>
            </w:pPr>
          </w:p>
        </w:tc>
        <w:tc>
          <w:tcPr>
            <w:tcW w:w="3686" w:type="dxa"/>
            <w:vAlign w:val="center"/>
          </w:tcPr>
          <w:p w14:paraId="729F1F8C" w14:textId="536C1215" w:rsidR="003B3820" w:rsidRPr="003F0478" w:rsidRDefault="003B3820" w:rsidP="000B6A1D">
            <w:pPr>
              <w:pStyle w:val="NoSpacing"/>
              <w:rPr>
                <w:szCs w:val="24"/>
              </w:rPr>
            </w:pPr>
            <w:r w:rsidRPr="003F0478">
              <w:rPr>
                <w:color w:val="000000"/>
                <w:szCs w:val="24"/>
              </w:rPr>
              <w:t>Khoa học dữ liệu và trí tuệ nhân tạo</w:t>
            </w:r>
          </w:p>
        </w:tc>
      </w:tr>
      <w:tr w:rsidR="003B3820" w:rsidRPr="003F0478" w14:paraId="6F6A67F3" w14:textId="77777777" w:rsidTr="004316F8">
        <w:tc>
          <w:tcPr>
            <w:tcW w:w="567" w:type="dxa"/>
            <w:vAlign w:val="center"/>
          </w:tcPr>
          <w:p w14:paraId="17206FBE" w14:textId="77777777" w:rsidR="003B3820" w:rsidRPr="003F0478" w:rsidRDefault="003B3820" w:rsidP="000B6A1D">
            <w:pPr>
              <w:pStyle w:val="NoSpacing"/>
              <w:rPr>
                <w:szCs w:val="24"/>
              </w:rPr>
            </w:pPr>
            <w:r w:rsidRPr="003F0478">
              <w:rPr>
                <w:szCs w:val="24"/>
              </w:rPr>
              <w:t>9</w:t>
            </w:r>
          </w:p>
        </w:tc>
        <w:tc>
          <w:tcPr>
            <w:tcW w:w="3119" w:type="dxa"/>
            <w:vAlign w:val="center"/>
          </w:tcPr>
          <w:p w14:paraId="526B79BB" w14:textId="68A4C33F" w:rsidR="003B3820" w:rsidRPr="003F0478" w:rsidRDefault="003B3820" w:rsidP="000B6A1D">
            <w:pPr>
              <w:pStyle w:val="NoSpacing"/>
              <w:rPr>
                <w:szCs w:val="24"/>
              </w:rPr>
            </w:pPr>
            <w:r w:rsidRPr="003F0478">
              <w:rPr>
                <w:szCs w:val="24"/>
              </w:rPr>
              <w:t xml:space="preserve">Nguyễn Thanh Nam </w:t>
            </w:r>
          </w:p>
        </w:tc>
        <w:tc>
          <w:tcPr>
            <w:tcW w:w="1277" w:type="dxa"/>
            <w:vAlign w:val="center"/>
          </w:tcPr>
          <w:p w14:paraId="5EAF4ECB" w14:textId="32EC7D8A" w:rsidR="003B3820" w:rsidRPr="003F0478" w:rsidRDefault="003B3820" w:rsidP="000B6A1D">
            <w:pPr>
              <w:pStyle w:val="NoSpacing"/>
              <w:rPr>
                <w:szCs w:val="24"/>
              </w:rPr>
            </w:pPr>
          </w:p>
        </w:tc>
        <w:tc>
          <w:tcPr>
            <w:tcW w:w="1166" w:type="dxa"/>
            <w:vAlign w:val="center"/>
          </w:tcPr>
          <w:p w14:paraId="066E997E" w14:textId="13E34672" w:rsidR="003B3820" w:rsidRPr="003F0478" w:rsidRDefault="003B3820" w:rsidP="000B6A1D">
            <w:pPr>
              <w:pStyle w:val="NoSpacing"/>
              <w:rPr>
                <w:szCs w:val="24"/>
              </w:rPr>
            </w:pPr>
            <w:r w:rsidRPr="003F0478">
              <w:rPr>
                <w:szCs w:val="24"/>
              </w:rPr>
              <w:t>Thạc sĩ</w:t>
            </w:r>
          </w:p>
        </w:tc>
        <w:tc>
          <w:tcPr>
            <w:tcW w:w="2489" w:type="dxa"/>
            <w:vAlign w:val="center"/>
          </w:tcPr>
          <w:p w14:paraId="5C032D2C" w14:textId="11122EE0" w:rsidR="003B3820" w:rsidRPr="003F0478" w:rsidRDefault="003B3820" w:rsidP="000B6A1D">
            <w:pPr>
              <w:pStyle w:val="NoSpacing"/>
              <w:rPr>
                <w:szCs w:val="24"/>
              </w:rPr>
            </w:pPr>
            <w:r w:rsidRPr="003F0478">
              <w:rPr>
                <w:szCs w:val="24"/>
              </w:rPr>
              <w:t>Khoa học máy tính</w:t>
            </w:r>
          </w:p>
        </w:tc>
        <w:tc>
          <w:tcPr>
            <w:tcW w:w="1276" w:type="dxa"/>
            <w:vAlign w:val="center"/>
          </w:tcPr>
          <w:p w14:paraId="7CFC1ADB" w14:textId="47F8CA07" w:rsidR="003B3820" w:rsidRPr="003F0478" w:rsidRDefault="003B3820" w:rsidP="000B6A1D">
            <w:pPr>
              <w:pStyle w:val="NoSpacing"/>
              <w:rPr>
                <w:szCs w:val="24"/>
              </w:rPr>
            </w:pPr>
          </w:p>
        </w:tc>
        <w:tc>
          <w:tcPr>
            <w:tcW w:w="3686" w:type="dxa"/>
            <w:vAlign w:val="center"/>
          </w:tcPr>
          <w:p w14:paraId="6E9F46C2" w14:textId="019D0858" w:rsidR="003B3820" w:rsidRPr="003F0478" w:rsidRDefault="003B3820" w:rsidP="000B6A1D">
            <w:pPr>
              <w:pStyle w:val="NoSpacing"/>
              <w:rPr>
                <w:szCs w:val="24"/>
              </w:rPr>
            </w:pPr>
            <w:r w:rsidRPr="003F0478">
              <w:rPr>
                <w:color w:val="000000"/>
                <w:szCs w:val="24"/>
              </w:rPr>
              <w:t>Khoa học dữ liệu và trí tuệ nhân tạo</w:t>
            </w:r>
          </w:p>
        </w:tc>
      </w:tr>
      <w:tr w:rsidR="003B3820" w:rsidRPr="003F0478" w14:paraId="24CF3274" w14:textId="77777777" w:rsidTr="004316F8">
        <w:tc>
          <w:tcPr>
            <w:tcW w:w="567" w:type="dxa"/>
            <w:vAlign w:val="center"/>
          </w:tcPr>
          <w:p w14:paraId="6022CFA2" w14:textId="77777777" w:rsidR="003B3820" w:rsidRPr="003F0478" w:rsidRDefault="003B3820" w:rsidP="000B6A1D">
            <w:pPr>
              <w:pStyle w:val="NoSpacing"/>
              <w:rPr>
                <w:szCs w:val="24"/>
              </w:rPr>
            </w:pPr>
            <w:r w:rsidRPr="003F0478">
              <w:rPr>
                <w:szCs w:val="24"/>
              </w:rPr>
              <w:t>10</w:t>
            </w:r>
          </w:p>
        </w:tc>
        <w:tc>
          <w:tcPr>
            <w:tcW w:w="3119" w:type="dxa"/>
            <w:vAlign w:val="center"/>
          </w:tcPr>
          <w:p w14:paraId="32846B85" w14:textId="6E9C9B5A" w:rsidR="003B3820" w:rsidRPr="003F0478" w:rsidRDefault="007A2576" w:rsidP="007A2576">
            <w:pPr>
              <w:pStyle w:val="NoSpacing"/>
              <w:rPr>
                <w:szCs w:val="24"/>
              </w:rPr>
            </w:pPr>
            <w:r>
              <w:rPr>
                <w:szCs w:val="24"/>
              </w:rPr>
              <w:t>Nguyễn Thị Thu Hà</w:t>
            </w:r>
          </w:p>
        </w:tc>
        <w:tc>
          <w:tcPr>
            <w:tcW w:w="1277" w:type="dxa"/>
            <w:vAlign w:val="center"/>
          </w:tcPr>
          <w:p w14:paraId="130A7915" w14:textId="77777777" w:rsidR="003B3820" w:rsidRPr="003F0478" w:rsidRDefault="003B3820" w:rsidP="000B6A1D">
            <w:pPr>
              <w:pStyle w:val="NoSpacing"/>
              <w:rPr>
                <w:szCs w:val="24"/>
              </w:rPr>
            </w:pPr>
          </w:p>
        </w:tc>
        <w:tc>
          <w:tcPr>
            <w:tcW w:w="1166" w:type="dxa"/>
            <w:vAlign w:val="center"/>
          </w:tcPr>
          <w:p w14:paraId="13D3C68A" w14:textId="7370E85B" w:rsidR="003B3820" w:rsidRPr="003F0478" w:rsidRDefault="003B3820" w:rsidP="000B6A1D">
            <w:pPr>
              <w:pStyle w:val="NoSpacing"/>
              <w:rPr>
                <w:szCs w:val="24"/>
              </w:rPr>
            </w:pPr>
            <w:r w:rsidRPr="003F0478">
              <w:rPr>
                <w:szCs w:val="24"/>
              </w:rPr>
              <w:t>Tiến sĩ</w:t>
            </w:r>
          </w:p>
        </w:tc>
        <w:tc>
          <w:tcPr>
            <w:tcW w:w="2489" w:type="dxa"/>
            <w:vAlign w:val="center"/>
          </w:tcPr>
          <w:p w14:paraId="3E74608B" w14:textId="11C3F0FC" w:rsidR="003B3820" w:rsidRPr="003F0478" w:rsidRDefault="007A2576" w:rsidP="007A2576">
            <w:pPr>
              <w:pStyle w:val="NoSpacing"/>
              <w:rPr>
                <w:szCs w:val="24"/>
              </w:rPr>
            </w:pPr>
            <w:r>
              <w:rPr>
                <w:szCs w:val="24"/>
              </w:rPr>
              <w:t>Khoa học giáo dục</w:t>
            </w:r>
          </w:p>
        </w:tc>
        <w:tc>
          <w:tcPr>
            <w:tcW w:w="1276" w:type="dxa"/>
            <w:vAlign w:val="center"/>
          </w:tcPr>
          <w:p w14:paraId="097AB5A7" w14:textId="2E6B5486" w:rsidR="003B3820" w:rsidRPr="003F0478" w:rsidRDefault="003B3820" w:rsidP="000B6A1D">
            <w:pPr>
              <w:pStyle w:val="NoSpacing"/>
              <w:rPr>
                <w:szCs w:val="24"/>
              </w:rPr>
            </w:pPr>
          </w:p>
        </w:tc>
        <w:tc>
          <w:tcPr>
            <w:tcW w:w="3686" w:type="dxa"/>
            <w:vAlign w:val="center"/>
          </w:tcPr>
          <w:p w14:paraId="43977779" w14:textId="7D7B6732" w:rsidR="003B3820" w:rsidRPr="003F0478" w:rsidRDefault="003B3820" w:rsidP="000B6A1D">
            <w:pPr>
              <w:pStyle w:val="NoSpacing"/>
              <w:rPr>
                <w:szCs w:val="24"/>
              </w:rPr>
            </w:pPr>
            <w:r w:rsidRPr="003F0478">
              <w:rPr>
                <w:szCs w:val="24"/>
              </w:rPr>
              <w:t>Khoa học dữ liệu và trí tuệ nhân tạo</w:t>
            </w:r>
          </w:p>
        </w:tc>
      </w:tr>
      <w:tr w:rsidR="003B3820" w:rsidRPr="003F0478" w14:paraId="7129586D" w14:textId="77777777" w:rsidTr="004316F8">
        <w:tc>
          <w:tcPr>
            <w:tcW w:w="567" w:type="dxa"/>
            <w:vAlign w:val="center"/>
          </w:tcPr>
          <w:p w14:paraId="3BCF4948" w14:textId="77777777" w:rsidR="003B3820" w:rsidRPr="003F0478" w:rsidRDefault="003B3820" w:rsidP="000B6A1D">
            <w:pPr>
              <w:pStyle w:val="NoSpacing"/>
              <w:rPr>
                <w:szCs w:val="24"/>
              </w:rPr>
            </w:pPr>
            <w:r w:rsidRPr="003F0478">
              <w:rPr>
                <w:szCs w:val="24"/>
              </w:rPr>
              <w:t>11</w:t>
            </w:r>
          </w:p>
        </w:tc>
        <w:tc>
          <w:tcPr>
            <w:tcW w:w="3119" w:type="dxa"/>
            <w:vAlign w:val="center"/>
          </w:tcPr>
          <w:p w14:paraId="1A3B3164" w14:textId="2ACA884B" w:rsidR="003B3820" w:rsidRPr="003F0478" w:rsidRDefault="003B3820" w:rsidP="000B6A1D">
            <w:pPr>
              <w:pStyle w:val="NoSpacing"/>
              <w:rPr>
                <w:szCs w:val="24"/>
              </w:rPr>
            </w:pPr>
            <w:r w:rsidRPr="003F0478">
              <w:rPr>
                <w:szCs w:val="24"/>
              </w:rPr>
              <w:t>Ngô Xuân Cường</w:t>
            </w:r>
          </w:p>
        </w:tc>
        <w:tc>
          <w:tcPr>
            <w:tcW w:w="1277" w:type="dxa"/>
            <w:vAlign w:val="center"/>
          </w:tcPr>
          <w:p w14:paraId="6B9B53D7" w14:textId="275A0C1D" w:rsidR="003B3820" w:rsidRPr="003F0478" w:rsidRDefault="003B3820" w:rsidP="000B6A1D">
            <w:pPr>
              <w:pStyle w:val="NoSpacing"/>
              <w:rPr>
                <w:szCs w:val="24"/>
              </w:rPr>
            </w:pPr>
            <w:r w:rsidRPr="003F0478">
              <w:rPr>
                <w:szCs w:val="24"/>
              </w:rPr>
              <w:t>PGS</w:t>
            </w:r>
          </w:p>
        </w:tc>
        <w:tc>
          <w:tcPr>
            <w:tcW w:w="1166" w:type="dxa"/>
            <w:vAlign w:val="center"/>
          </w:tcPr>
          <w:p w14:paraId="40EC575E" w14:textId="36DB701A" w:rsidR="003B3820" w:rsidRPr="003F0478" w:rsidRDefault="003B3820" w:rsidP="000B6A1D">
            <w:pPr>
              <w:pStyle w:val="NoSpacing"/>
              <w:rPr>
                <w:szCs w:val="24"/>
              </w:rPr>
            </w:pPr>
            <w:r w:rsidRPr="003F0478">
              <w:rPr>
                <w:szCs w:val="24"/>
              </w:rPr>
              <w:t>Tiến sĩ</w:t>
            </w:r>
          </w:p>
        </w:tc>
        <w:tc>
          <w:tcPr>
            <w:tcW w:w="2489" w:type="dxa"/>
            <w:vAlign w:val="center"/>
          </w:tcPr>
          <w:p w14:paraId="45E07928" w14:textId="1B685A88" w:rsidR="003B3820" w:rsidRPr="003F0478" w:rsidRDefault="003B3820" w:rsidP="000B6A1D">
            <w:pPr>
              <w:pStyle w:val="NoSpacing"/>
              <w:rPr>
                <w:szCs w:val="24"/>
              </w:rPr>
            </w:pPr>
            <w:r w:rsidRPr="003F0478">
              <w:rPr>
                <w:szCs w:val="24"/>
              </w:rPr>
              <w:t>Các hệ thống và tổ hợp kỹ thuật điện</w:t>
            </w:r>
          </w:p>
        </w:tc>
        <w:tc>
          <w:tcPr>
            <w:tcW w:w="1276" w:type="dxa"/>
            <w:vAlign w:val="center"/>
          </w:tcPr>
          <w:p w14:paraId="180B048B" w14:textId="66965452" w:rsidR="003B3820" w:rsidRPr="003F0478" w:rsidRDefault="003B3820" w:rsidP="000B6A1D">
            <w:pPr>
              <w:pStyle w:val="NoSpacing"/>
              <w:rPr>
                <w:szCs w:val="24"/>
              </w:rPr>
            </w:pPr>
          </w:p>
        </w:tc>
        <w:tc>
          <w:tcPr>
            <w:tcW w:w="3686" w:type="dxa"/>
            <w:vAlign w:val="center"/>
          </w:tcPr>
          <w:p w14:paraId="79BA0A48" w14:textId="60D3BEE9" w:rsidR="003B3820" w:rsidRPr="003F0478" w:rsidRDefault="003B3820" w:rsidP="00D25AC1">
            <w:pPr>
              <w:pStyle w:val="NoSpacing"/>
              <w:rPr>
                <w:szCs w:val="24"/>
              </w:rPr>
            </w:pPr>
            <w:r>
              <w:rPr>
                <w:szCs w:val="24"/>
              </w:rPr>
              <w:t>K</w:t>
            </w:r>
            <w:r w:rsidRPr="003F0478">
              <w:rPr>
                <w:szCs w:val="24"/>
              </w:rPr>
              <w:t>ỹ thuật điện</w:t>
            </w:r>
          </w:p>
        </w:tc>
      </w:tr>
      <w:tr w:rsidR="003B3820" w:rsidRPr="003F0478" w14:paraId="33FA4736" w14:textId="77777777" w:rsidTr="004316F8">
        <w:tc>
          <w:tcPr>
            <w:tcW w:w="567" w:type="dxa"/>
            <w:vAlign w:val="center"/>
          </w:tcPr>
          <w:p w14:paraId="5A323991" w14:textId="77777777" w:rsidR="003B3820" w:rsidRPr="003F0478" w:rsidRDefault="003B3820" w:rsidP="000B6A1D">
            <w:pPr>
              <w:pStyle w:val="NoSpacing"/>
              <w:rPr>
                <w:szCs w:val="24"/>
              </w:rPr>
            </w:pPr>
            <w:r w:rsidRPr="003F0478">
              <w:rPr>
                <w:szCs w:val="24"/>
              </w:rPr>
              <w:t>12</w:t>
            </w:r>
          </w:p>
        </w:tc>
        <w:tc>
          <w:tcPr>
            <w:tcW w:w="3119" w:type="dxa"/>
            <w:vAlign w:val="center"/>
          </w:tcPr>
          <w:p w14:paraId="53D76623" w14:textId="0D65D905" w:rsidR="003B3820" w:rsidRPr="003F0478" w:rsidRDefault="003B3820" w:rsidP="000B6A1D">
            <w:pPr>
              <w:pStyle w:val="NoSpacing"/>
              <w:rPr>
                <w:szCs w:val="24"/>
              </w:rPr>
            </w:pPr>
            <w:r w:rsidRPr="003F0478">
              <w:rPr>
                <w:szCs w:val="24"/>
              </w:rPr>
              <w:t>Võ Quang Nhã</w:t>
            </w:r>
          </w:p>
        </w:tc>
        <w:tc>
          <w:tcPr>
            <w:tcW w:w="1277" w:type="dxa"/>
            <w:vAlign w:val="center"/>
          </w:tcPr>
          <w:p w14:paraId="15B1BBC0" w14:textId="77777777" w:rsidR="003B3820" w:rsidRPr="003F0478" w:rsidRDefault="003B3820" w:rsidP="000B6A1D">
            <w:pPr>
              <w:pStyle w:val="NoSpacing"/>
              <w:rPr>
                <w:szCs w:val="24"/>
              </w:rPr>
            </w:pPr>
          </w:p>
        </w:tc>
        <w:tc>
          <w:tcPr>
            <w:tcW w:w="1166" w:type="dxa"/>
            <w:vAlign w:val="center"/>
          </w:tcPr>
          <w:p w14:paraId="5E7C78A2" w14:textId="17433E7B" w:rsidR="003B3820" w:rsidRPr="003F0478" w:rsidRDefault="003B3820" w:rsidP="000B6A1D">
            <w:pPr>
              <w:pStyle w:val="NoSpacing"/>
              <w:rPr>
                <w:szCs w:val="24"/>
              </w:rPr>
            </w:pPr>
            <w:r w:rsidRPr="003F0478">
              <w:rPr>
                <w:szCs w:val="24"/>
              </w:rPr>
              <w:t>Tiến sĩ</w:t>
            </w:r>
          </w:p>
        </w:tc>
        <w:tc>
          <w:tcPr>
            <w:tcW w:w="2489" w:type="dxa"/>
            <w:vAlign w:val="center"/>
          </w:tcPr>
          <w:p w14:paraId="682CCE6B" w14:textId="09C0A7DD" w:rsidR="003B3820" w:rsidRPr="003F0478" w:rsidRDefault="003B3820" w:rsidP="000B6A1D">
            <w:pPr>
              <w:pStyle w:val="NoSpacing"/>
              <w:rPr>
                <w:szCs w:val="24"/>
              </w:rPr>
            </w:pPr>
            <w:r w:rsidRPr="003F0478">
              <w:rPr>
                <w:szCs w:val="24"/>
              </w:rPr>
              <w:t>Vật lý bán dẫn và nano điện tử</w:t>
            </w:r>
          </w:p>
        </w:tc>
        <w:tc>
          <w:tcPr>
            <w:tcW w:w="1276" w:type="dxa"/>
            <w:vAlign w:val="center"/>
          </w:tcPr>
          <w:p w14:paraId="521F3123" w14:textId="302DBE1C" w:rsidR="003B3820" w:rsidRPr="003F0478" w:rsidRDefault="003B3820" w:rsidP="000B6A1D">
            <w:pPr>
              <w:pStyle w:val="NoSpacing"/>
              <w:rPr>
                <w:szCs w:val="24"/>
              </w:rPr>
            </w:pPr>
          </w:p>
        </w:tc>
        <w:tc>
          <w:tcPr>
            <w:tcW w:w="3686" w:type="dxa"/>
            <w:vAlign w:val="center"/>
          </w:tcPr>
          <w:p w14:paraId="11ACF9DD" w14:textId="0EF4CFC7" w:rsidR="003B3820" w:rsidRPr="003F0478" w:rsidRDefault="004316F8" w:rsidP="00D25AC1">
            <w:pPr>
              <w:pStyle w:val="NoSpacing"/>
              <w:rPr>
                <w:szCs w:val="24"/>
              </w:rPr>
            </w:pPr>
            <w:r>
              <w:rPr>
                <w:szCs w:val="24"/>
              </w:rPr>
              <w:t>K</w:t>
            </w:r>
            <w:r w:rsidRPr="003F0478">
              <w:rPr>
                <w:szCs w:val="24"/>
              </w:rPr>
              <w:t>ỹ thuật điện</w:t>
            </w:r>
          </w:p>
        </w:tc>
      </w:tr>
      <w:tr w:rsidR="003B3820" w:rsidRPr="003F0478" w14:paraId="55B51959" w14:textId="77777777" w:rsidTr="004316F8">
        <w:tc>
          <w:tcPr>
            <w:tcW w:w="567" w:type="dxa"/>
            <w:vAlign w:val="center"/>
          </w:tcPr>
          <w:p w14:paraId="238AB7BD" w14:textId="77777777" w:rsidR="003B3820" w:rsidRPr="003F0478" w:rsidRDefault="003B3820" w:rsidP="000B6A1D">
            <w:pPr>
              <w:pStyle w:val="NoSpacing"/>
              <w:rPr>
                <w:szCs w:val="24"/>
              </w:rPr>
            </w:pPr>
            <w:r w:rsidRPr="003F0478">
              <w:rPr>
                <w:szCs w:val="24"/>
              </w:rPr>
              <w:t>13</w:t>
            </w:r>
          </w:p>
        </w:tc>
        <w:tc>
          <w:tcPr>
            <w:tcW w:w="3119" w:type="dxa"/>
            <w:vAlign w:val="center"/>
          </w:tcPr>
          <w:p w14:paraId="6BDBD69F" w14:textId="3EF47F16" w:rsidR="003B3820" w:rsidRPr="003F0478" w:rsidRDefault="003B3820" w:rsidP="000B6A1D">
            <w:pPr>
              <w:pStyle w:val="NoSpacing"/>
              <w:rPr>
                <w:szCs w:val="24"/>
              </w:rPr>
            </w:pPr>
            <w:r w:rsidRPr="003F0478">
              <w:rPr>
                <w:szCs w:val="24"/>
              </w:rPr>
              <w:t>Lại Phước Sơn</w:t>
            </w:r>
          </w:p>
        </w:tc>
        <w:tc>
          <w:tcPr>
            <w:tcW w:w="1277" w:type="dxa"/>
            <w:vAlign w:val="center"/>
          </w:tcPr>
          <w:p w14:paraId="2290C22A" w14:textId="77777777" w:rsidR="003B3820" w:rsidRPr="003F0478" w:rsidRDefault="003B3820" w:rsidP="000B6A1D">
            <w:pPr>
              <w:pStyle w:val="NoSpacing"/>
              <w:rPr>
                <w:szCs w:val="24"/>
              </w:rPr>
            </w:pPr>
          </w:p>
        </w:tc>
        <w:tc>
          <w:tcPr>
            <w:tcW w:w="1166" w:type="dxa"/>
            <w:vAlign w:val="center"/>
          </w:tcPr>
          <w:p w14:paraId="26757FB4" w14:textId="44BC3281" w:rsidR="003B3820" w:rsidRPr="003F0478" w:rsidRDefault="003B3820" w:rsidP="000B6A1D">
            <w:pPr>
              <w:pStyle w:val="NoSpacing"/>
              <w:rPr>
                <w:szCs w:val="24"/>
              </w:rPr>
            </w:pPr>
            <w:r w:rsidRPr="003F0478">
              <w:rPr>
                <w:szCs w:val="24"/>
              </w:rPr>
              <w:t>Thạc sĩ</w:t>
            </w:r>
          </w:p>
        </w:tc>
        <w:tc>
          <w:tcPr>
            <w:tcW w:w="2489" w:type="dxa"/>
            <w:vAlign w:val="center"/>
          </w:tcPr>
          <w:p w14:paraId="04B0E9F2" w14:textId="02EA4B98" w:rsidR="003B3820" w:rsidRPr="003F0478" w:rsidRDefault="003B3820" w:rsidP="000B6A1D">
            <w:pPr>
              <w:pStyle w:val="NoSpacing"/>
              <w:rPr>
                <w:szCs w:val="24"/>
              </w:rPr>
            </w:pPr>
            <w:r w:rsidRPr="003F0478">
              <w:rPr>
                <w:szCs w:val="24"/>
              </w:rPr>
              <w:t>Kỹ thuật Điện tử</w:t>
            </w:r>
          </w:p>
        </w:tc>
        <w:tc>
          <w:tcPr>
            <w:tcW w:w="1276" w:type="dxa"/>
            <w:vAlign w:val="center"/>
          </w:tcPr>
          <w:p w14:paraId="62789A21" w14:textId="65E2F65C" w:rsidR="003B3820" w:rsidRPr="003F0478" w:rsidRDefault="003B3820" w:rsidP="000B6A1D">
            <w:pPr>
              <w:pStyle w:val="NoSpacing"/>
              <w:rPr>
                <w:szCs w:val="24"/>
              </w:rPr>
            </w:pPr>
          </w:p>
        </w:tc>
        <w:tc>
          <w:tcPr>
            <w:tcW w:w="3686" w:type="dxa"/>
            <w:vAlign w:val="center"/>
          </w:tcPr>
          <w:p w14:paraId="47BDC180" w14:textId="0CA77309" w:rsidR="003B3820" w:rsidRPr="003F0478" w:rsidRDefault="004316F8" w:rsidP="00D25AC1">
            <w:pPr>
              <w:pStyle w:val="NoSpacing"/>
              <w:rPr>
                <w:color w:val="000000"/>
                <w:szCs w:val="24"/>
              </w:rPr>
            </w:pPr>
            <w:r>
              <w:rPr>
                <w:szCs w:val="24"/>
              </w:rPr>
              <w:t>K</w:t>
            </w:r>
            <w:r w:rsidRPr="003F0478">
              <w:rPr>
                <w:szCs w:val="24"/>
              </w:rPr>
              <w:t>ỹ thuật điện</w:t>
            </w:r>
          </w:p>
        </w:tc>
      </w:tr>
      <w:tr w:rsidR="004316F8" w:rsidRPr="003F0478" w14:paraId="1EA82CB5" w14:textId="77777777" w:rsidTr="004316F8">
        <w:tc>
          <w:tcPr>
            <w:tcW w:w="567" w:type="dxa"/>
            <w:vAlign w:val="center"/>
          </w:tcPr>
          <w:p w14:paraId="1F9A60F9" w14:textId="77777777" w:rsidR="004316F8" w:rsidRPr="003F0478" w:rsidRDefault="004316F8" w:rsidP="000B6A1D">
            <w:pPr>
              <w:pStyle w:val="NoSpacing"/>
              <w:rPr>
                <w:szCs w:val="24"/>
              </w:rPr>
            </w:pPr>
            <w:r w:rsidRPr="003F0478">
              <w:rPr>
                <w:szCs w:val="24"/>
              </w:rPr>
              <w:t>14</w:t>
            </w:r>
          </w:p>
        </w:tc>
        <w:tc>
          <w:tcPr>
            <w:tcW w:w="3119" w:type="dxa"/>
            <w:vAlign w:val="center"/>
          </w:tcPr>
          <w:p w14:paraId="0086EAAE" w14:textId="60077AD7" w:rsidR="004316F8" w:rsidRPr="003F0478" w:rsidRDefault="004316F8" w:rsidP="000B6A1D">
            <w:pPr>
              <w:pStyle w:val="NoSpacing"/>
              <w:rPr>
                <w:szCs w:val="24"/>
              </w:rPr>
            </w:pPr>
            <w:r>
              <w:rPr>
                <w:szCs w:val="24"/>
              </w:rPr>
              <w:t>Lê Đình Hiếu</w:t>
            </w:r>
          </w:p>
        </w:tc>
        <w:tc>
          <w:tcPr>
            <w:tcW w:w="1277" w:type="dxa"/>
            <w:vAlign w:val="center"/>
          </w:tcPr>
          <w:p w14:paraId="551730B0" w14:textId="77777777" w:rsidR="004316F8" w:rsidRPr="003F0478" w:rsidRDefault="004316F8" w:rsidP="000B6A1D">
            <w:pPr>
              <w:pStyle w:val="NoSpacing"/>
              <w:rPr>
                <w:szCs w:val="24"/>
              </w:rPr>
            </w:pPr>
          </w:p>
        </w:tc>
        <w:tc>
          <w:tcPr>
            <w:tcW w:w="1166" w:type="dxa"/>
            <w:vAlign w:val="center"/>
          </w:tcPr>
          <w:p w14:paraId="75B3A4FA" w14:textId="1A007DB9" w:rsidR="004316F8" w:rsidRPr="003F0478" w:rsidRDefault="004316F8" w:rsidP="000B6A1D">
            <w:pPr>
              <w:pStyle w:val="NoSpacing"/>
              <w:rPr>
                <w:szCs w:val="24"/>
              </w:rPr>
            </w:pPr>
            <w:r w:rsidRPr="003F0478">
              <w:rPr>
                <w:szCs w:val="24"/>
              </w:rPr>
              <w:t>Tiến sĩ</w:t>
            </w:r>
          </w:p>
        </w:tc>
        <w:tc>
          <w:tcPr>
            <w:tcW w:w="2489" w:type="dxa"/>
            <w:vAlign w:val="center"/>
          </w:tcPr>
          <w:p w14:paraId="07CD113F" w14:textId="1FE3E01A" w:rsidR="004316F8" w:rsidRPr="003F0478" w:rsidRDefault="004316F8" w:rsidP="000B6A1D">
            <w:pPr>
              <w:pStyle w:val="NoSpacing"/>
              <w:rPr>
                <w:szCs w:val="24"/>
              </w:rPr>
            </w:pPr>
            <w:r>
              <w:rPr>
                <w:szCs w:val="24"/>
              </w:rPr>
              <w:t>Tự động hóa</w:t>
            </w:r>
          </w:p>
        </w:tc>
        <w:tc>
          <w:tcPr>
            <w:tcW w:w="1276" w:type="dxa"/>
            <w:vAlign w:val="center"/>
          </w:tcPr>
          <w:p w14:paraId="6F49B740" w14:textId="4F121E7B" w:rsidR="004316F8" w:rsidRPr="003F0478" w:rsidRDefault="004316F8" w:rsidP="000B6A1D">
            <w:pPr>
              <w:pStyle w:val="NoSpacing"/>
              <w:rPr>
                <w:szCs w:val="24"/>
              </w:rPr>
            </w:pPr>
          </w:p>
        </w:tc>
        <w:tc>
          <w:tcPr>
            <w:tcW w:w="3686" w:type="dxa"/>
            <w:vAlign w:val="center"/>
          </w:tcPr>
          <w:p w14:paraId="7A07F753" w14:textId="05960605" w:rsidR="004316F8" w:rsidRPr="003F0478" w:rsidRDefault="004316F8" w:rsidP="000B6A1D">
            <w:pPr>
              <w:pStyle w:val="NoSpacing"/>
              <w:rPr>
                <w:color w:val="000000"/>
                <w:szCs w:val="24"/>
              </w:rPr>
            </w:pPr>
            <w:r w:rsidRPr="00077028">
              <w:rPr>
                <w:szCs w:val="24"/>
              </w:rPr>
              <w:t>Kỹ thuật điều khiển và Tự động hóa</w:t>
            </w:r>
          </w:p>
        </w:tc>
      </w:tr>
      <w:tr w:rsidR="004316F8" w:rsidRPr="003F0478" w14:paraId="0EACAD62" w14:textId="77777777" w:rsidTr="004316F8">
        <w:tc>
          <w:tcPr>
            <w:tcW w:w="567" w:type="dxa"/>
            <w:vAlign w:val="center"/>
          </w:tcPr>
          <w:p w14:paraId="34C7D17A" w14:textId="77777777" w:rsidR="004316F8" w:rsidRPr="003F0478" w:rsidRDefault="004316F8" w:rsidP="000B6A1D">
            <w:pPr>
              <w:pStyle w:val="NoSpacing"/>
              <w:rPr>
                <w:szCs w:val="24"/>
              </w:rPr>
            </w:pPr>
            <w:r w:rsidRPr="003F0478">
              <w:rPr>
                <w:szCs w:val="24"/>
              </w:rPr>
              <w:t>15</w:t>
            </w:r>
          </w:p>
        </w:tc>
        <w:tc>
          <w:tcPr>
            <w:tcW w:w="3119" w:type="dxa"/>
            <w:vAlign w:val="center"/>
          </w:tcPr>
          <w:p w14:paraId="70BC1839" w14:textId="4D460514" w:rsidR="004316F8" w:rsidRPr="003F0478" w:rsidRDefault="004316F8" w:rsidP="000B6A1D">
            <w:pPr>
              <w:pStyle w:val="NoSpacing"/>
              <w:rPr>
                <w:szCs w:val="24"/>
              </w:rPr>
            </w:pPr>
            <w:r>
              <w:rPr>
                <w:szCs w:val="24"/>
              </w:rPr>
              <w:t>Huỳnh Thị Thùy Linh</w:t>
            </w:r>
          </w:p>
        </w:tc>
        <w:tc>
          <w:tcPr>
            <w:tcW w:w="1277" w:type="dxa"/>
            <w:vAlign w:val="center"/>
          </w:tcPr>
          <w:p w14:paraId="6C8CC5E8" w14:textId="77777777" w:rsidR="004316F8" w:rsidRPr="003F0478" w:rsidRDefault="004316F8" w:rsidP="000B6A1D">
            <w:pPr>
              <w:pStyle w:val="NoSpacing"/>
              <w:rPr>
                <w:szCs w:val="24"/>
              </w:rPr>
            </w:pPr>
          </w:p>
        </w:tc>
        <w:tc>
          <w:tcPr>
            <w:tcW w:w="1166" w:type="dxa"/>
            <w:vAlign w:val="center"/>
          </w:tcPr>
          <w:p w14:paraId="6F9157E1" w14:textId="123DAC35" w:rsidR="004316F8" w:rsidRPr="003F0478" w:rsidRDefault="004316F8" w:rsidP="000B6A1D">
            <w:pPr>
              <w:pStyle w:val="NoSpacing"/>
              <w:rPr>
                <w:szCs w:val="24"/>
              </w:rPr>
            </w:pPr>
            <w:r w:rsidRPr="003F0478">
              <w:rPr>
                <w:szCs w:val="24"/>
              </w:rPr>
              <w:t>Thạc sĩ</w:t>
            </w:r>
          </w:p>
        </w:tc>
        <w:tc>
          <w:tcPr>
            <w:tcW w:w="2489" w:type="dxa"/>
            <w:vAlign w:val="center"/>
          </w:tcPr>
          <w:p w14:paraId="35E543A8" w14:textId="63041BDC" w:rsidR="004316F8" w:rsidRPr="003F0478" w:rsidRDefault="004316F8" w:rsidP="000B6A1D">
            <w:pPr>
              <w:pStyle w:val="NoSpacing"/>
              <w:rPr>
                <w:szCs w:val="24"/>
              </w:rPr>
            </w:pPr>
            <w:r>
              <w:rPr>
                <w:szCs w:val="24"/>
              </w:rPr>
              <w:t>Công nghệ kỹ thuật điện tử viễn thông</w:t>
            </w:r>
          </w:p>
        </w:tc>
        <w:tc>
          <w:tcPr>
            <w:tcW w:w="1276" w:type="dxa"/>
            <w:vAlign w:val="center"/>
          </w:tcPr>
          <w:p w14:paraId="2BD41746" w14:textId="05284694" w:rsidR="004316F8" w:rsidRPr="003F0478" w:rsidRDefault="004316F8" w:rsidP="000B6A1D">
            <w:pPr>
              <w:pStyle w:val="NoSpacing"/>
              <w:rPr>
                <w:szCs w:val="24"/>
              </w:rPr>
            </w:pPr>
          </w:p>
        </w:tc>
        <w:tc>
          <w:tcPr>
            <w:tcW w:w="3686" w:type="dxa"/>
            <w:vAlign w:val="center"/>
          </w:tcPr>
          <w:p w14:paraId="028DA2D6" w14:textId="67719D2B" w:rsidR="004316F8" w:rsidRPr="003F0478" w:rsidRDefault="004316F8" w:rsidP="000B6A1D">
            <w:pPr>
              <w:pStyle w:val="NoSpacing"/>
              <w:rPr>
                <w:color w:val="000000"/>
                <w:szCs w:val="24"/>
              </w:rPr>
            </w:pPr>
            <w:r w:rsidRPr="00077028">
              <w:rPr>
                <w:szCs w:val="24"/>
              </w:rPr>
              <w:t>Kỹ thuật điều khiển và Tự động hóa</w:t>
            </w:r>
          </w:p>
        </w:tc>
      </w:tr>
      <w:tr w:rsidR="004316F8" w:rsidRPr="003F0478" w14:paraId="0364B9A4" w14:textId="77777777" w:rsidTr="004316F8">
        <w:tc>
          <w:tcPr>
            <w:tcW w:w="567" w:type="dxa"/>
            <w:vAlign w:val="center"/>
          </w:tcPr>
          <w:p w14:paraId="11844094" w14:textId="77777777" w:rsidR="004316F8" w:rsidRPr="003F0478" w:rsidRDefault="004316F8" w:rsidP="000B6A1D">
            <w:pPr>
              <w:pStyle w:val="NoSpacing"/>
              <w:rPr>
                <w:szCs w:val="24"/>
              </w:rPr>
            </w:pPr>
            <w:r w:rsidRPr="003F0478">
              <w:rPr>
                <w:szCs w:val="24"/>
              </w:rPr>
              <w:t>16</w:t>
            </w:r>
          </w:p>
        </w:tc>
        <w:tc>
          <w:tcPr>
            <w:tcW w:w="3119" w:type="dxa"/>
            <w:vAlign w:val="center"/>
          </w:tcPr>
          <w:p w14:paraId="19AE2C2F" w14:textId="32E06BCE" w:rsidR="004316F8" w:rsidRPr="003F0478" w:rsidRDefault="004316F8" w:rsidP="000B6A1D">
            <w:pPr>
              <w:pStyle w:val="NoSpacing"/>
              <w:rPr>
                <w:szCs w:val="24"/>
              </w:rPr>
            </w:pPr>
            <w:r w:rsidRPr="003F0478">
              <w:rPr>
                <w:szCs w:val="24"/>
              </w:rPr>
              <w:t>Lê Đại Vương</w:t>
            </w:r>
          </w:p>
        </w:tc>
        <w:tc>
          <w:tcPr>
            <w:tcW w:w="1277" w:type="dxa"/>
            <w:vAlign w:val="center"/>
          </w:tcPr>
          <w:p w14:paraId="7581D096" w14:textId="77777777" w:rsidR="004316F8" w:rsidRPr="003F0478" w:rsidRDefault="004316F8" w:rsidP="000B6A1D">
            <w:pPr>
              <w:pStyle w:val="NoSpacing"/>
              <w:rPr>
                <w:szCs w:val="24"/>
              </w:rPr>
            </w:pPr>
          </w:p>
        </w:tc>
        <w:tc>
          <w:tcPr>
            <w:tcW w:w="1166" w:type="dxa"/>
            <w:vAlign w:val="center"/>
          </w:tcPr>
          <w:p w14:paraId="102C0F6B" w14:textId="66949A12" w:rsidR="004316F8" w:rsidRPr="003F0478" w:rsidRDefault="004316F8" w:rsidP="000B6A1D">
            <w:pPr>
              <w:pStyle w:val="NoSpacing"/>
              <w:rPr>
                <w:szCs w:val="24"/>
              </w:rPr>
            </w:pPr>
            <w:r w:rsidRPr="003F0478">
              <w:rPr>
                <w:szCs w:val="24"/>
              </w:rPr>
              <w:t>Tiến sĩ</w:t>
            </w:r>
          </w:p>
        </w:tc>
        <w:tc>
          <w:tcPr>
            <w:tcW w:w="2489" w:type="dxa"/>
            <w:vAlign w:val="center"/>
          </w:tcPr>
          <w:p w14:paraId="05583858" w14:textId="6DE79561" w:rsidR="004316F8" w:rsidRPr="003F0478" w:rsidRDefault="004316F8" w:rsidP="000B6A1D">
            <w:pPr>
              <w:pStyle w:val="NoSpacing"/>
              <w:rPr>
                <w:szCs w:val="24"/>
              </w:rPr>
            </w:pPr>
            <w:r w:rsidRPr="003F0478">
              <w:rPr>
                <w:szCs w:val="24"/>
              </w:rPr>
              <w:t>Vật lý chất rắn, Công nghệ vật liệu</w:t>
            </w:r>
          </w:p>
        </w:tc>
        <w:tc>
          <w:tcPr>
            <w:tcW w:w="1276" w:type="dxa"/>
            <w:vAlign w:val="center"/>
          </w:tcPr>
          <w:p w14:paraId="646F11A1" w14:textId="752852D6" w:rsidR="004316F8" w:rsidRPr="003F0478" w:rsidRDefault="004316F8" w:rsidP="000B6A1D">
            <w:pPr>
              <w:pStyle w:val="NoSpacing"/>
              <w:rPr>
                <w:szCs w:val="24"/>
              </w:rPr>
            </w:pPr>
          </w:p>
        </w:tc>
        <w:tc>
          <w:tcPr>
            <w:tcW w:w="3686" w:type="dxa"/>
            <w:vAlign w:val="center"/>
          </w:tcPr>
          <w:p w14:paraId="140448AC" w14:textId="76B4608A" w:rsidR="004316F8" w:rsidRPr="003F0478" w:rsidRDefault="004316F8" w:rsidP="000B6A1D">
            <w:pPr>
              <w:pStyle w:val="NoSpacing"/>
              <w:rPr>
                <w:color w:val="000000"/>
                <w:szCs w:val="24"/>
              </w:rPr>
            </w:pPr>
            <w:r>
              <w:rPr>
                <w:color w:val="000000"/>
                <w:szCs w:val="24"/>
              </w:rPr>
              <w:t>Kỹ thuật xây dựng</w:t>
            </w:r>
          </w:p>
        </w:tc>
      </w:tr>
      <w:tr w:rsidR="004316F8" w:rsidRPr="003F0478" w14:paraId="4CA36B15" w14:textId="77777777" w:rsidTr="004316F8">
        <w:tc>
          <w:tcPr>
            <w:tcW w:w="567" w:type="dxa"/>
            <w:vAlign w:val="center"/>
          </w:tcPr>
          <w:p w14:paraId="1EA5B6EA" w14:textId="77777777" w:rsidR="004316F8" w:rsidRPr="003F0478" w:rsidRDefault="004316F8" w:rsidP="000B6A1D">
            <w:pPr>
              <w:pStyle w:val="NoSpacing"/>
              <w:rPr>
                <w:szCs w:val="24"/>
              </w:rPr>
            </w:pPr>
          </w:p>
        </w:tc>
        <w:tc>
          <w:tcPr>
            <w:tcW w:w="3119" w:type="dxa"/>
            <w:vAlign w:val="center"/>
          </w:tcPr>
          <w:p w14:paraId="5666E016" w14:textId="77777777" w:rsidR="004316F8" w:rsidRPr="004316F8" w:rsidRDefault="004316F8" w:rsidP="000B6A1D">
            <w:pPr>
              <w:pStyle w:val="NoSpacing"/>
              <w:rPr>
                <w:b/>
                <w:szCs w:val="24"/>
              </w:rPr>
            </w:pPr>
            <w:r w:rsidRPr="004316F8">
              <w:rPr>
                <w:b/>
                <w:szCs w:val="24"/>
              </w:rPr>
              <w:t>Tổng số giảng viên toàn trường</w:t>
            </w:r>
          </w:p>
        </w:tc>
        <w:tc>
          <w:tcPr>
            <w:tcW w:w="1277" w:type="dxa"/>
            <w:vAlign w:val="center"/>
          </w:tcPr>
          <w:p w14:paraId="3F88AFBB" w14:textId="6DAD7A09" w:rsidR="004316F8" w:rsidRPr="004316F8" w:rsidRDefault="004316F8" w:rsidP="000B6A1D">
            <w:pPr>
              <w:pStyle w:val="NoSpacing"/>
              <w:rPr>
                <w:b/>
                <w:szCs w:val="24"/>
              </w:rPr>
            </w:pPr>
            <w:r w:rsidRPr="004316F8">
              <w:rPr>
                <w:b/>
                <w:szCs w:val="24"/>
              </w:rPr>
              <w:t>16</w:t>
            </w:r>
          </w:p>
        </w:tc>
        <w:tc>
          <w:tcPr>
            <w:tcW w:w="1166" w:type="dxa"/>
            <w:vAlign w:val="center"/>
          </w:tcPr>
          <w:p w14:paraId="79CA8188" w14:textId="77777777" w:rsidR="004316F8" w:rsidRPr="003F0478" w:rsidRDefault="004316F8" w:rsidP="000B6A1D">
            <w:pPr>
              <w:pStyle w:val="NoSpacing"/>
              <w:rPr>
                <w:szCs w:val="24"/>
              </w:rPr>
            </w:pPr>
          </w:p>
        </w:tc>
        <w:tc>
          <w:tcPr>
            <w:tcW w:w="2489" w:type="dxa"/>
            <w:vAlign w:val="center"/>
          </w:tcPr>
          <w:p w14:paraId="68D82E1F" w14:textId="77777777" w:rsidR="004316F8" w:rsidRPr="003F0478" w:rsidRDefault="004316F8" w:rsidP="000B6A1D">
            <w:pPr>
              <w:pStyle w:val="NoSpacing"/>
              <w:rPr>
                <w:szCs w:val="24"/>
              </w:rPr>
            </w:pPr>
          </w:p>
        </w:tc>
        <w:tc>
          <w:tcPr>
            <w:tcW w:w="1276" w:type="dxa"/>
            <w:vAlign w:val="center"/>
          </w:tcPr>
          <w:p w14:paraId="4BBAC148" w14:textId="77777777" w:rsidR="004316F8" w:rsidRPr="003F0478" w:rsidRDefault="004316F8" w:rsidP="000B6A1D">
            <w:pPr>
              <w:pStyle w:val="NoSpacing"/>
              <w:rPr>
                <w:szCs w:val="24"/>
              </w:rPr>
            </w:pPr>
          </w:p>
        </w:tc>
        <w:tc>
          <w:tcPr>
            <w:tcW w:w="3686" w:type="dxa"/>
            <w:vAlign w:val="center"/>
          </w:tcPr>
          <w:p w14:paraId="5695D1EE" w14:textId="77777777" w:rsidR="004316F8" w:rsidRPr="003F0478" w:rsidRDefault="004316F8" w:rsidP="000B6A1D">
            <w:pPr>
              <w:pStyle w:val="NoSpacing"/>
              <w:rPr>
                <w:szCs w:val="24"/>
              </w:rPr>
            </w:pPr>
          </w:p>
        </w:tc>
      </w:tr>
    </w:tbl>
    <w:p w14:paraId="44539964" w14:textId="620CC13A" w:rsidR="0008757E" w:rsidRDefault="0008757E" w:rsidP="0008757E">
      <w:pPr>
        <w:pStyle w:val="Heading4"/>
      </w:pPr>
      <w:r>
        <w:rPr>
          <w:rStyle w:val="fontstyle01"/>
        </w:rPr>
        <w:t>10.4. Danh sách giảng viên thỉnh giảng tham gia giảng dạy và tính chỉ tiêu tuyển sinh trình độ đại học, trình độ cao đẳng ngành Giáo dục Mầm non.</w:t>
      </w:r>
    </w:p>
    <w:tbl>
      <w:tblPr>
        <w:tblStyle w:val="TableGrid"/>
        <w:tblW w:w="14505" w:type="dxa"/>
        <w:jc w:val="center"/>
        <w:tblLook w:val="04A0" w:firstRow="1" w:lastRow="0" w:firstColumn="1" w:lastColumn="0" w:noHBand="0" w:noVBand="1"/>
      </w:tblPr>
      <w:tblGrid>
        <w:gridCol w:w="555"/>
        <w:gridCol w:w="2406"/>
        <w:gridCol w:w="2067"/>
        <w:gridCol w:w="1061"/>
        <w:gridCol w:w="977"/>
        <w:gridCol w:w="2280"/>
        <w:gridCol w:w="1230"/>
        <w:gridCol w:w="3929"/>
      </w:tblGrid>
      <w:tr w:rsidR="00476C3E" w:rsidRPr="007A2576" w14:paraId="43151511" w14:textId="77777777" w:rsidTr="00476C3E">
        <w:trPr>
          <w:jc w:val="center"/>
        </w:trPr>
        <w:tc>
          <w:tcPr>
            <w:tcW w:w="555" w:type="dxa"/>
            <w:vMerge w:val="restart"/>
            <w:vAlign w:val="center"/>
          </w:tcPr>
          <w:p w14:paraId="202B9DEA" w14:textId="77777777" w:rsidR="00476C3E" w:rsidRPr="007A2576" w:rsidRDefault="00476C3E" w:rsidP="000B6A1D">
            <w:pPr>
              <w:pStyle w:val="NoSpacing"/>
              <w:rPr>
                <w:b/>
                <w:szCs w:val="24"/>
              </w:rPr>
            </w:pPr>
            <w:r w:rsidRPr="007A2576">
              <w:rPr>
                <w:b/>
                <w:szCs w:val="24"/>
              </w:rPr>
              <w:t>Stt</w:t>
            </w:r>
          </w:p>
        </w:tc>
        <w:tc>
          <w:tcPr>
            <w:tcW w:w="2406" w:type="dxa"/>
            <w:vMerge w:val="restart"/>
            <w:vAlign w:val="center"/>
          </w:tcPr>
          <w:p w14:paraId="4455DB59" w14:textId="77777777" w:rsidR="00476C3E" w:rsidRPr="007A2576" w:rsidRDefault="00476C3E" w:rsidP="000B6A1D">
            <w:pPr>
              <w:pStyle w:val="NoSpacing"/>
              <w:rPr>
                <w:b/>
                <w:szCs w:val="24"/>
              </w:rPr>
            </w:pPr>
            <w:r w:rsidRPr="007A2576">
              <w:rPr>
                <w:b/>
                <w:szCs w:val="24"/>
              </w:rPr>
              <w:t>Họ và tên</w:t>
            </w:r>
          </w:p>
        </w:tc>
        <w:tc>
          <w:tcPr>
            <w:tcW w:w="2067" w:type="dxa"/>
            <w:vMerge w:val="restart"/>
          </w:tcPr>
          <w:p w14:paraId="090F5FD5" w14:textId="3F4D8144" w:rsidR="00476C3E" w:rsidRPr="007A2576" w:rsidRDefault="00476C3E" w:rsidP="000B6A1D">
            <w:pPr>
              <w:pStyle w:val="NoSpacing"/>
              <w:rPr>
                <w:b/>
                <w:szCs w:val="24"/>
              </w:rPr>
            </w:pPr>
            <w:r w:rsidRPr="007A2576">
              <w:rPr>
                <w:rStyle w:val="fontstyle01"/>
                <w:b/>
                <w:sz w:val="24"/>
                <w:szCs w:val="24"/>
              </w:rPr>
              <w:t>Cơ quan công tác</w:t>
            </w:r>
          </w:p>
        </w:tc>
        <w:tc>
          <w:tcPr>
            <w:tcW w:w="1061" w:type="dxa"/>
            <w:vMerge w:val="restart"/>
            <w:vAlign w:val="center"/>
          </w:tcPr>
          <w:p w14:paraId="45C06D4E" w14:textId="5142C1BD" w:rsidR="00476C3E" w:rsidRPr="007A2576" w:rsidRDefault="00476C3E" w:rsidP="000B6A1D">
            <w:pPr>
              <w:pStyle w:val="NoSpacing"/>
              <w:rPr>
                <w:b/>
                <w:szCs w:val="24"/>
              </w:rPr>
            </w:pPr>
            <w:r w:rsidRPr="007A2576">
              <w:rPr>
                <w:b/>
                <w:szCs w:val="24"/>
              </w:rPr>
              <w:t>Chức danh khoa học</w:t>
            </w:r>
          </w:p>
        </w:tc>
        <w:tc>
          <w:tcPr>
            <w:tcW w:w="977" w:type="dxa"/>
            <w:vMerge w:val="restart"/>
            <w:vAlign w:val="center"/>
          </w:tcPr>
          <w:p w14:paraId="022E10F9" w14:textId="77777777" w:rsidR="00476C3E" w:rsidRPr="007A2576" w:rsidRDefault="00476C3E" w:rsidP="000B6A1D">
            <w:pPr>
              <w:pStyle w:val="NoSpacing"/>
              <w:rPr>
                <w:b/>
                <w:szCs w:val="24"/>
              </w:rPr>
            </w:pPr>
            <w:r w:rsidRPr="007A2576">
              <w:rPr>
                <w:b/>
                <w:szCs w:val="24"/>
              </w:rPr>
              <w:t>Trình độ chuyên môn</w:t>
            </w:r>
          </w:p>
        </w:tc>
        <w:tc>
          <w:tcPr>
            <w:tcW w:w="2280" w:type="dxa"/>
            <w:vMerge w:val="restart"/>
            <w:vAlign w:val="center"/>
          </w:tcPr>
          <w:p w14:paraId="3C4DC672" w14:textId="77777777" w:rsidR="00476C3E" w:rsidRPr="007A2576" w:rsidRDefault="00476C3E" w:rsidP="000B6A1D">
            <w:pPr>
              <w:pStyle w:val="NoSpacing"/>
              <w:rPr>
                <w:b/>
                <w:szCs w:val="24"/>
              </w:rPr>
            </w:pPr>
            <w:r w:rsidRPr="007A2576">
              <w:rPr>
                <w:b/>
                <w:szCs w:val="24"/>
              </w:rPr>
              <w:t>Chuyên môn đào tạo</w:t>
            </w:r>
          </w:p>
        </w:tc>
        <w:tc>
          <w:tcPr>
            <w:tcW w:w="5159" w:type="dxa"/>
            <w:gridSpan w:val="2"/>
            <w:vAlign w:val="center"/>
          </w:tcPr>
          <w:p w14:paraId="1EDD0BD6" w14:textId="0507EFE1" w:rsidR="00476C3E" w:rsidRPr="007A2576" w:rsidRDefault="00476C3E" w:rsidP="000B6A1D">
            <w:pPr>
              <w:pStyle w:val="NoSpacing"/>
              <w:rPr>
                <w:b/>
                <w:szCs w:val="24"/>
              </w:rPr>
            </w:pPr>
            <w:r w:rsidRPr="007A2576">
              <w:rPr>
                <w:b/>
                <w:szCs w:val="24"/>
              </w:rPr>
              <w:t>Tên ngành</w:t>
            </w:r>
          </w:p>
        </w:tc>
      </w:tr>
      <w:tr w:rsidR="00476C3E" w:rsidRPr="007A2576" w14:paraId="13078834" w14:textId="77777777" w:rsidTr="00F74934">
        <w:trPr>
          <w:jc w:val="center"/>
        </w:trPr>
        <w:tc>
          <w:tcPr>
            <w:tcW w:w="555" w:type="dxa"/>
            <w:vMerge/>
            <w:vAlign w:val="center"/>
          </w:tcPr>
          <w:p w14:paraId="2B043CB5" w14:textId="77777777" w:rsidR="00476C3E" w:rsidRPr="007A2576" w:rsidRDefault="00476C3E" w:rsidP="000B6A1D">
            <w:pPr>
              <w:pStyle w:val="NoSpacing"/>
              <w:rPr>
                <w:b/>
                <w:szCs w:val="24"/>
              </w:rPr>
            </w:pPr>
          </w:p>
        </w:tc>
        <w:tc>
          <w:tcPr>
            <w:tcW w:w="2406" w:type="dxa"/>
            <w:vMerge/>
            <w:vAlign w:val="center"/>
          </w:tcPr>
          <w:p w14:paraId="5C99AC0A" w14:textId="77777777" w:rsidR="00476C3E" w:rsidRPr="007A2576" w:rsidRDefault="00476C3E" w:rsidP="000B6A1D">
            <w:pPr>
              <w:pStyle w:val="NoSpacing"/>
              <w:rPr>
                <w:b/>
                <w:szCs w:val="24"/>
              </w:rPr>
            </w:pPr>
          </w:p>
        </w:tc>
        <w:tc>
          <w:tcPr>
            <w:tcW w:w="2067" w:type="dxa"/>
            <w:vMerge/>
          </w:tcPr>
          <w:p w14:paraId="0E69F5FE" w14:textId="77777777" w:rsidR="00476C3E" w:rsidRPr="007A2576" w:rsidRDefault="00476C3E" w:rsidP="000B6A1D">
            <w:pPr>
              <w:pStyle w:val="NoSpacing"/>
              <w:rPr>
                <w:rStyle w:val="fontstyle01"/>
                <w:b/>
                <w:sz w:val="24"/>
                <w:szCs w:val="24"/>
              </w:rPr>
            </w:pPr>
          </w:p>
        </w:tc>
        <w:tc>
          <w:tcPr>
            <w:tcW w:w="1061" w:type="dxa"/>
            <w:vMerge/>
            <w:vAlign w:val="center"/>
          </w:tcPr>
          <w:p w14:paraId="120EDC81" w14:textId="77777777" w:rsidR="00476C3E" w:rsidRPr="007A2576" w:rsidRDefault="00476C3E" w:rsidP="000B6A1D">
            <w:pPr>
              <w:pStyle w:val="NoSpacing"/>
              <w:rPr>
                <w:b/>
                <w:szCs w:val="24"/>
              </w:rPr>
            </w:pPr>
          </w:p>
        </w:tc>
        <w:tc>
          <w:tcPr>
            <w:tcW w:w="977" w:type="dxa"/>
            <w:vMerge/>
            <w:vAlign w:val="center"/>
          </w:tcPr>
          <w:p w14:paraId="5F2E026D" w14:textId="77777777" w:rsidR="00476C3E" w:rsidRPr="007A2576" w:rsidRDefault="00476C3E" w:rsidP="000B6A1D">
            <w:pPr>
              <w:pStyle w:val="NoSpacing"/>
              <w:rPr>
                <w:b/>
                <w:szCs w:val="24"/>
              </w:rPr>
            </w:pPr>
          </w:p>
        </w:tc>
        <w:tc>
          <w:tcPr>
            <w:tcW w:w="2280" w:type="dxa"/>
            <w:vMerge/>
            <w:vAlign w:val="center"/>
          </w:tcPr>
          <w:p w14:paraId="031FE6F8" w14:textId="77777777" w:rsidR="00476C3E" w:rsidRPr="007A2576" w:rsidRDefault="00476C3E" w:rsidP="000B6A1D">
            <w:pPr>
              <w:pStyle w:val="NoSpacing"/>
              <w:rPr>
                <w:b/>
                <w:szCs w:val="24"/>
              </w:rPr>
            </w:pPr>
          </w:p>
        </w:tc>
        <w:tc>
          <w:tcPr>
            <w:tcW w:w="1230" w:type="dxa"/>
            <w:vAlign w:val="center"/>
          </w:tcPr>
          <w:p w14:paraId="79EC63A0" w14:textId="7F6345FF" w:rsidR="00476C3E" w:rsidRPr="007A2576" w:rsidRDefault="00476C3E" w:rsidP="000B6A1D">
            <w:pPr>
              <w:pStyle w:val="NoSpacing"/>
              <w:rPr>
                <w:b/>
                <w:szCs w:val="24"/>
              </w:rPr>
            </w:pPr>
            <w:r w:rsidRPr="007A2576">
              <w:rPr>
                <w:rStyle w:val="fontstyle01"/>
                <w:b/>
                <w:sz w:val="24"/>
                <w:szCs w:val="24"/>
              </w:rPr>
              <w:t>Tên ngành cao đẳng</w:t>
            </w:r>
          </w:p>
        </w:tc>
        <w:tc>
          <w:tcPr>
            <w:tcW w:w="3929" w:type="dxa"/>
            <w:vAlign w:val="center"/>
          </w:tcPr>
          <w:p w14:paraId="7CB6DF6B" w14:textId="0C93063F" w:rsidR="00476C3E" w:rsidRPr="007A2576" w:rsidRDefault="00476C3E" w:rsidP="000B6A1D">
            <w:pPr>
              <w:pStyle w:val="NoSpacing"/>
              <w:rPr>
                <w:b/>
                <w:szCs w:val="24"/>
              </w:rPr>
            </w:pPr>
            <w:r w:rsidRPr="007A2576">
              <w:rPr>
                <w:rStyle w:val="fontstyle01"/>
                <w:b/>
                <w:sz w:val="24"/>
                <w:szCs w:val="24"/>
              </w:rPr>
              <w:t>Tên ngành đại học</w:t>
            </w:r>
          </w:p>
        </w:tc>
      </w:tr>
      <w:tr w:rsidR="004316F8" w:rsidRPr="007A2576" w14:paraId="04971CFC" w14:textId="77777777" w:rsidTr="004316F8">
        <w:trPr>
          <w:jc w:val="center"/>
        </w:trPr>
        <w:tc>
          <w:tcPr>
            <w:tcW w:w="555" w:type="dxa"/>
            <w:vAlign w:val="center"/>
          </w:tcPr>
          <w:p w14:paraId="1AD5F722" w14:textId="77777777" w:rsidR="004316F8" w:rsidRPr="007A2576" w:rsidRDefault="004316F8" w:rsidP="000B6A1D">
            <w:pPr>
              <w:pStyle w:val="NoSpacing"/>
              <w:rPr>
                <w:szCs w:val="24"/>
                <w:lang w:val="vi-VN"/>
              </w:rPr>
            </w:pPr>
            <w:r w:rsidRPr="007A2576">
              <w:rPr>
                <w:szCs w:val="24"/>
                <w:lang w:val="vi-VN"/>
              </w:rPr>
              <w:lastRenderedPageBreak/>
              <w:t>1</w:t>
            </w:r>
          </w:p>
        </w:tc>
        <w:tc>
          <w:tcPr>
            <w:tcW w:w="2406" w:type="dxa"/>
            <w:vAlign w:val="center"/>
          </w:tcPr>
          <w:p w14:paraId="1D76918B" w14:textId="69DC73D0" w:rsidR="004316F8" w:rsidRPr="007A2576" w:rsidRDefault="004316F8" w:rsidP="000B6A1D">
            <w:pPr>
              <w:pStyle w:val="NoSpacing"/>
              <w:rPr>
                <w:szCs w:val="24"/>
              </w:rPr>
            </w:pPr>
            <w:r w:rsidRPr="007A2576">
              <w:rPr>
                <w:szCs w:val="24"/>
              </w:rPr>
              <w:t>Lê Văn Hòa</w:t>
            </w:r>
          </w:p>
        </w:tc>
        <w:tc>
          <w:tcPr>
            <w:tcW w:w="2067" w:type="dxa"/>
          </w:tcPr>
          <w:p w14:paraId="709005CA" w14:textId="2D889085" w:rsidR="004316F8" w:rsidRPr="007A2576" w:rsidRDefault="004316F8" w:rsidP="000B6A1D">
            <w:pPr>
              <w:pStyle w:val="NoSpacing"/>
              <w:rPr>
                <w:szCs w:val="24"/>
              </w:rPr>
            </w:pPr>
            <w:r w:rsidRPr="007A2576">
              <w:rPr>
                <w:szCs w:val="24"/>
              </w:rPr>
              <w:t>Trường Du lịch, ĐHH</w:t>
            </w:r>
          </w:p>
        </w:tc>
        <w:tc>
          <w:tcPr>
            <w:tcW w:w="1061" w:type="dxa"/>
            <w:vAlign w:val="center"/>
          </w:tcPr>
          <w:p w14:paraId="4EF013B1" w14:textId="2DDC1EA2" w:rsidR="004316F8" w:rsidRPr="007A2576" w:rsidRDefault="004316F8" w:rsidP="000B6A1D">
            <w:pPr>
              <w:pStyle w:val="NoSpacing"/>
              <w:rPr>
                <w:szCs w:val="24"/>
              </w:rPr>
            </w:pPr>
          </w:p>
        </w:tc>
        <w:tc>
          <w:tcPr>
            <w:tcW w:w="977" w:type="dxa"/>
            <w:vAlign w:val="center"/>
          </w:tcPr>
          <w:p w14:paraId="6B304ABC" w14:textId="4953CF66" w:rsidR="004316F8" w:rsidRPr="007A2576" w:rsidRDefault="004316F8" w:rsidP="000B6A1D">
            <w:pPr>
              <w:pStyle w:val="NoSpacing"/>
              <w:rPr>
                <w:szCs w:val="24"/>
              </w:rPr>
            </w:pPr>
            <w:r w:rsidRPr="007A2576">
              <w:rPr>
                <w:szCs w:val="24"/>
              </w:rPr>
              <w:t>Tiến sĩ</w:t>
            </w:r>
          </w:p>
        </w:tc>
        <w:tc>
          <w:tcPr>
            <w:tcW w:w="2280" w:type="dxa"/>
            <w:vAlign w:val="center"/>
          </w:tcPr>
          <w:p w14:paraId="36AFFB8B" w14:textId="2F4857EB" w:rsidR="004316F8" w:rsidRPr="007A2576" w:rsidRDefault="004316F8" w:rsidP="000B6A1D">
            <w:pPr>
              <w:pStyle w:val="NoSpacing"/>
              <w:rPr>
                <w:szCs w:val="24"/>
              </w:rPr>
            </w:pPr>
            <w:r w:rsidRPr="007A2576">
              <w:rPr>
                <w:szCs w:val="24"/>
              </w:rPr>
              <w:t>Khoa học máy tính</w:t>
            </w:r>
          </w:p>
        </w:tc>
        <w:tc>
          <w:tcPr>
            <w:tcW w:w="1230" w:type="dxa"/>
          </w:tcPr>
          <w:p w14:paraId="00931496" w14:textId="77777777" w:rsidR="004316F8" w:rsidRPr="007A2576" w:rsidRDefault="004316F8" w:rsidP="000B6A1D">
            <w:pPr>
              <w:pStyle w:val="NoSpacing"/>
              <w:rPr>
                <w:szCs w:val="24"/>
              </w:rPr>
            </w:pPr>
          </w:p>
        </w:tc>
        <w:tc>
          <w:tcPr>
            <w:tcW w:w="3929" w:type="dxa"/>
          </w:tcPr>
          <w:p w14:paraId="25896D40" w14:textId="0561A060" w:rsidR="004316F8" w:rsidRPr="007A2576" w:rsidRDefault="004316F8" w:rsidP="000B6A1D">
            <w:pPr>
              <w:pStyle w:val="NoSpacing"/>
              <w:rPr>
                <w:szCs w:val="24"/>
              </w:rPr>
            </w:pPr>
            <w:r w:rsidRPr="007A2576">
              <w:rPr>
                <w:szCs w:val="24"/>
              </w:rPr>
              <w:t>Khoa học dữ liệu và Trí tuệ nhân tạo</w:t>
            </w:r>
          </w:p>
        </w:tc>
      </w:tr>
      <w:tr w:rsidR="004316F8" w:rsidRPr="007A2576" w14:paraId="5E1C5A16" w14:textId="77777777" w:rsidTr="00F74934">
        <w:trPr>
          <w:jc w:val="center"/>
        </w:trPr>
        <w:tc>
          <w:tcPr>
            <w:tcW w:w="555" w:type="dxa"/>
            <w:vAlign w:val="center"/>
          </w:tcPr>
          <w:p w14:paraId="343FB4D2" w14:textId="77777777" w:rsidR="004316F8" w:rsidRPr="007A2576" w:rsidRDefault="004316F8" w:rsidP="000B6A1D">
            <w:pPr>
              <w:pStyle w:val="NoSpacing"/>
              <w:rPr>
                <w:szCs w:val="24"/>
                <w:lang w:val="vi-VN"/>
              </w:rPr>
            </w:pPr>
            <w:r w:rsidRPr="007A2576">
              <w:rPr>
                <w:szCs w:val="24"/>
                <w:lang w:val="vi-VN"/>
              </w:rPr>
              <w:t>2</w:t>
            </w:r>
          </w:p>
        </w:tc>
        <w:tc>
          <w:tcPr>
            <w:tcW w:w="2406" w:type="dxa"/>
            <w:vAlign w:val="center"/>
          </w:tcPr>
          <w:p w14:paraId="0B08A024" w14:textId="3D388E14" w:rsidR="004316F8" w:rsidRPr="007A2576" w:rsidRDefault="004316F8" w:rsidP="000B6A1D">
            <w:pPr>
              <w:pStyle w:val="NoSpacing"/>
              <w:rPr>
                <w:szCs w:val="24"/>
              </w:rPr>
            </w:pPr>
            <w:r w:rsidRPr="007A2576">
              <w:rPr>
                <w:szCs w:val="24"/>
              </w:rPr>
              <w:t>Nguyễn Văn Hạnh</w:t>
            </w:r>
          </w:p>
        </w:tc>
        <w:tc>
          <w:tcPr>
            <w:tcW w:w="2067" w:type="dxa"/>
          </w:tcPr>
          <w:p w14:paraId="539C844F" w14:textId="41AE1094" w:rsidR="004316F8" w:rsidRPr="007A2576" w:rsidRDefault="004316F8" w:rsidP="000B6A1D">
            <w:pPr>
              <w:pStyle w:val="NoSpacing"/>
              <w:rPr>
                <w:szCs w:val="24"/>
              </w:rPr>
            </w:pPr>
            <w:r w:rsidRPr="007A2576">
              <w:rPr>
                <w:szCs w:val="24"/>
              </w:rPr>
              <w:t>Trường ĐH Sư Phạm, ĐHH</w:t>
            </w:r>
          </w:p>
        </w:tc>
        <w:tc>
          <w:tcPr>
            <w:tcW w:w="1061" w:type="dxa"/>
            <w:vAlign w:val="center"/>
          </w:tcPr>
          <w:p w14:paraId="080682E1" w14:textId="603B0786" w:rsidR="004316F8" w:rsidRPr="007A2576" w:rsidRDefault="004316F8" w:rsidP="000B6A1D">
            <w:pPr>
              <w:pStyle w:val="NoSpacing"/>
              <w:rPr>
                <w:szCs w:val="24"/>
              </w:rPr>
            </w:pPr>
          </w:p>
        </w:tc>
        <w:tc>
          <w:tcPr>
            <w:tcW w:w="977" w:type="dxa"/>
            <w:vAlign w:val="center"/>
          </w:tcPr>
          <w:p w14:paraId="7CD79EB1" w14:textId="3DAF75B3" w:rsidR="004316F8" w:rsidRPr="007A2576" w:rsidRDefault="004316F8" w:rsidP="000B6A1D">
            <w:pPr>
              <w:pStyle w:val="NoSpacing"/>
              <w:rPr>
                <w:szCs w:val="24"/>
              </w:rPr>
            </w:pPr>
            <w:r w:rsidRPr="007A2576">
              <w:rPr>
                <w:szCs w:val="24"/>
              </w:rPr>
              <w:t>Tiến sĩ</w:t>
            </w:r>
          </w:p>
        </w:tc>
        <w:tc>
          <w:tcPr>
            <w:tcW w:w="2280" w:type="dxa"/>
            <w:vAlign w:val="center"/>
          </w:tcPr>
          <w:p w14:paraId="76EFEBE7" w14:textId="0F43251A" w:rsidR="004316F8" w:rsidRPr="007A2576" w:rsidRDefault="004316F8" w:rsidP="000B6A1D">
            <w:pPr>
              <w:pStyle w:val="NoSpacing"/>
              <w:rPr>
                <w:szCs w:val="24"/>
              </w:rPr>
            </w:pPr>
            <w:r w:rsidRPr="007A2576">
              <w:rPr>
                <w:szCs w:val="24"/>
              </w:rPr>
              <w:t>Toán học</w:t>
            </w:r>
          </w:p>
        </w:tc>
        <w:tc>
          <w:tcPr>
            <w:tcW w:w="1230" w:type="dxa"/>
          </w:tcPr>
          <w:p w14:paraId="67DB6A55" w14:textId="77777777" w:rsidR="004316F8" w:rsidRPr="007A2576" w:rsidRDefault="004316F8" w:rsidP="000B6A1D">
            <w:pPr>
              <w:pStyle w:val="NoSpacing"/>
              <w:rPr>
                <w:szCs w:val="24"/>
              </w:rPr>
            </w:pPr>
          </w:p>
        </w:tc>
        <w:tc>
          <w:tcPr>
            <w:tcW w:w="3929" w:type="dxa"/>
          </w:tcPr>
          <w:p w14:paraId="678B2A06" w14:textId="1DF31E74" w:rsidR="004316F8" w:rsidRPr="007A2576" w:rsidRDefault="004316F8" w:rsidP="000B6A1D">
            <w:pPr>
              <w:pStyle w:val="NoSpacing"/>
              <w:rPr>
                <w:szCs w:val="24"/>
              </w:rPr>
            </w:pPr>
            <w:r w:rsidRPr="007A2576">
              <w:rPr>
                <w:szCs w:val="24"/>
              </w:rPr>
              <w:t>Khoa học dữ liệu và Trí tuệ nhân tạo</w:t>
            </w:r>
          </w:p>
        </w:tc>
      </w:tr>
      <w:tr w:rsidR="007F4485" w:rsidRPr="007A2576" w14:paraId="3DD9DCF8" w14:textId="77777777" w:rsidTr="00F74934">
        <w:trPr>
          <w:jc w:val="center"/>
        </w:trPr>
        <w:tc>
          <w:tcPr>
            <w:tcW w:w="555" w:type="dxa"/>
            <w:vAlign w:val="center"/>
          </w:tcPr>
          <w:p w14:paraId="1B89E718" w14:textId="62A0AB81" w:rsidR="007F4485" w:rsidRPr="007A2576" w:rsidRDefault="007F4485" w:rsidP="000B6A1D">
            <w:pPr>
              <w:pStyle w:val="NoSpacing"/>
              <w:rPr>
                <w:szCs w:val="24"/>
                <w:lang w:val="vi-VN"/>
              </w:rPr>
            </w:pPr>
            <w:r w:rsidRPr="007A2576">
              <w:rPr>
                <w:szCs w:val="24"/>
                <w:lang w:val="vi-VN"/>
              </w:rPr>
              <w:t>3</w:t>
            </w:r>
          </w:p>
        </w:tc>
        <w:tc>
          <w:tcPr>
            <w:tcW w:w="2406" w:type="dxa"/>
            <w:vAlign w:val="center"/>
          </w:tcPr>
          <w:p w14:paraId="147337B9" w14:textId="0D473282" w:rsidR="007F4485" w:rsidRPr="007A2576" w:rsidRDefault="007F4485" w:rsidP="000B6A1D">
            <w:pPr>
              <w:pStyle w:val="NoSpacing"/>
              <w:rPr>
                <w:szCs w:val="24"/>
              </w:rPr>
            </w:pPr>
            <w:r w:rsidRPr="007A2576">
              <w:rPr>
                <w:szCs w:val="24"/>
              </w:rPr>
              <w:t>Hồ Thị Kim Thoa</w:t>
            </w:r>
          </w:p>
        </w:tc>
        <w:tc>
          <w:tcPr>
            <w:tcW w:w="2067" w:type="dxa"/>
          </w:tcPr>
          <w:p w14:paraId="232D69EF" w14:textId="2F451141" w:rsidR="007F4485" w:rsidRPr="007A2576" w:rsidRDefault="007F4485" w:rsidP="000B6A1D">
            <w:pPr>
              <w:pStyle w:val="NoSpacing"/>
              <w:rPr>
                <w:szCs w:val="24"/>
              </w:rPr>
            </w:pPr>
            <w:r w:rsidRPr="007A2576">
              <w:rPr>
                <w:szCs w:val="24"/>
              </w:rPr>
              <w:t>Trường ĐH Sư Phạm, ĐHH</w:t>
            </w:r>
          </w:p>
        </w:tc>
        <w:tc>
          <w:tcPr>
            <w:tcW w:w="1061" w:type="dxa"/>
            <w:vAlign w:val="center"/>
          </w:tcPr>
          <w:p w14:paraId="2045B25E" w14:textId="77777777" w:rsidR="007F4485" w:rsidRPr="007A2576" w:rsidRDefault="007F4485" w:rsidP="000B6A1D">
            <w:pPr>
              <w:pStyle w:val="NoSpacing"/>
              <w:rPr>
                <w:szCs w:val="24"/>
              </w:rPr>
            </w:pPr>
          </w:p>
        </w:tc>
        <w:tc>
          <w:tcPr>
            <w:tcW w:w="977" w:type="dxa"/>
            <w:vAlign w:val="center"/>
          </w:tcPr>
          <w:p w14:paraId="2CD890FF" w14:textId="1FC92055" w:rsidR="007F4485" w:rsidRPr="007A2576" w:rsidRDefault="007F4485" w:rsidP="000B6A1D">
            <w:pPr>
              <w:pStyle w:val="NoSpacing"/>
              <w:rPr>
                <w:szCs w:val="24"/>
              </w:rPr>
            </w:pPr>
            <w:r w:rsidRPr="007A2576">
              <w:rPr>
                <w:szCs w:val="24"/>
              </w:rPr>
              <w:t>Tiến sĩ</w:t>
            </w:r>
          </w:p>
        </w:tc>
        <w:tc>
          <w:tcPr>
            <w:tcW w:w="2280" w:type="dxa"/>
            <w:vAlign w:val="center"/>
          </w:tcPr>
          <w:p w14:paraId="0B3F601B" w14:textId="34BB222D" w:rsidR="007F4485" w:rsidRPr="007A2576" w:rsidRDefault="007F4485" w:rsidP="000B6A1D">
            <w:pPr>
              <w:pStyle w:val="NoSpacing"/>
              <w:rPr>
                <w:szCs w:val="24"/>
              </w:rPr>
            </w:pPr>
            <w:r w:rsidRPr="007A2576">
              <w:rPr>
                <w:szCs w:val="24"/>
              </w:rPr>
              <w:t>Khoa học máy tính</w:t>
            </w:r>
          </w:p>
        </w:tc>
        <w:tc>
          <w:tcPr>
            <w:tcW w:w="1230" w:type="dxa"/>
          </w:tcPr>
          <w:p w14:paraId="19569AA4" w14:textId="77777777" w:rsidR="007F4485" w:rsidRPr="007A2576" w:rsidRDefault="007F4485" w:rsidP="000B6A1D">
            <w:pPr>
              <w:pStyle w:val="NoSpacing"/>
              <w:rPr>
                <w:szCs w:val="24"/>
              </w:rPr>
            </w:pPr>
          </w:p>
        </w:tc>
        <w:tc>
          <w:tcPr>
            <w:tcW w:w="3929" w:type="dxa"/>
          </w:tcPr>
          <w:p w14:paraId="2A774D36" w14:textId="4A04AB0A"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0583D81F" w14:textId="77777777" w:rsidTr="00F74934">
        <w:trPr>
          <w:jc w:val="center"/>
        </w:trPr>
        <w:tc>
          <w:tcPr>
            <w:tcW w:w="555" w:type="dxa"/>
            <w:vAlign w:val="center"/>
          </w:tcPr>
          <w:p w14:paraId="4E52FA4C" w14:textId="48E04E4D" w:rsidR="007F4485" w:rsidRPr="007A2576" w:rsidRDefault="007F4485" w:rsidP="000B6A1D">
            <w:pPr>
              <w:pStyle w:val="NoSpacing"/>
              <w:rPr>
                <w:szCs w:val="24"/>
                <w:lang w:val="vi-VN"/>
              </w:rPr>
            </w:pPr>
            <w:r w:rsidRPr="007A2576">
              <w:rPr>
                <w:szCs w:val="24"/>
                <w:lang w:val="vi-VN"/>
              </w:rPr>
              <w:t>4</w:t>
            </w:r>
          </w:p>
        </w:tc>
        <w:tc>
          <w:tcPr>
            <w:tcW w:w="2406" w:type="dxa"/>
            <w:vAlign w:val="center"/>
          </w:tcPr>
          <w:p w14:paraId="605922EE" w14:textId="7D951425" w:rsidR="007F4485" w:rsidRPr="007A2576" w:rsidRDefault="007F4485" w:rsidP="000B6A1D">
            <w:pPr>
              <w:pStyle w:val="NoSpacing"/>
              <w:rPr>
                <w:szCs w:val="24"/>
              </w:rPr>
            </w:pPr>
            <w:r w:rsidRPr="007A2576">
              <w:rPr>
                <w:szCs w:val="24"/>
              </w:rPr>
              <w:t>Nguyễn Thế Dũng</w:t>
            </w:r>
          </w:p>
        </w:tc>
        <w:tc>
          <w:tcPr>
            <w:tcW w:w="2067" w:type="dxa"/>
          </w:tcPr>
          <w:p w14:paraId="569DDED3" w14:textId="07ABCA46" w:rsidR="007F4485" w:rsidRPr="007A2576" w:rsidRDefault="007F4485" w:rsidP="000B6A1D">
            <w:pPr>
              <w:pStyle w:val="NoSpacing"/>
              <w:rPr>
                <w:szCs w:val="24"/>
              </w:rPr>
            </w:pPr>
            <w:r w:rsidRPr="007A2576">
              <w:rPr>
                <w:szCs w:val="24"/>
              </w:rPr>
              <w:t>Trường ĐH Sư Phạm, ĐHH</w:t>
            </w:r>
          </w:p>
        </w:tc>
        <w:tc>
          <w:tcPr>
            <w:tcW w:w="1061" w:type="dxa"/>
            <w:vAlign w:val="center"/>
          </w:tcPr>
          <w:p w14:paraId="017A20BE" w14:textId="77777777" w:rsidR="007F4485" w:rsidRPr="007A2576" w:rsidRDefault="007F4485" w:rsidP="000B6A1D">
            <w:pPr>
              <w:pStyle w:val="NoSpacing"/>
              <w:rPr>
                <w:szCs w:val="24"/>
              </w:rPr>
            </w:pPr>
          </w:p>
        </w:tc>
        <w:tc>
          <w:tcPr>
            <w:tcW w:w="977" w:type="dxa"/>
            <w:vAlign w:val="center"/>
          </w:tcPr>
          <w:p w14:paraId="4546D591" w14:textId="34C35491" w:rsidR="007F4485" w:rsidRPr="007A2576" w:rsidRDefault="007F4485" w:rsidP="000B6A1D">
            <w:pPr>
              <w:pStyle w:val="NoSpacing"/>
              <w:rPr>
                <w:szCs w:val="24"/>
              </w:rPr>
            </w:pPr>
            <w:r w:rsidRPr="007A2576">
              <w:rPr>
                <w:szCs w:val="24"/>
              </w:rPr>
              <w:t>Tiến sĩ</w:t>
            </w:r>
          </w:p>
        </w:tc>
        <w:tc>
          <w:tcPr>
            <w:tcW w:w="2280" w:type="dxa"/>
            <w:vAlign w:val="center"/>
          </w:tcPr>
          <w:p w14:paraId="497BEC86" w14:textId="65F55E0A" w:rsidR="007F4485" w:rsidRPr="007A2576" w:rsidRDefault="007F4485" w:rsidP="000B6A1D">
            <w:pPr>
              <w:pStyle w:val="NoSpacing"/>
              <w:rPr>
                <w:szCs w:val="24"/>
              </w:rPr>
            </w:pPr>
            <w:r w:rsidRPr="007A2576">
              <w:rPr>
                <w:szCs w:val="24"/>
              </w:rPr>
              <w:t>Lý luận và phương pháp dạy học kỹ thuật</w:t>
            </w:r>
          </w:p>
        </w:tc>
        <w:tc>
          <w:tcPr>
            <w:tcW w:w="1230" w:type="dxa"/>
          </w:tcPr>
          <w:p w14:paraId="322DB59C" w14:textId="77777777" w:rsidR="007F4485" w:rsidRPr="007A2576" w:rsidRDefault="007F4485" w:rsidP="000B6A1D">
            <w:pPr>
              <w:pStyle w:val="NoSpacing"/>
              <w:rPr>
                <w:szCs w:val="24"/>
              </w:rPr>
            </w:pPr>
          </w:p>
        </w:tc>
        <w:tc>
          <w:tcPr>
            <w:tcW w:w="3929" w:type="dxa"/>
          </w:tcPr>
          <w:p w14:paraId="1E9CEEDA" w14:textId="30228031"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5C59F7AC" w14:textId="77777777" w:rsidTr="00F74934">
        <w:trPr>
          <w:jc w:val="center"/>
        </w:trPr>
        <w:tc>
          <w:tcPr>
            <w:tcW w:w="555" w:type="dxa"/>
            <w:vAlign w:val="center"/>
          </w:tcPr>
          <w:p w14:paraId="505BD6C8" w14:textId="6028C307" w:rsidR="007F4485" w:rsidRPr="007A2576" w:rsidRDefault="007F4485" w:rsidP="000B6A1D">
            <w:pPr>
              <w:pStyle w:val="NoSpacing"/>
              <w:rPr>
                <w:szCs w:val="24"/>
                <w:lang w:val="vi-VN"/>
              </w:rPr>
            </w:pPr>
            <w:r w:rsidRPr="007A2576">
              <w:rPr>
                <w:szCs w:val="24"/>
                <w:lang w:val="vi-VN"/>
              </w:rPr>
              <w:t>5</w:t>
            </w:r>
          </w:p>
        </w:tc>
        <w:tc>
          <w:tcPr>
            <w:tcW w:w="2406" w:type="dxa"/>
            <w:vAlign w:val="center"/>
          </w:tcPr>
          <w:p w14:paraId="6E4B9F54" w14:textId="37E56DD0" w:rsidR="007F4485" w:rsidRPr="007A2576" w:rsidRDefault="007F4485" w:rsidP="000B6A1D">
            <w:pPr>
              <w:pStyle w:val="NoSpacing"/>
              <w:rPr>
                <w:szCs w:val="24"/>
              </w:rPr>
            </w:pPr>
            <w:r w:rsidRPr="007A2576">
              <w:rPr>
                <w:szCs w:val="24"/>
              </w:rPr>
              <w:t>Văn Đức Trung</w:t>
            </w:r>
          </w:p>
        </w:tc>
        <w:tc>
          <w:tcPr>
            <w:tcW w:w="2067" w:type="dxa"/>
          </w:tcPr>
          <w:p w14:paraId="662C5033" w14:textId="31D7B105" w:rsidR="007F4485" w:rsidRPr="007A2576" w:rsidRDefault="007F4485" w:rsidP="000B6A1D">
            <w:pPr>
              <w:pStyle w:val="NoSpacing"/>
              <w:rPr>
                <w:szCs w:val="24"/>
              </w:rPr>
            </w:pPr>
            <w:r w:rsidRPr="007A2576">
              <w:rPr>
                <w:szCs w:val="24"/>
              </w:rPr>
              <w:t>Trường ĐH Sư Phạm, ĐHH</w:t>
            </w:r>
          </w:p>
        </w:tc>
        <w:tc>
          <w:tcPr>
            <w:tcW w:w="1061" w:type="dxa"/>
            <w:vAlign w:val="center"/>
          </w:tcPr>
          <w:p w14:paraId="4D0DA9F1" w14:textId="77777777" w:rsidR="007F4485" w:rsidRPr="007A2576" w:rsidRDefault="007F4485" w:rsidP="000B6A1D">
            <w:pPr>
              <w:pStyle w:val="NoSpacing"/>
              <w:rPr>
                <w:szCs w:val="24"/>
              </w:rPr>
            </w:pPr>
          </w:p>
        </w:tc>
        <w:tc>
          <w:tcPr>
            <w:tcW w:w="977" w:type="dxa"/>
            <w:vAlign w:val="center"/>
          </w:tcPr>
          <w:p w14:paraId="203D4E3B" w14:textId="77B2A837" w:rsidR="007F4485" w:rsidRPr="007A2576" w:rsidRDefault="007F4485" w:rsidP="000B6A1D">
            <w:pPr>
              <w:pStyle w:val="NoSpacing"/>
              <w:rPr>
                <w:szCs w:val="24"/>
              </w:rPr>
            </w:pPr>
            <w:r w:rsidRPr="007A2576">
              <w:rPr>
                <w:szCs w:val="24"/>
              </w:rPr>
              <w:t>Thạc sĩ</w:t>
            </w:r>
          </w:p>
        </w:tc>
        <w:tc>
          <w:tcPr>
            <w:tcW w:w="2280" w:type="dxa"/>
            <w:vAlign w:val="center"/>
          </w:tcPr>
          <w:p w14:paraId="6AEEF271" w14:textId="1BEC3627" w:rsidR="007F4485" w:rsidRPr="007A2576" w:rsidRDefault="007F4485" w:rsidP="000B6A1D">
            <w:pPr>
              <w:pStyle w:val="NoSpacing"/>
              <w:rPr>
                <w:szCs w:val="24"/>
              </w:rPr>
            </w:pPr>
            <w:r w:rsidRPr="007A2576">
              <w:rPr>
                <w:szCs w:val="24"/>
              </w:rPr>
              <w:t>Toán học và ứng dụng</w:t>
            </w:r>
          </w:p>
        </w:tc>
        <w:tc>
          <w:tcPr>
            <w:tcW w:w="1230" w:type="dxa"/>
          </w:tcPr>
          <w:p w14:paraId="6BD7BE0D" w14:textId="77777777" w:rsidR="007F4485" w:rsidRPr="007A2576" w:rsidRDefault="007F4485" w:rsidP="000B6A1D">
            <w:pPr>
              <w:pStyle w:val="NoSpacing"/>
              <w:rPr>
                <w:szCs w:val="24"/>
              </w:rPr>
            </w:pPr>
          </w:p>
        </w:tc>
        <w:tc>
          <w:tcPr>
            <w:tcW w:w="3929" w:type="dxa"/>
          </w:tcPr>
          <w:p w14:paraId="4EA2F33B" w14:textId="4FE6267F"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0F933B98" w14:textId="77777777" w:rsidTr="00F74934">
        <w:trPr>
          <w:jc w:val="center"/>
        </w:trPr>
        <w:tc>
          <w:tcPr>
            <w:tcW w:w="555" w:type="dxa"/>
            <w:vAlign w:val="center"/>
          </w:tcPr>
          <w:p w14:paraId="00B8D60A" w14:textId="16CEC255" w:rsidR="007F4485" w:rsidRPr="007A2576" w:rsidRDefault="007F4485" w:rsidP="000B6A1D">
            <w:pPr>
              <w:pStyle w:val="NoSpacing"/>
              <w:rPr>
                <w:szCs w:val="24"/>
              </w:rPr>
            </w:pPr>
            <w:r w:rsidRPr="007A2576">
              <w:rPr>
                <w:szCs w:val="24"/>
              </w:rPr>
              <w:t>6</w:t>
            </w:r>
          </w:p>
        </w:tc>
        <w:tc>
          <w:tcPr>
            <w:tcW w:w="2406" w:type="dxa"/>
            <w:vAlign w:val="center"/>
          </w:tcPr>
          <w:p w14:paraId="4DF7DB27" w14:textId="1086BA2D" w:rsidR="007F4485" w:rsidRPr="007A2576" w:rsidRDefault="007F4485" w:rsidP="000B6A1D">
            <w:pPr>
              <w:pStyle w:val="NoSpacing"/>
              <w:rPr>
                <w:szCs w:val="24"/>
              </w:rPr>
            </w:pPr>
            <w:r w:rsidRPr="007A2576">
              <w:rPr>
                <w:szCs w:val="24"/>
              </w:rPr>
              <w:t>Trần Xuân Mậu</w:t>
            </w:r>
          </w:p>
        </w:tc>
        <w:tc>
          <w:tcPr>
            <w:tcW w:w="2067" w:type="dxa"/>
          </w:tcPr>
          <w:p w14:paraId="4C3DB78E" w14:textId="04274A8B" w:rsidR="007F4485" w:rsidRPr="007A2576" w:rsidRDefault="007F4485" w:rsidP="007F4485">
            <w:pPr>
              <w:pStyle w:val="NoSpacing"/>
              <w:rPr>
                <w:szCs w:val="24"/>
              </w:rPr>
            </w:pPr>
            <w:r w:rsidRPr="007A2576">
              <w:rPr>
                <w:szCs w:val="24"/>
              </w:rPr>
              <w:t>Trường ĐH Khoa học, ĐHH</w:t>
            </w:r>
          </w:p>
        </w:tc>
        <w:tc>
          <w:tcPr>
            <w:tcW w:w="1061" w:type="dxa"/>
            <w:vAlign w:val="center"/>
          </w:tcPr>
          <w:p w14:paraId="53CF615B" w14:textId="368CA25E" w:rsidR="007F4485" w:rsidRPr="007A2576" w:rsidRDefault="007F4485" w:rsidP="000B6A1D">
            <w:pPr>
              <w:pStyle w:val="NoSpacing"/>
              <w:rPr>
                <w:szCs w:val="24"/>
              </w:rPr>
            </w:pPr>
          </w:p>
        </w:tc>
        <w:tc>
          <w:tcPr>
            <w:tcW w:w="977" w:type="dxa"/>
            <w:vAlign w:val="center"/>
          </w:tcPr>
          <w:p w14:paraId="55D6D1F3" w14:textId="1BA11609" w:rsidR="007F4485" w:rsidRPr="007A2576" w:rsidRDefault="007F4485" w:rsidP="000B6A1D">
            <w:pPr>
              <w:pStyle w:val="NoSpacing"/>
              <w:rPr>
                <w:szCs w:val="24"/>
              </w:rPr>
            </w:pPr>
            <w:r w:rsidRPr="007A2576">
              <w:rPr>
                <w:szCs w:val="24"/>
              </w:rPr>
              <w:t>Tiến sĩ</w:t>
            </w:r>
          </w:p>
        </w:tc>
        <w:tc>
          <w:tcPr>
            <w:tcW w:w="2280" w:type="dxa"/>
            <w:vAlign w:val="center"/>
          </w:tcPr>
          <w:p w14:paraId="2D4134B7" w14:textId="0DD707E7" w:rsidR="007F4485" w:rsidRPr="007A2576" w:rsidRDefault="007F4485" w:rsidP="000B6A1D">
            <w:pPr>
              <w:pStyle w:val="NoSpacing"/>
              <w:rPr>
                <w:szCs w:val="24"/>
              </w:rPr>
            </w:pPr>
            <w:r w:rsidRPr="007A2576">
              <w:rPr>
                <w:szCs w:val="24"/>
              </w:rPr>
              <w:t>Hoá học</w:t>
            </w:r>
          </w:p>
        </w:tc>
        <w:tc>
          <w:tcPr>
            <w:tcW w:w="1230" w:type="dxa"/>
          </w:tcPr>
          <w:p w14:paraId="28DBAAEC" w14:textId="77777777" w:rsidR="007F4485" w:rsidRPr="007A2576" w:rsidRDefault="007F4485" w:rsidP="000B6A1D">
            <w:pPr>
              <w:pStyle w:val="NoSpacing"/>
              <w:rPr>
                <w:szCs w:val="24"/>
              </w:rPr>
            </w:pPr>
          </w:p>
        </w:tc>
        <w:tc>
          <w:tcPr>
            <w:tcW w:w="3929" w:type="dxa"/>
          </w:tcPr>
          <w:p w14:paraId="0E38DBE8" w14:textId="0D56D7FA"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63D64D79" w14:textId="77777777" w:rsidTr="00F74934">
        <w:trPr>
          <w:jc w:val="center"/>
        </w:trPr>
        <w:tc>
          <w:tcPr>
            <w:tcW w:w="555" w:type="dxa"/>
            <w:vAlign w:val="center"/>
          </w:tcPr>
          <w:p w14:paraId="1E61E32E" w14:textId="1501E1BE" w:rsidR="007F4485" w:rsidRPr="007A2576" w:rsidRDefault="007F4485" w:rsidP="000B6A1D">
            <w:pPr>
              <w:pStyle w:val="NoSpacing"/>
              <w:rPr>
                <w:szCs w:val="24"/>
              </w:rPr>
            </w:pPr>
            <w:r w:rsidRPr="007A2576">
              <w:rPr>
                <w:szCs w:val="24"/>
              </w:rPr>
              <w:t>7</w:t>
            </w:r>
          </w:p>
        </w:tc>
        <w:tc>
          <w:tcPr>
            <w:tcW w:w="2406" w:type="dxa"/>
            <w:vAlign w:val="center"/>
          </w:tcPr>
          <w:p w14:paraId="2C550E97" w14:textId="2B283AC8" w:rsidR="007F4485" w:rsidRPr="007A2576" w:rsidRDefault="007F4485" w:rsidP="000B6A1D">
            <w:pPr>
              <w:pStyle w:val="NoSpacing"/>
              <w:rPr>
                <w:szCs w:val="24"/>
              </w:rPr>
            </w:pPr>
            <w:r w:rsidRPr="007A2576">
              <w:rPr>
                <w:szCs w:val="24"/>
              </w:rPr>
              <w:t>Lê Hữu Bình</w:t>
            </w:r>
          </w:p>
        </w:tc>
        <w:tc>
          <w:tcPr>
            <w:tcW w:w="2067" w:type="dxa"/>
          </w:tcPr>
          <w:p w14:paraId="7D912C69" w14:textId="5D2E1798" w:rsidR="007F4485" w:rsidRPr="007A2576" w:rsidRDefault="007F4485" w:rsidP="000B6A1D">
            <w:pPr>
              <w:pStyle w:val="NoSpacing"/>
              <w:rPr>
                <w:szCs w:val="24"/>
              </w:rPr>
            </w:pPr>
            <w:r w:rsidRPr="007A2576">
              <w:rPr>
                <w:szCs w:val="24"/>
              </w:rPr>
              <w:t>Trường ĐH Khoa học, ĐHH</w:t>
            </w:r>
          </w:p>
        </w:tc>
        <w:tc>
          <w:tcPr>
            <w:tcW w:w="1061" w:type="dxa"/>
            <w:vAlign w:val="center"/>
          </w:tcPr>
          <w:p w14:paraId="43709A70" w14:textId="76B7A065" w:rsidR="007F4485" w:rsidRPr="007A2576" w:rsidRDefault="007F4485" w:rsidP="000B6A1D">
            <w:pPr>
              <w:pStyle w:val="NoSpacing"/>
              <w:rPr>
                <w:szCs w:val="24"/>
              </w:rPr>
            </w:pPr>
          </w:p>
        </w:tc>
        <w:tc>
          <w:tcPr>
            <w:tcW w:w="977" w:type="dxa"/>
            <w:vAlign w:val="center"/>
          </w:tcPr>
          <w:p w14:paraId="51E185EA" w14:textId="4163E5FE" w:rsidR="007F4485" w:rsidRPr="007A2576" w:rsidRDefault="007F4485" w:rsidP="000B6A1D">
            <w:pPr>
              <w:pStyle w:val="NoSpacing"/>
              <w:rPr>
                <w:szCs w:val="24"/>
              </w:rPr>
            </w:pPr>
            <w:r w:rsidRPr="007A2576">
              <w:rPr>
                <w:szCs w:val="24"/>
              </w:rPr>
              <w:t>Tiến sĩ</w:t>
            </w:r>
          </w:p>
        </w:tc>
        <w:tc>
          <w:tcPr>
            <w:tcW w:w="2280" w:type="dxa"/>
            <w:vAlign w:val="center"/>
          </w:tcPr>
          <w:p w14:paraId="53DB49EF" w14:textId="307B2B39" w:rsidR="007F4485" w:rsidRPr="007A2576" w:rsidRDefault="007F4485" w:rsidP="000B6A1D">
            <w:pPr>
              <w:pStyle w:val="NoSpacing"/>
              <w:rPr>
                <w:szCs w:val="24"/>
              </w:rPr>
            </w:pPr>
            <w:r w:rsidRPr="007A2576">
              <w:rPr>
                <w:szCs w:val="24"/>
              </w:rPr>
              <w:t>Hệ thống thông tin</w:t>
            </w:r>
          </w:p>
        </w:tc>
        <w:tc>
          <w:tcPr>
            <w:tcW w:w="1230" w:type="dxa"/>
          </w:tcPr>
          <w:p w14:paraId="2C1CD4F6" w14:textId="77777777" w:rsidR="007F4485" w:rsidRPr="007A2576" w:rsidRDefault="007F4485" w:rsidP="000B6A1D">
            <w:pPr>
              <w:pStyle w:val="NoSpacing"/>
              <w:rPr>
                <w:szCs w:val="24"/>
              </w:rPr>
            </w:pPr>
          </w:p>
        </w:tc>
        <w:tc>
          <w:tcPr>
            <w:tcW w:w="3929" w:type="dxa"/>
          </w:tcPr>
          <w:p w14:paraId="6922A33A" w14:textId="32472E23"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32877C1D" w14:textId="77777777" w:rsidTr="00F74934">
        <w:trPr>
          <w:jc w:val="center"/>
        </w:trPr>
        <w:tc>
          <w:tcPr>
            <w:tcW w:w="555" w:type="dxa"/>
            <w:vAlign w:val="center"/>
          </w:tcPr>
          <w:p w14:paraId="2F670AD4" w14:textId="043DE59B" w:rsidR="007F4485" w:rsidRPr="007A2576" w:rsidRDefault="007F4485" w:rsidP="000B6A1D">
            <w:pPr>
              <w:pStyle w:val="NoSpacing"/>
              <w:rPr>
                <w:szCs w:val="24"/>
              </w:rPr>
            </w:pPr>
            <w:r w:rsidRPr="007A2576">
              <w:rPr>
                <w:szCs w:val="24"/>
              </w:rPr>
              <w:t>8</w:t>
            </w:r>
          </w:p>
        </w:tc>
        <w:tc>
          <w:tcPr>
            <w:tcW w:w="2406" w:type="dxa"/>
            <w:vAlign w:val="center"/>
          </w:tcPr>
          <w:p w14:paraId="1F1721C3" w14:textId="6874A2DF" w:rsidR="007F4485" w:rsidRPr="007A2576" w:rsidRDefault="007F4485" w:rsidP="000B6A1D">
            <w:pPr>
              <w:pStyle w:val="NoSpacing"/>
              <w:rPr>
                <w:szCs w:val="24"/>
              </w:rPr>
            </w:pPr>
            <w:r w:rsidRPr="007A2576">
              <w:rPr>
                <w:szCs w:val="24"/>
              </w:rPr>
              <w:t>Lê Thị Quỳnh Liên</w:t>
            </w:r>
          </w:p>
        </w:tc>
        <w:tc>
          <w:tcPr>
            <w:tcW w:w="2067" w:type="dxa"/>
          </w:tcPr>
          <w:p w14:paraId="529EEC6C" w14:textId="5D4E2B2E" w:rsidR="007F4485" w:rsidRPr="007A2576" w:rsidRDefault="007F4485" w:rsidP="007F4485">
            <w:pPr>
              <w:pStyle w:val="NoSpacing"/>
              <w:rPr>
                <w:szCs w:val="24"/>
              </w:rPr>
            </w:pPr>
            <w:r w:rsidRPr="007A2576">
              <w:rPr>
                <w:szCs w:val="24"/>
              </w:rPr>
              <w:t>Trường ĐH Kinh tế, ĐHH</w:t>
            </w:r>
          </w:p>
        </w:tc>
        <w:tc>
          <w:tcPr>
            <w:tcW w:w="1061" w:type="dxa"/>
            <w:vAlign w:val="center"/>
          </w:tcPr>
          <w:p w14:paraId="50377F32" w14:textId="4561C3BC" w:rsidR="007F4485" w:rsidRPr="007A2576" w:rsidRDefault="007F4485" w:rsidP="000B6A1D">
            <w:pPr>
              <w:pStyle w:val="NoSpacing"/>
              <w:rPr>
                <w:szCs w:val="24"/>
              </w:rPr>
            </w:pPr>
          </w:p>
        </w:tc>
        <w:tc>
          <w:tcPr>
            <w:tcW w:w="977" w:type="dxa"/>
            <w:vAlign w:val="center"/>
          </w:tcPr>
          <w:p w14:paraId="7C1793BA" w14:textId="5EECD72C" w:rsidR="007F4485" w:rsidRPr="007A2576" w:rsidRDefault="007F4485" w:rsidP="000B6A1D">
            <w:pPr>
              <w:pStyle w:val="NoSpacing"/>
              <w:rPr>
                <w:szCs w:val="24"/>
              </w:rPr>
            </w:pPr>
            <w:r w:rsidRPr="007A2576">
              <w:rPr>
                <w:szCs w:val="24"/>
              </w:rPr>
              <w:t>Tiến sĩ</w:t>
            </w:r>
          </w:p>
        </w:tc>
        <w:tc>
          <w:tcPr>
            <w:tcW w:w="2280" w:type="dxa"/>
            <w:vAlign w:val="center"/>
          </w:tcPr>
          <w:p w14:paraId="2F8B3C5C" w14:textId="3F8CF82B" w:rsidR="007F4485" w:rsidRPr="007A2576" w:rsidRDefault="007F4485" w:rsidP="000B6A1D">
            <w:pPr>
              <w:pStyle w:val="NoSpacing"/>
              <w:rPr>
                <w:szCs w:val="24"/>
              </w:rPr>
            </w:pPr>
            <w:r w:rsidRPr="007A2576">
              <w:rPr>
                <w:szCs w:val="24"/>
              </w:rPr>
              <w:t>Khoa học thông tin và Kỹ thuật điều khiển</w:t>
            </w:r>
          </w:p>
        </w:tc>
        <w:tc>
          <w:tcPr>
            <w:tcW w:w="1230" w:type="dxa"/>
          </w:tcPr>
          <w:p w14:paraId="65F2C148" w14:textId="0C51ADCA" w:rsidR="007F4485" w:rsidRPr="007A2576" w:rsidRDefault="007F4485" w:rsidP="000B6A1D">
            <w:pPr>
              <w:pStyle w:val="NoSpacing"/>
              <w:rPr>
                <w:szCs w:val="24"/>
              </w:rPr>
            </w:pPr>
          </w:p>
        </w:tc>
        <w:tc>
          <w:tcPr>
            <w:tcW w:w="3929" w:type="dxa"/>
          </w:tcPr>
          <w:p w14:paraId="2CEDD00F" w14:textId="43980297"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0F71A893" w14:textId="77777777" w:rsidTr="00F74934">
        <w:trPr>
          <w:jc w:val="center"/>
        </w:trPr>
        <w:tc>
          <w:tcPr>
            <w:tcW w:w="555" w:type="dxa"/>
            <w:vAlign w:val="center"/>
          </w:tcPr>
          <w:p w14:paraId="58A43007" w14:textId="2CBE7862" w:rsidR="007F4485" w:rsidRPr="007A2576" w:rsidRDefault="007F4485" w:rsidP="000B6A1D">
            <w:pPr>
              <w:pStyle w:val="NoSpacing"/>
              <w:rPr>
                <w:szCs w:val="24"/>
              </w:rPr>
            </w:pPr>
            <w:r w:rsidRPr="007A2576">
              <w:rPr>
                <w:szCs w:val="24"/>
              </w:rPr>
              <w:t>9</w:t>
            </w:r>
          </w:p>
        </w:tc>
        <w:tc>
          <w:tcPr>
            <w:tcW w:w="2406" w:type="dxa"/>
            <w:vAlign w:val="center"/>
          </w:tcPr>
          <w:p w14:paraId="2DD356FC" w14:textId="7251C6EA" w:rsidR="007F4485" w:rsidRPr="007A2576" w:rsidRDefault="00644898" w:rsidP="000B6A1D">
            <w:pPr>
              <w:pStyle w:val="NoSpacing"/>
              <w:rPr>
                <w:szCs w:val="24"/>
              </w:rPr>
            </w:pPr>
            <w:r w:rsidRPr="007A2576">
              <w:rPr>
                <w:szCs w:val="24"/>
              </w:rPr>
              <w:t>Dương Thị Hải Phương</w:t>
            </w:r>
          </w:p>
        </w:tc>
        <w:tc>
          <w:tcPr>
            <w:tcW w:w="2067" w:type="dxa"/>
          </w:tcPr>
          <w:p w14:paraId="1FBCBE3E" w14:textId="3E698738" w:rsidR="007F4485" w:rsidRPr="007A2576" w:rsidRDefault="007F4485" w:rsidP="007F4485">
            <w:pPr>
              <w:pStyle w:val="NoSpacing"/>
              <w:rPr>
                <w:szCs w:val="24"/>
              </w:rPr>
            </w:pPr>
            <w:r w:rsidRPr="007A2576">
              <w:rPr>
                <w:szCs w:val="24"/>
              </w:rPr>
              <w:t>Trường ĐH Kinh tế, ĐHH</w:t>
            </w:r>
          </w:p>
        </w:tc>
        <w:tc>
          <w:tcPr>
            <w:tcW w:w="1061" w:type="dxa"/>
            <w:vAlign w:val="center"/>
          </w:tcPr>
          <w:p w14:paraId="26DB08F2" w14:textId="77777777" w:rsidR="007F4485" w:rsidRPr="007A2576" w:rsidRDefault="007F4485" w:rsidP="000B6A1D">
            <w:pPr>
              <w:pStyle w:val="NoSpacing"/>
              <w:rPr>
                <w:szCs w:val="24"/>
              </w:rPr>
            </w:pPr>
          </w:p>
        </w:tc>
        <w:tc>
          <w:tcPr>
            <w:tcW w:w="977" w:type="dxa"/>
            <w:vAlign w:val="center"/>
          </w:tcPr>
          <w:p w14:paraId="3BF2FD23" w14:textId="5F876939" w:rsidR="007F4485" w:rsidRPr="007A2576" w:rsidRDefault="007F4485" w:rsidP="000B6A1D">
            <w:pPr>
              <w:pStyle w:val="NoSpacing"/>
              <w:rPr>
                <w:szCs w:val="24"/>
              </w:rPr>
            </w:pPr>
            <w:r w:rsidRPr="007A2576">
              <w:rPr>
                <w:szCs w:val="24"/>
              </w:rPr>
              <w:t>Tiến sĩ</w:t>
            </w:r>
          </w:p>
        </w:tc>
        <w:tc>
          <w:tcPr>
            <w:tcW w:w="2280" w:type="dxa"/>
            <w:vAlign w:val="center"/>
          </w:tcPr>
          <w:p w14:paraId="73E5FDA8" w14:textId="68DC8892" w:rsidR="007F4485" w:rsidRPr="007A2576" w:rsidRDefault="007F4485" w:rsidP="000B6A1D">
            <w:pPr>
              <w:pStyle w:val="NoSpacing"/>
              <w:rPr>
                <w:szCs w:val="24"/>
              </w:rPr>
            </w:pPr>
            <w:r w:rsidRPr="007A2576">
              <w:rPr>
                <w:szCs w:val="24"/>
              </w:rPr>
              <w:t>Hệ thống thông tin quản lý</w:t>
            </w:r>
          </w:p>
        </w:tc>
        <w:tc>
          <w:tcPr>
            <w:tcW w:w="1230" w:type="dxa"/>
          </w:tcPr>
          <w:p w14:paraId="5940FCFB" w14:textId="77777777" w:rsidR="007F4485" w:rsidRPr="007A2576" w:rsidRDefault="007F4485" w:rsidP="000B6A1D">
            <w:pPr>
              <w:pStyle w:val="NoSpacing"/>
              <w:rPr>
                <w:szCs w:val="24"/>
              </w:rPr>
            </w:pPr>
          </w:p>
        </w:tc>
        <w:tc>
          <w:tcPr>
            <w:tcW w:w="3929" w:type="dxa"/>
          </w:tcPr>
          <w:p w14:paraId="2D361934" w14:textId="4280B5FB" w:rsidR="007F4485" w:rsidRPr="007A2576" w:rsidRDefault="007F4485" w:rsidP="000B6A1D">
            <w:pPr>
              <w:pStyle w:val="NoSpacing"/>
              <w:rPr>
                <w:szCs w:val="24"/>
              </w:rPr>
            </w:pPr>
            <w:r w:rsidRPr="007A2576">
              <w:rPr>
                <w:szCs w:val="24"/>
              </w:rPr>
              <w:t>Khoa học dữ liệu và Trí tuệ nhân tạo</w:t>
            </w:r>
          </w:p>
        </w:tc>
      </w:tr>
      <w:tr w:rsidR="007F4485" w:rsidRPr="007A2576" w14:paraId="46E80308" w14:textId="77777777" w:rsidTr="004316F8">
        <w:trPr>
          <w:jc w:val="center"/>
        </w:trPr>
        <w:tc>
          <w:tcPr>
            <w:tcW w:w="555" w:type="dxa"/>
            <w:vAlign w:val="center"/>
          </w:tcPr>
          <w:p w14:paraId="7B29E18C" w14:textId="221D1767" w:rsidR="007F4485" w:rsidRPr="007A2576" w:rsidRDefault="007F4485" w:rsidP="000B6A1D">
            <w:pPr>
              <w:pStyle w:val="NoSpacing"/>
              <w:rPr>
                <w:szCs w:val="24"/>
              </w:rPr>
            </w:pPr>
            <w:r w:rsidRPr="007A2576">
              <w:rPr>
                <w:szCs w:val="24"/>
              </w:rPr>
              <w:t>10</w:t>
            </w:r>
          </w:p>
        </w:tc>
        <w:tc>
          <w:tcPr>
            <w:tcW w:w="2406" w:type="dxa"/>
            <w:vAlign w:val="center"/>
          </w:tcPr>
          <w:p w14:paraId="10BEB0F2" w14:textId="30E54792" w:rsidR="007F4485" w:rsidRPr="007A2576" w:rsidRDefault="007F4485" w:rsidP="000B6A1D">
            <w:pPr>
              <w:pStyle w:val="NoSpacing"/>
              <w:rPr>
                <w:szCs w:val="24"/>
              </w:rPr>
            </w:pPr>
            <w:r w:rsidRPr="007A2576">
              <w:rPr>
                <w:szCs w:val="24"/>
              </w:rPr>
              <w:t>Phạm Trung Đức</w:t>
            </w:r>
          </w:p>
        </w:tc>
        <w:tc>
          <w:tcPr>
            <w:tcW w:w="2067" w:type="dxa"/>
          </w:tcPr>
          <w:p w14:paraId="7E96FBC4" w14:textId="48D25708" w:rsidR="007F4485" w:rsidRPr="007A2576" w:rsidRDefault="007F4485" w:rsidP="000B6A1D">
            <w:pPr>
              <w:pStyle w:val="NoSpacing"/>
              <w:rPr>
                <w:szCs w:val="24"/>
              </w:rPr>
            </w:pPr>
            <w:r w:rsidRPr="007A2576">
              <w:rPr>
                <w:szCs w:val="24"/>
              </w:rPr>
              <w:t>Công ty CP bến xe Huế</w:t>
            </w:r>
          </w:p>
        </w:tc>
        <w:tc>
          <w:tcPr>
            <w:tcW w:w="1061" w:type="dxa"/>
            <w:vAlign w:val="center"/>
          </w:tcPr>
          <w:p w14:paraId="014595D4" w14:textId="77777777" w:rsidR="007F4485" w:rsidRPr="007A2576" w:rsidRDefault="007F4485" w:rsidP="007A2576">
            <w:pPr>
              <w:pStyle w:val="NoSpacing"/>
              <w:rPr>
                <w:szCs w:val="24"/>
              </w:rPr>
            </w:pPr>
          </w:p>
        </w:tc>
        <w:tc>
          <w:tcPr>
            <w:tcW w:w="977" w:type="dxa"/>
            <w:vAlign w:val="center"/>
          </w:tcPr>
          <w:p w14:paraId="659190CC" w14:textId="72DE5040" w:rsidR="007F4485" w:rsidRPr="007A2576" w:rsidRDefault="007F4485" w:rsidP="000B6A1D">
            <w:pPr>
              <w:pStyle w:val="NoSpacing"/>
              <w:rPr>
                <w:szCs w:val="24"/>
              </w:rPr>
            </w:pPr>
            <w:r w:rsidRPr="007A2576">
              <w:rPr>
                <w:szCs w:val="24"/>
              </w:rPr>
              <w:t xml:space="preserve">Tiến sĩ </w:t>
            </w:r>
          </w:p>
        </w:tc>
        <w:tc>
          <w:tcPr>
            <w:tcW w:w="2280" w:type="dxa"/>
            <w:vAlign w:val="center"/>
          </w:tcPr>
          <w:p w14:paraId="1C6CD773" w14:textId="55B99F49" w:rsidR="007F4485" w:rsidRPr="007A2576" w:rsidRDefault="007F4485" w:rsidP="000B6A1D">
            <w:pPr>
              <w:pStyle w:val="NoSpacing"/>
              <w:rPr>
                <w:szCs w:val="24"/>
              </w:rPr>
            </w:pPr>
            <w:r w:rsidRPr="007A2576">
              <w:rPr>
                <w:szCs w:val="24"/>
              </w:rPr>
              <w:t xml:space="preserve">Khoa học máy tính </w:t>
            </w:r>
          </w:p>
        </w:tc>
        <w:tc>
          <w:tcPr>
            <w:tcW w:w="1230" w:type="dxa"/>
          </w:tcPr>
          <w:p w14:paraId="169226F4" w14:textId="77777777" w:rsidR="007F4485" w:rsidRPr="007A2576" w:rsidRDefault="007F4485" w:rsidP="000B6A1D">
            <w:pPr>
              <w:pStyle w:val="NoSpacing"/>
              <w:rPr>
                <w:szCs w:val="24"/>
              </w:rPr>
            </w:pPr>
          </w:p>
        </w:tc>
        <w:tc>
          <w:tcPr>
            <w:tcW w:w="3929" w:type="dxa"/>
          </w:tcPr>
          <w:p w14:paraId="7FED1FC0" w14:textId="1EDB47C8" w:rsidR="007F4485" w:rsidRPr="007A2576" w:rsidRDefault="007F4485" w:rsidP="000B6A1D">
            <w:pPr>
              <w:pStyle w:val="NoSpacing"/>
              <w:rPr>
                <w:szCs w:val="24"/>
              </w:rPr>
            </w:pPr>
            <w:r w:rsidRPr="007A2576">
              <w:rPr>
                <w:szCs w:val="24"/>
              </w:rPr>
              <w:t>Khoa học dữ liệu và Trí tuệ nhân tạo</w:t>
            </w:r>
          </w:p>
        </w:tc>
      </w:tr>
      <w:tr w:rsidR="007A2576" w:rsidRPr="007A2576" w14:paraId="3C8D4027" w14:textId="77777777" w:rsidTr="004316F8">
        <w:trPr>
          <w:jc w:val="center"/>
        </w:trPr>
        <w:tc>
          <w:tcPr>
            <w:tcW w:w="555" w:type="dxa"/>
            <w:vAlign w:val="center"/>
          </w:tcPr>
          <w:p w14:paraId="711A5846" w14:textId="692429F9" w:rsidR="007A2576" w:rsidRPr="007A2576" w:rsidRDefault="007A2576" w:rsidP="007A2576">
            <w:pPr>
              <w:pStyle w:val="NoSpacing"/>
              <w:rPr>
                <w:szCs w:val="24"/>
              </w:rPr>
            </w:pPr>
            <w:r w:rsidRPr="007A2576">
              <w:rPr>
                <w:szCs w:val="24"/>
              </w:rPr>
              <w:t>11</w:t>
            </w:r>
          </w:p>
        </w:tc>
        <w:tc>
          <w:tcPr>
            <w:tcW w:w="2406" w:type="dxa"/>
            <w:vAlign w:val="center"/>
          </w:tcPr>
          <w:p w14:paraId="1AB966E0" w14:textId="57AC8F13" w:rsidR="007A2576" w:rsidRPr="007A2576" w:rsidRDefault="007A2576" w:rsidP="007A2576">
            <w:pPr>
              <w:pStyle w:val="NoSpacing"/>
              <w:rPr>
                <w:szCs w:val="24"/>
              </w:rPr>
            </w:pPr>
            <w:r w:rsidRPr="007A2576">
              <w:rPr>
                <w:szCs w:val="24"/>
              </w:rPr>
              <w:t>Lê Trung Hiếu</w:t>
            </w:r>
          </w:p>
        </w:tc>
        <w:tc>
          <w:tcPr>
            <w:tcW w:w="2067" w:type="dxa"/>
          </w:tcPr>
          <w:p w14:paraId="55AC5326" w14:textId="4AEA4209" w:rsidR="007A2576" w:rsidRPr="007A2576" w:rsidRDefault="007A2576" w:rsidP="007A2576">
            <w:pPr>
              <w:pStyle w:val="NoSpacing"/>
              <w:rPr>
                <w:szCs w:val="24"/>
              </w:rPr>
            </w:pPr>
            <w:r w:rsidRPr="007A2576">
              <w:rPr>
                <w:szCs w:val="24"/>
                <w:shd w:val="clear" w:color="auto" w:fill="FFFFFF"/>
              </w:rPr>
              <w:t>Công ty CP VCCorp</w:t>
            </w:r>
          </w:p>
        </w:tc>
        <w:tc>
          <w:tcPr>
            <w:tcW w:w="1061" w:type="dxa"/>
            <w:vAlign w:val="center"/>
          </w:tcPr>
          <w:p w14:paraId="4EFEC659" w14:textId="2A59F22E" w:rsidR="007A2576" w:rsidRPr="007A2576" w:rsidRDefault="007A2576" w:rsidP="007A2576">
            <w:pPr>
              <w:pStyle w:val="NoSpacing"/>
              <w:rPr>
                <w:szCs w:val="24"/>
              </w:rPr>
            </w:pPr>
          </w:p>
        </w:tc>
        <w:tc>
          <w:tcPr>
            <w:tcW w:w="977" w:type="dxa"/>
            <w:vAlign w:val="center"/>
          </w:tcPr>
          <w:p w14:paraId="1F0C339A" w14:textId="523D1529" w:rsidR="007A2576" w:rsidRPr="007A2576" w:rsidRDefault="007A2576" w:rsidP="007A2576">
            <w:pPr>
              <w:pStyle w:val="NoSpacing"/>
              <w:rPr>
                <w:szCs w:val="24"/>
              </w:rPr>
            </w:pPr>
            <w:r w:rsidRPr="007A2576">
              <w:rPr>
                <w:szCs w:val="24"/>
              </w:rPr>
              <w:t>Tiến sĩ</w:t>
            </w:r>
          </w:p>
        </w:tc>
        <w:tc>
          <w:tcPr>
            <w:tcW w:w="2280" w:type="dxa"/>
            <w:vAlign w:val="center"/>
          </w:tcPr>
          <w:p w14:paraId="32246AAC" w14:textId="7502281A" w:rsidR="007A2576" w:rsidRPr="007A2576" w:rsidRDefault="007A2576" w:rsidP="007A2576">
            <w:pPr>
              <w:pStyle w:val="NoSpacing"/>
              <w:rPr>
                <w:szCs w:val="24"/>
              </w:rPr>
            </w:pPr>
            <w:r w:rsidRPr="007A2576">
              <w:rPr>
                <w:szCs w:val="24"/>
              </w:rPr>
              <w:t>Khoa học máy tính</w:t>
            </w:r>
          </w:p>
        </w:tc>
        <w:tc>
          <w:tcPr>
            <w:tcW w:w="1230" w:type="dxa"/>
          </w:tcPr>
          <w:p w14:paraId="3A1D0627" w14:textId="77777777" w:rsidR="007A2576" w:rsidRPr="007A2576" w:rsidRDefault="007A2576" w:rsidP="007A2576">
            <w:pPr>
              <w:pStyle w:val="NoSpacing"/>
              <w:rPr>
                <w:szCs w:val="24"/>
              </w:rPr>
            </w:pPr>
          </w:p>
        </w:tc>
        <w:tc>
          <w:tcPr>
            <w:tcW w:w="3929" w:type="dxa"/>
          </w:tcPr>
          <w:p w14:paraId="0681CC74" w14:textId="042F37CE" w:rsidR="007A2576" w:rsidRPr="007A2576" w:rsidRDefault="007A2576" w:rsidP="007A2576">
            <w:pPr>
              <w:pStyle w:val="NoSpacing"/>
              <w:rPr>
                <w:szCs w:val="24"/>
              </w:rPr>
            </w:pPr>
            <w:r w:rsidRPr="007A2576">
              <w:rPr>
                <w:szCs w:val="24"/>
              </w:rPr>
              <w:t>Khoa học dữ liệu và Trí tuệ nhân tạo</w:t>
            </w:r>
          </w:p>
        </w:tc>
      </w:tr>
      <w:tr w:rsidR="007A2576" w:rsidRPr="007A2576" w14:paraId="3EF72F45" w14:textId="77777777" w:rsidTr="00476C3E">
        <w:trPr>
          <w:jc w:val="center"/>
        </w:trPr>
        <w:tc>
          <w:tcPr>
            <w:tcW w:w="555" w:type="dxa"/>
            <w:vAlign w:val="center"/>
          </w:tcPr>
          <w:p w14:paraId="06C6CD46" w14:textId="2B6B2806" w:rsidR="007A2576" w:rsidRPr="007A2576" w:rsidRDefault="007A2576" w:rsidP="007A2576">
            <w:pPr>
              <w:pStyle w:val="NoSpacing"/>
              <w:rPr>
                <w:szCs w:val="24"/>
              </w:rPr>
            </w:pPr>
            <w:r w:rsidRPr="007A2576">
              <w:rPr>
                <w:szCs w:val="24"/>
              </w:rPr>
              <w:t>12</w:t>
            </w:r>
          </w:p>
        </w:tc>
        <w:tc>
          <w:tcPr>
            <w:tcW w:w="2406" w:type="dxa"/>
            <w:vAlign w:val="center"/>
          </w:tcPr>
          <w:p w14:paraId="13BDAF4E" w14:textId="068E0571" w:rsidR="007A2576" w:rsidRPr="007A2576" w:rsidRDefault="007A2576" w:rsidP="007A2576">
            <w:pPr>
              <w:pStyle w:val="NoSpacing"/>
              <w:rPr>
                <w:color w:val="000000"/>
                <w:szCs w:val="24"/>
              </w:rPr>
            </w:pPr>
            <w:r w:rsidRPr="007A2576">
              <w:rPr>
                <w:szCs w:val="24"/>
              </w:rPr>
              <w:t>Trần Phương Nam</w:t>
            </w:r>
          </w:p>
        </w:tc>
        <w:tc>
          <w:tcPr>
            <w:tcW w:w="2067" w:type="dxa"/>
          </w:tcPr>
          <w:p w14:paraId="6EFAF1A4" w14:textId="5C7B2703" w:rsidR="007A2576" w:rsidRPr="007A2576" w:rsidRDefault="007A2576" w:rsidP="007A2576">
            <w:pPr>
              <w:pStyle w:val="NoSpacing"/>
              <w:rPr>
                <w:szCs w:val="24"/>
              </w:rPr>
            </w:pPr>
            <w:r w:rsidRPr="007A2576">
              <w:rPr>
                <w:szCs w:val="24"/>
              </w:rPr>
              <w:t>Trường Cao đẳng Công nghiệp Huế</w:t>
            </w:r>
          </w:p>
        </w:tc>
        <w:tc>
          <w:tcPr>
            <w:tcW w:w="1061" w:type="dxa"/>
            <w:vAlign w:val="center"/>
          </w:tcPr>
          <w:p w14:paraId="2C150429" w14:textId="77777777" w:rsidR="007A2576" w:rsidRPr="007A2576" w:rsidRDefault="007A2576" w:rsidP="007A2576">
            <w:pPr>
              <w:pStyle w:val="NoSpacing"/>
              <w:rPr>
                <w:szCs w:val="24"/>
              </w:rPr>
            </w:pPr>
          </w:p>
        </w:tc>
        <w:tc>
          <w:tcPr>
            <w:tcW w:w="977" w:type="dxa"/>
            <w:vAlign w:val="center"/>
          </w:tcPr>
          <w:p w14:paraId="3D4D5BCE" w14:textId="16A50263" w:rsidR="007A2576" w:rsidRPr="007A2576" w:rsidRDefault="007A2576" w:rsidP="007A2576">
            <w:pPr>
              <w:pStyle w:val="NoSpacing"/>
              <w:rPr>
                <w:szCs w:val="24"/>
              </w:rPr>
            </w:pPr>
            <w:r w:rsidRPr="007A2576">
              <w:rPr>
                <w:szCs w:val="24"/>
              </w:rPr>
              <w:t>Tiến sĩ</w:t>
            </w:r>
          </w:p>
        </w:tc>
        <w:tc>
          <w:tcPr>
            <w:tcW w:w="2280" w:type="dxa"/>
            <w:vAlign w:val="center"/>
          </w:tcPr>
          <w:p w14:paraId="5BC7CF8B" w14:textId="53595A38" w:rsidR="007A2576" w:rsidRPr="007A2576" w:rsidRDefault="007A2576" w:rsidP="007A2576">
            <w:pPr>
              <w:pStyle w:val="NoSpacing"/>
              <w:rPr>
                <w:color w:val="000000"/>
                <w:szCs w:val="24"/>
              </w:rPr>
            </w:pPr>
            <w:r w:rsidRPr="007A2576">
              <w:rPr>
                <w:szCs w:val="24"/>
              </w:rPr>
              <w:t>Mạng và hệ thống điện</w:t>
            </w:r>
          </w:p>
        </w:tc>
        <w:tc>
          <w:tcPr>
            <w:tcW w:w="1230" w:type="dxa"/>
          </w:tcPr>
          <w:p w14:paraId="1B71DBF1" w14:textId="77777777" w:rsidR="007A2576" w:rsidRPr="007A2576" w:rsidRDefault="007A2576" w:rsidP="007A2576">
            <w:pPr>
              <w:pStyle w:val="NoSpacing"/>
              <w:rPr>
                <w:szCs w:val="24"/>
              </w:rPr>
            </w:pPr>
          </w:p>
        </w:tc>
        <w:tc>
          <w:tcPr>
            <w:tcW w:w="3929" w:type="dxa"/>
          </w:tcPr>
          <w:p w14:paraId="7A0F7B39" w14:textId="25E6F069" w:rsidR="007A2576" w:rsidRPr="007A2576" w:rsidRDefault="007A2576" w:rsidP="007A2576">
            <w:pPr>
              <w:pStyle w:val="NoSpacing"/>
              <w:rPr>
                <w:szCs w:val="24"/>
              </w:rPr>
            </w:pPr>
            <w:r w:rsidRPr="007A2576">
              <w:rPr>
                <w:szCs w:val="24"/>
              </w:rPr>
              <w:t>Kỹ thuật điện</w:t>
            </w:r>
          </w:p>
        </w:tc>
      </w:tr>
      <w:tr w:rsidR="007A2576" w:rsidRPr="007A2576" w14:paraId="79B069CB" w14:textId="77777777" w:rsidTr="00476C3E">
        <w:trPr>
          <w:jc w:val="center"/>
        </w:trPr>
        <w:tc>
          <w:tcPr>
            <w:tcW w:w="555" w:type="dxa"/>
            <w:vAlign w:val="center"/>
          </w:tcPr>
          <w:p w14:paraId="018436F5" w14:textId="48EB3D9A" w:rsidR="007A2576" w:rsidRPr="007A2576" w:rsidRDefault="007A2576" w:rsidP="007A2576">
            <w:pPr>
              <w:pStyle w:val="NoSpacing"/>
              <w:rPr>
                <w:szCs w:val="24"/>
              </w:rPr>
            </w:pPr>
            <w:r w:rsidRPr="007A2576">
              <w:rPr>
                <w:szCs w:val="24"/>
              </w:rPr>
              <w:t>13</w:t>
            </w:r>
          </w:p>
        </w:tc>
        <w:tc>
          <w:tcPr>
            <w:tcW w:w="2406" w:type="dxa"/>
            <w:vAlign w:val="center"/>
          </w:tcPr>
          <w:p w14:paraId="483D07E1" w14:textId="7EFC27C8" w:rsidR="007A2576" w:rsidRPr="007A2576" w:rsidRDefault="007A2576" w:rsidP="007A2576">
            <w:pPr>
              <w:pStyle w:val="NoSpacing"/>
              <w:rPr>
                <w:szCs w:val="24"/>
              </w:rPr>
            </w:pPr>
            <w:r w:rsidRPr="007A2576">
              <w:rPr>
                <w:color w:val="000000"/>
                <w:szCs w:val="24"/>
              </w:rPr>
              <w:t>Phan Thị Hồng Phượng</w:t>
            </w:r>
          </w:p>
        </w:tc>
        <w:tc>
          <w:tcPr>
            <w:tcW w:w="2067" w:type="dxa"/>
          </w:tcPr>
          <w:p w14:paraId="68642964" w14:textId="2A8F26DB"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6594C0C9" w14:textId="77777777" w:rsidR="007A2576" w:rsidRPr="007A2576" w:rsidRDefault="007A2576" w:rsidP="007A2576">
            <w:pPr>
              <w:pStyle w:val="NoSpacing"/>
              <w:rPr>
                <w:szCs w:val="24"/>
              </w:rPr>
            </w:pPr>
          </w:p>
        </w:tc>
        <w:tc>
          <w:tcPr>
            <w:tcW w:w="977" w:type="dxa"/>
            <w:vAlign w:val="center"/>
          </w:tcPr>
          <w:p w14:paraId="16B4C899" w14:textId="50D27B7F" w:rsidR="007A2576" w:rsidRPr="007A2576" w:rsidRDefault="007A2576" w:rsidP="007A2576">
            <w:pPr>
              <w:pStyle w:val="NoSpacing"/>
              <w:rPr>
                <w:szCs w:val="24"/>
              </w:rPr>
            </w:pPr>
            <w:r w:rsidRPr="007A2576">
              <w:rPr>
                <w:szCs w:val="24"/>
              </w:rPr>
              <w:t>ThS</w:t>
            </w:r>
          </w:p>
        </w:tc>
        <w:tc>
          <w:tcPr>
            <w:tcW w:w="2280" w:type="dxa"/>
            <w:vAlign w:val="center"/>
          </w:tcPr>
          <w:p w14:paraId="30804670" w14:textId="35D88C1B" w:rsidR="007A2576" w:rsidRPr="007A2576" w:rsidRDefault="007A2576" w:rsidP="007A2576">
            <w:pPr>
              <w:pStyle w:val="NoSpacing"/>
              <w:rPr>
                <w:szCs w:val="24"/>
              </w:rPr>
            </w:pPr>
            <w:r w:rsidRPr="007A2576">
              <w:rPr>
                <w:color w:val="000000"/>
                <w:szCs w:val="24"/>
              </w:rPr>
              <w:t>Mạng và Hệ thống Điện</w:t>
            </w:r>
          </w:p>
        </w:tc>
        <w:tc>
          <w:tcPr>
            <w:tcW w:w="1230" w:type="dxa"/>
          </w:tcPr>
          <w:p w14:paraId="441AFAA6" w14:textId="77777777" w:rsidR="007A2576" w:rsidRPr="007A2576" w:rsidRDefault="007A2576" w:rsidP="007A2576">
            <w:pPr>
              <w:pStyle w:val="NoSpacing"/>
              <w:rPr>
                <w:szCs w:val="24"/>
              </w:rPr>
            </w:pPr>
          </w:p>
        </w:tc>
        <w:tc>
          <w:tcPr>
            <w:tcW w:w="3929" w:type="dxa"/>
            <w:vAlign w:val="center"/>
          </w:tcPr>
          <w:p w14:paraId="5A0E827A" w14:textId="4F83C0E6" w:rsidR="007A2576" w:rsidRPr="007A2576" w:rsidRDefault="007A2576" w:rsidP="007A2576">
            <w:pPr>
              <w:pStyle w:val="NoSpacing"/>
              <w:rPr>
                <w:szCs w:val="24"/>
              </w:rPr>
            </w:pPr>
            <w:r w:rsidRPr="007A2576">
              <w:rPr>
                <w:szCs w:val="24"/>
              </w:rPr>
              <w:t>Kỹ thuật điện</w:t>
            </w:r>
          </w:p>
        </w:tc>
      </w:tr>
      <w:tr w:rsidR="007A2576" w:rsidRPr="007A2576" w14:paraId="3709EC13" w14:textId="77777777" w:rsidTr="00476C3E">
        <w:trPr>
          <w:jc w:val="center"/>
        </w:trPr>
        <w:tc>
          <w:tcPr>
            <w:tcW w:w="555" w:type="dxa"/>
            <w:vAlign w:val="center"/>
          </w:tcPr>
          <w:p w14:paraId="0AC0B926" w14:textId="03A72B78" w:rsidR="007A2576" w:rsidRPr="007A2576" w:rsidRDefault="007A2576" w:rsidP="007A2576">
            <w:pPr>
              <w:pStyle w:val="NoSpacing"/>
              <w:rPr>
                <w:szCs w:val="24"/>
              </w:rPr>
            </w:pPr>
            <w:r w:rsidRPr="007A2576">
              <w:rPr>
                <w:szCs w:val="24"/>
              </w:rPr>
              <w:lastRenderedPageBreak/>
              <w:t>14</w:t>
            </w:r>
          </w:p>
        </w:tc>
        <w:tc>
          <w:tcPr>
            <w:tcW w:w="2406" w:type="dxa"/>
            <w:vAlign w:val="center"/>
          </w:tcPr>
          <w:p w14:paraId="1E8BAE5D" w14:textId="0C8C1046" w:rsidR="007A2576" w:rsidRPr="007A2576" w:rsidRDefault="007A2576" w:rsidP="007A2576">
            <w:pPr>
              <w:pStyle w:val="NoSpacing"/>
              <w:rPr>
                <w:szCs w:val="24"/>
              </w:rPr>
            </w:pPr>
            <w:r w:rsidRPr="007A2576">
              <w:rPr>
                <w:color w:val="000000"/>
                <w:szCs w:val="24"/>
              </w:rPr>
              <w:t>Lê Thị Hạnh</w:t>
            </w:r>
          </w:p>
        </w:tc>
        <w:tc>
          <w:tcPr>
            <w:tcW w:w="2067" w:type="dxa"/>
          </w:tcPr>
          <w:p w14:paraId="6FACEB2B" w14:textId="7459034D"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57C6B21A" w14:textId="77777777" w:rsidR="007A2576" w:rsidRPr="007A2576" w:rsidRDefault="007A2576" w:rsidP="007A2576">
            <w:pPr>
              <w:pStyle w:val="NoSpacing"/>
              <w:rPr>
                <w:szCs w:val="24"/>
              </w:rPr>
            </w:pPr>
          </w:p>
        </w:tc>
        <w:tc>
          <w:tcPr>
            <w:tcW w:w="977" w:type="dxa"/>
            <w:vAlign w:val="center"/>
          </w:tcPr>
          <w:p w14:paraId="7CAB756B" w14:textId="15E091D1" w:rsidR="007A2576" w:rsidRPr="007A2576" w:rsidRDefault="007A2576" w:rsidP="007A2576">
            <w:pPr>
              <w:pStyle w:val="NoSpacing"/>
              <w:rPr>
                <w:szCs w:val="24"/>
              </w:rPr>
            </w:pPr>
            <w:r w:rsidRPr="007A2576">
              <w:rPr>
                <w:szCs w:val="24"/>
              </w:rPr>
              <w:t>ThS</w:t>
            </w:r>
          </w:p>
        </w:tc>
        <w:tc>
          <w:tcPr>
            <w:tcW w:w="2280" w:type="dxa"/>
            <w:vAlign w:val="center"/>
          </w:tcPr>
          <w:p w14:paraId="58C4923D" w14:textId="6346C7AE" w:rsidR="007A2576" w:rsidRPr="007A2576" w:rsidRDefault="007A2576" w:rsidP="007A2576">
            <w:pPr>
              <w:pStyle w:val="NoSpacing"/>
              <w:rPr>
                <w:szCs w:val="24"/>
              </w:rPr>
            </w:pPr>
            <w:r w:rsidRPr="007A2576">
              <w:rPr>
                <w:color w:val="000000"/>
                <w:szCs w:val="24"/>
              </w:rPr>
              <w:t>Lý luận và Phương pháp dạy học Vật lý</w:t>
            </w:r>
          </w:p>
        </w:tc>
        <w:tc>
          <w:tcPr>
            <w:tcW w:w="1230" w:type="dxa"/>
          </w:tcPr>
          <w:p w14:paraId="082B1E7B" w14:textId="77777777" w:rsidR="007A2576" w:rsidRPr="007A2576" w:rsidRDefault="007A2576" w:rsidP="007A2576">
            <w:pPr>
              <w:pStyle w:val="NoSpacing"/>
              <w:rPr>
                <w:szCs w:val="24"/>
              </w:rPr>
            </w:pPr>
          </w:p>
        </w:tc>
        <w:tc>
          <w:tcPr>
            <w:tcW w:w="3929" w:type="dxa"/>
            <w:vAlign w:val="center"/>
          </w:tcPr>
          <w:p w14:paraId="793D12DF" w14:textId="2D67465D" w:rsidR="007A2576" w:rsidRPr="007A2576" w:rsidRDefault="007A2576" w:rsidP="007A2576">
            <w:pPr>
              <w:pStyle w:val="NoSpacing"/>
              <w:rPr>
                <w:szCs w:val="24"/>
              </w:rPr>
            </w:pPr>
            <w:r w:rsidRPr="007A2576">
              <w:rPr>
                <w:szCs w:val="24"/>
              </w:rPr>
              <w:t>Kỹ thuật điện</w:t>
            </w:r>
          </w:p>
        </w:tc>
      </w:tr>
      <w:tr w:rsidR="007A2576" w:rsidRPr="007A2576" w14:paraId="4C01FA59" w14:textId="77777777" w:rsidTr="00476C3E">
        <w:trPr>
          <w:jc w:val="center"/>
        </w:trPr>
        <w:tc>
          <w:tcPr>
            <w:tcW w:w="555" w:type="dxa"/>
            <w:vAlign w:val="center"/>
          </w:tcPr>
          <w:p w14:paraId="2AD10C34" w14:textId="3F3B4AFF" w:rsidR="007A2576" w:rsidRPr="007A2576" w:rsidRDefault="007A2576" w:rsidP="007A2576">
            <w:pPr>
              <w:pStyle w:val="NoSpacing"/>
              <w:rPr>
                <w:szCs w:val="24"/>
              </w:rPr>
            </w:pPr>
            <w:r w:rsidRPr="007A2576">
              <w:rPr>
                <w:szCs w:val="24"/>
              </w:rPr>
              <w:t>15</w:t>
            </w:r>
          </w:p>
        </w:tc>
        <w:tc>
          <w:tcPr>
            <w:tcW w:w="2406" w:type="dxa"/>
            <w:vAlign w:val="center"/>
          </w:tcPr>
          <w:p w14:paraId="30CDDF03" w14:textId="6E0323B1" w:rsidR="007A2576" w:rsidRPr="007A2576" w:rsidRDefault="007A2576" w:rsidP="007A2576">
            <w:pPr>
              <w:pStyle w:val="NoSpacing"/>
              <w:rPr>
                <w:szCs w:val="24"/>
              </w:rPr>
            </w:pPr>
            <w:r w:rsidRPr="007A2576">
              <w:rPr>
                <w:color w:val="000000"/>
                <w:szCs w:val="24"/>
              </w:rPr>
              <w:t xml:space="preserve">Nguyễn Trùng Dương </w:t>
            </w:r>
          </w:p>
        </w:tc>
        <w:tc>
          <w:tcPr>
            <w:tcW w:w="2067" w:type="dxa"/>
          </w:tcPr>
          <w:p w14:paraId="64F151CD" w14:textId="097D2934"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18DC0BE7" w14:textId="77777777" w:rsidR="007A2576" w:rsidRPr="007A2576" w:rsidRDefault="007A2576" w:rsidP="007A2576">
            <w:pPr>
              <w:pStyle w:val="NoSpacing"/>
              <w:rPr>
                <w:szCs w:val="24"/>
              </w:rPr>
            </w:pPr>
          </w:p>
        </w:tc>
        <w:tc>
          <w:tcPr>
            <w:tcW w:w="977" w:type="dxa"/>
            <w:vAlign w:val="center"/>
          </w:tcPr>
          <w:p w14:paraId="4CC15C02" w14:textId="21A25296" w:rsidR="007A2576" w:rsidRPr="007A2576" w:rsidRDefault="007A2576" w:rsidP="007A2576">
            <w:pPr>
              <w:pStyle w:val="NoSpacing"/>
              <w:rPr>
                <w:szCs w:val="24"/>
              </w:rPr>
            </w:pPr>
            <w:r w:rsidRPr="007A2576">
              <w:rPr>
                <w:szCs w:val="24"/>
              </w:rPr>
              <w:t>TS</w:t>
            </w:r>
          </w:p>
        </w:tc>
        <w:tc>
          <w:tcPr>
            <w:tcW w:w="2280" w:type="dxa"/>
            <w:vAlign w:val="center"/>
          </w:tcPr>
          <w:p w14:paraId="30F39052" w14:textId="6B46FBC9" w:rsidR="007A2576" w:rsidRPr="007A2576" w:rsidRDefault="007A2576" w:rsidP="007A2576">
            <w:pPr>
              <w:pStyle w:val="NoSpacing"/>
              <w:rPr>
                <w:szCs w:val="24"/>
              </w:rPr>
            </w:pPr>
            <w:r w:rsidRPr="007A2576">
              <w:rPr>
                <w:color w:val="000000"/>
                <w:szCs w:val="24"/>
              </w:rPr>
              <w:t>Vật lý chất rắn</w:t>
            </w:r>
          </w:p>
        </w:tc>
        <w:tc>
          <w:tcPr>
            <w:tcW w:w="1230" w:type="dxa"/>
          </w:tcPr>
          <w:p w14:paraId="0AF45A3B" w14:textId="77777777" w:rsidR="007A2576" w:rsidRPr="007A2576" w:rsidRDefault="007A2576" w:rsidP="007A2576">
            <w:pPr>
              <w:pStyle w:val="NoSpacing"/>
              <w:rPr>
                <w:szCs w:val="24"/>
              </w:rPr>
            </w:pPr>
          </w:p>
        </w:tc>
        <w:tc>
          <w:tcPr>
            <w:tcW w:w="3929" w:type="dxa"/>
            <w:vAlign w:val="center"/>
          </w:tcPr>
          <w:p w14:paraId="5B364500" w14:textId="1D36502C" w:rsidR="007A2576" w:rsidRPr="007A2576" w:rsidRDefault="007A2576" w:rsidP="007A2576">
            <w:pPr>
              <w:pStyle w:val="NoSpacing"/>
              <w:rPr>
                <w:szCs w:val="24"/>
              </w:rPr>
            </w:pPr>
            <w:r w:rsidRPr="007A2576">
              <w:rPr>
                <w:szCs w:val="24"/>
              </w:rPr>
              <w:t>Kỹ thuật điện</w:t>
            </w:r>
          </w:p>
        </w:tc>
      </w:tr>
      <w:tr w:rsidR="007A2576" w:rsidRPr="007A2576" w14:paraId="3AC0F897" w14:textId="77777777" w:rsidTr="00476C3E">
        <w:trPr>
          <w:jc w:val="center"/>
        </w:trPr>
        <w:tc>
          <w:tcPr>
            <w:tcW w:w="555" w:type="dxa"/>
            <w:vAlign w:val="center"/>
          </w:tcPr>
          <w:p w14:paraId="7192ADC7" w14:textId="60B8FF83" w:rsidR="007A2576" w:rsidRPr="007A2576" w:rsidRDefault="007A2576" w:rsidP="007A2576">
            <w:pPr>
              <w:pStyle w:val="NoSpacing"/>
              <w:rPr>
                <w:szCs w:val="24"/>
              </w:rPr>
            </w:pPr>
            <w:r w:rsidRPr="007A2576">
              <w:rPr>
                <w:szCs w:val="24"/>
              </w:rPr>
              <w:t>16</w:t>
            </w:r>
          </w:p>
        </w:tc>
        <w:tc>
          <w:tcPr>
            <w:tcW w:w="2406" w:type="dxa"/>
            <w:vAlign w:val="center"/>
          </w:tcPr>
          <w:p w14:paraId="2321A128" w14:textId="47AE6F17" w:rsidR="007A2576" w:rsidRPr="007A2576" w:rsidRDefault="007A2576" w:rsidP="007A2576">
            <w:pPr>
              <w:pStyle w:val="NoSpacing"/>
              <w:rPr>
                <w:szCs w:val="24"/>
              </w:rPr>
            </w:pPr>
            <w:r w:rsidRPr="007A2576">
              <w:rPr>
                <w:color w:val="000000"/>
                <w:szCs w:val="24"/>
              </w:rPr>
              <w:t>Lê Vĩnh Thắng</w:t>
            </w:r>
          </w:p>
        </w:tc>
        <w:tc>
          <w:tcPr>
            <w:tcW w:w="2067" w:type="dxa"/>
          </w:tcPr>
          <w:p w14:paraId="5C304ABB" w14:textId="09E8ADA9"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43AFC18C" w14:textId="77777777" w:rsidR="007A2576" w:rsidRPr="007A2576" w:rsidRDefault="007A2576" w:rsidP="007A2576">
            <w:pPr>
              <w:pStyle w:val="NoSpacing"/>
              <w:rPr>
                <w:szCs w:val="24"/>
              </w:rPr>
            </w:pPr>
          </w:p>
        </w:tc>
        <w:tc>
          <w:tcPr>
            <w:tcW w:w="977" w:type="dxa"/>
            <w:vAlign w:val="center"/>
          </w:tcPr>
          <w:p w14:paraId="48A0FAFD" w14:textId="3E5AD9E0" w:rsidR="007A2576" w:rsidRPr="007A2576" w:rsidRDefault="007A2576" w:rsidP="007A2576">
            <w:pPr>
              <w:pStyle w:val="NoSpacing"/>
              <w:rPr>
                <w:szCs w:val="24"/>
              </w:rPr>
            </w:pPr>
            <w:r w:rsidRPr="007A2576">
              <w:rPr>
                <w:szCs w:val="24"/>
              </w:rPr>
              <w:t>ThS</w:t>
            </w:r>
          </w:p>
        </w:tc>
        <w:tc>
          <w:tcPr>
            <w:tcW w:w="2280" w:type="dxa"/>
            <w:vAlign w:val="center"/>
          </w:tcPr>
          <w:p w14:paraId="62C9A1A9" w14:textId="3E654A08" w:rsidR="007A2576" w:rsidRPr="007A2576" w:rsidRDefault="007A2576" w:rsidP="007A2576">
            <w:pPr>
              <w:pStyle w:val="NoSpacing"/>
              <w:rPr>
                <w:szCs w:val="24"/>
              </w:rPr>
            </w:pPr>
            <w:r w:rsidRPr="007A2576">
              <w:rPr>
                <w:color w:val="000000"/>
                <w:szCs w:val="24"/>
              </w:rPr>
              <w:t>Kỹ thuật điện</w:t>
            </w:r>
          </w:p>
        </w:tc>
        <w:tc>
          <w:tcPr>
            <w:tcW w:w="1230" w:type="dxa"/>
          </w:tcPr>
          <w:p w14:paraId="6C4BC3DB" w14:textId="77777777" w:rsidR="007A2576" w:rsidRPr="007A2576" w:rsidRDefault="007A2576" w:rsidP="007A2576">
            <w:pPr>
              <w:pStyle w:val="NoSpacing"/>
              <w:rPr>
                <w:szCs w:val="24"/>
              </w:rPr>
            </w:pPr>
          </w:p>
        </w:tc>
        <w:tc>
          <w:tcPr>
            <w:tcW w:w="3929" w:type="dxa"/>
            <w:vAlign w:val="center"/>
          </w:tcPr>
          <w:p w14:paraId="31A5A53E" w14:textId="4ED5DEB6" w:rsidR="007A2576" w:rsidRPr="007A2576" w:rsidRDefault="007A2576" w:rsidP="007A2576">
            <w:pPr>
              <w:pStyle w:val="NoSpacing"/>
              <w:rPr>
                <w:szCs w:val="24"/>
              </w:rPr>
            </w:pPr>
            <w:r w:rsidRPr="007A2576">
              <w:rPr>
                <w:szCs w:val="24"/>
              </w:rPr>
              <w:t>Kỹ thuật điện</w:t>
            </w:r>
          </w:p>
        </w:tc>
      </w:tr>
      <w:tr w:rsidR="007A2576" w:rsidRPr="007A2576" w14:paraId="297F4F8A" w14:textId="77777777" w:rsidTr="004316F8">
        <w:trPr>
          <w:jc w:val="center"/>
        </w:trPr>
        <w:tc>
          <w:tcPr>
            <w:tcW w:w="555" w:type="dxa"/>
            <w:vAlign w:val="center"/>
          </w:tcPr>
          <w:p w14:paraId="5F214487" w14:textId="342F2D7E" w:rsidR="007A2576" w:rsidRPr="007A2576" w:rsidRDefault="007A2576" w:rsidP="007A2576">
            <w:pPr>
              <w:pStyle w:val="NoSpacing"/>
              <w:rPr>
                <w:szCs w:val="24"/>
              </w:rPr>
            </w:pPr>
            <w:r w:rsidRPr="007A2576">
              <w:rPr>
                <w:szCs w:val="24"/>
              </w:rPr>
              <w:t>17</w:t>
            </w:r>
          </w:p>
        </w:tc>
        <w:tc>
          <w:tcPr>
            <w:tcW w:w="2406" w:type="dxa"/>
            <w:vAlign w:val="center"/>
          </w:tcPr>
          <w:p w14:paraId="1A4ED2C6" w14:textId="0E7F1634" w:rsidR="007A2576" w:rsidRPr="007A2576" w:rsidRDefault="007A2576" w:rsidP="007A2576">
            <w:pPr>
              <w:pStyle w:val="NoSpacing"/>
              <w:rPr>
                <w:szCs w:val="24"/>
              </w:rPr>
            </w:pPr>
            <w:r w:rsidRPr="007A2576">
              <w:rPr>
                <w:szCs w:val="24"/>
              </w:rPr>
              <w:t>Nguyễn Việt Phương</w:t>
            </w:r>
          </w:p>
        </w:tc>
        <w:tc>
          <w:tcPr>
            <w:tcW w:w="2067" w:type="dxa"/>
          </w:tcPr>
          <w:p w14:paraId="5CF8C6B3" w14:textId="3C8394B8" w:rsidR="007A2576" w:rsidRPr="007A2576" w:rsidRDefault="007A2576" w:rsidP="007A2576">
            <w:pPr>
              <w:pStyle w:val="NoSpacing"/>
              <w:rPr>
                <w:szCs w:val="24"/>
              </w:rPr>
            </w:pPr>
            <w:r w:rsidRPr="007A2576">
              <w:rPr>
                <w:szCs w:val="24"/>
              </w:rPr>
              <w:t>Trường ĐH Khoa học, ĐHH</w:t>
            </w:r>
          </w:p>
        </w:tc>
        <w:tc>
          <w:tcPr>
            <w:tcW w:w="1061" w:type="dxa"/>
            <w:vAlign w:val="center"/>
          </w:tcPr>
          <w:p w14:paraId="4EEBB9E3" w14:textId="77777777" w:rsidR="007A2576" w:rsidRPr="007A2576" w:rsidRDefault="007A2576" w:rsidP="007A2576">
            <w:pPr>
              <w:pStyle w:val="NoSpacing"/>
              <w:rPr>
                <w:szCs w:val="24"/>
              </w:rPr>
            </w:pPr>
          </w:p>
        </w:tc>
        <w:tc>
          <w:tcPr>
            <w:tcW w:w="977" w:type="dxa"/>
            <w:vAlign w:val="center"/>
          </w:tcPr>
          <w:p w14:paraId="444712C8" w14:textId="1EED29CB" w:rsidR="007A2576" w:rsidRPr="007A2576" w:rsidRDefault="007A2576" w:rsidP="007A2576">
            <w:pPr>
              <w:pStyle w:val="NoSpacing"/>
              <w:rPr>
                <w:szCs w:val="24"/>
              </w:rPr>
            </w:pPr>
            <w:r w:rsidRPr="007A2576">
              <w:rPr>
                <w:szCs w:val="24"/>
              </w:rPr>
              <w:t>Tiến sĩ</w:t>
            </w:r>
          </w:p>
        </w:tc>
        <w:tc>
          <w:tcPr>
            <w:tcW w:w="2280" w:type="dxa"/>
            <w:vAlign w:val="center"/>
          </w:tcPr>
          <w:p w14:paraId="75A849E9" w14:textId="0B690726" w:rsidR="007A2576" w:rsidRPr="007A2576" w:rsidRDefault="007A2576" w:rsidP="007A2576">
            <w:pPr>
              <w:pStyle w:val="NoSpacing"/>
              <w:rPr>
                <w:szCs w:val="24"/>
              </w:rPr>
            </w:pPr>
            <w:r w:rsidRPr="007A2576">
              <w:rPr>
                <w:szCs w:val="24"/>
              </w:rPr>
              <w:t>Triết học</w:t>
            </w:r>
          </w:p>
        </w:tc>
        <w:tc>
          <w:tcPr>
            <w:tcW w:w="1230" w:type="dxa"/>
          </w:tcPr>
          <w:p w14:paraId="542865E1" w14:textId="77777777" w:rsidR="007A2576" w:rsidRPr="007A2576" w:rsidRDefault="007A2576" w:rsidP="007A2576">
            <w:pPr>
              <w:pStyle w:val="NoSpacing"/>
              <w:rPr>
                <w:szCs w:val="24"/>
              </w:rPr>
            </w:pPr>
          </w:p>
        </w:tc>
        <w:tc>
          <w:tcPr>
            <w:tcW w:w="3929" w:type="dxa"/>
          </w:tcPr>
          <w:p w14:paraId="2CD95ADB" w14:textId="63A8145D" w:rsidR="007A2576" w:rsidRPr="007A2576" w:rsidRDefault="007A2576" w:rsidP="007A2576">
            <w:pPr>
              <w:pStyle w:val="NoSpacing"/>
              <w:rPr>
                <w:szCs w:val="24"/>
              </w:rPr>
            </w:pPr>
            <w:r w:rsidRPr="007A2576">
              <w:rPr>
                <w:szCs w:val="24"/>
              </w:rPr>
              <w:t>Kỹ thuật điện</w:t>
            </w:r>
          </w:p>
        </w:tc>
      </w:tr>
      <w:tr w:rsidR="007A2576" w:rsidRPr="007A2576" w14:paraId="078A2AB6" w14:textId="77777777" w:rsidTr="004316F8">
        <w:trPr>
          <w:jc w:val="center"/>
        </w:trPr>
        <w:tc>
          <w:tcPr>
            <w:tcW w:w="555" w:type="dxa"/>
            <w:vAlign w:val="center"/>
          </w:tcPr>
          <w:p w14:paraId="3534FE70" w14:textId="10F0F9A4" w:rsidR="007A2576" w:rsidRPr="007A2576" w:rsidRDefault="007A2576" w:rsidP="007A2576">
            <w:pPr>
              <w:pStyle w:val="NoSpacing"/>
              <w:rPr>
                <w:szCs w:val="24"/>
              </w:rPr>
            </w:pPr>
            <w:r w:rsidRPr="007A2576">
              <w:rPr>
                <w:szCs w:val="24"/>
              </w:rPr>
              <w:t>18</w:t>
            </w:r>
          </w:p>
        </w:tc>
        <w:tc>
          <w:tcPr>
            <w:tcW w:w="2406" w:type="dxa"/>
            <w:vAlign w:val="center"/>
          </w:tcPr>
          <w:p w14:paraId="4D11D9B1" w14:textId="31536464" w:rsidR="007A2576" w:rsidRPr="007A2576" w:rsidRDefault="007A2576" w:rsidP="007A2576">
            <w:pPr>
              <w:pStyle w:val="NoSpacing"/>
              <w:rPr>
                <w:szCs w:val="24"/>
              </w:rPr>
            </w:pPr>
            <w:r w:rsidRPr="007A2576">
              <w:rPr>
                <w:szCs w:val="24"/>
              </w:rPr>
              <w:t>Lê Bình Phương Luân</w:t>
            </w:r>
          </w:p>
        </w:tc>
        <w:tc>
          <w:tcPr>
            <w:tcW w:w="2067" w:type="dxa"/>
          </w:tcPr>
          <w:p w14:paraId="40D92E52" w14:textId="673F0EE4" w:rsidR="007A2576" w:rsidRPr="007A2576" w:rsidRDefault="007A2576" w:rsidP="007A2576">
            <w:pPr>
              <w:pStyle w:val="NoSpacing"/>
              <w:rPr>
                <w:szCs w:val="24"/>
              </w:rPr>
            </w:pPr>
            <w:r w:rsidRPr="007A2576">
              <w:rPr>
                <w:szCs w:val="24"/>
              </w:rPr>
              <w:t>Trường ĐH Khoa học, ĐHH</w:t>
            </w:r>
          </w:p>
        </w:tc>
        <w:tc>
          <w:tcPr>
            <w:tcW w:w="1061" w:type="dxa"/>
            <w:vAlign w:val="center"/>
          </w:tcPr>
          <w:p w14:paraId="66D2E384" w14:textId="77777777" w:rsidR="007A2576" w:rsidRPr="007A2576" w:rsidRDefault="007A2576" w:rsidP="007A2576">
            <w:pPr>
              <w:pStyle w:val="NoSpacing"/>
              <w:rPr>
                <w:szCs w:val="24"/>
              </w:rPr>
            </w:pPr>
          </w:p>
        </w:tc>
        <w:tc>
          <w:tcPr>
            <w:tcW w:w="977" w:type="dxa"/>
            <w:vAlign w:val="center"/>
          </w:tcPr>
          <w:p w14:paraId="436F3617" w14:textId="792B345D" w:rsidR="007A2576" w:rsidRPr="007A2576" w:rsidRDefault="007A2576" w:rsidP="007A2576">
            <w:pPr>
              <w:pStyle w:val="NoSpacing"/>
              <w:rPr>
                <w:szCs w:val="24"/>
              </w:rPr>
            </w:pPr>
            <w:r w:rsidRPr="007A2576">
              <w:rPr>
                <w:szCs w:val="24"/>
              </w:rPr>
              <w:t>Thạc sĩ</w:t>
            </w:r>
          </w:p>
        </w:tc>
        <w:tc>
          <w:tcPr>
            <w:tcW w:w="2280" w:type="dxa"/>
            <w:vAlign w:val="center"/>
          </w:tcPr>
          <w:p w14:paraId="1C7AE2DB" w14:textId="0984D770" w:rsidR="007A2576" w:rsidRPr="007A2576" w:rsidRDefault="007A2576" w:rsidP="007A2576">
            <w:pPr>
              <w:pStyle w:val="NoSpacing"/>
              <w:rPr>
                <w:szCs w:val="24"/>
              </w:rPr>
            </w:pPr>
            <w:r w:rsidRPr="007A2576">
              <w:rPr>
                <w:szCs w:val="24"/>
              </w:rPr>
              <w:t>Khoa học xã hội và nhân văn (triết học)</w:t>
            </w:r>
          </w:p>
        </w:tc>
        <w:tc>
          <w:tcPr>
            <w:tcW w:w="1230" w:type="dxa"/>
          </w:tcPr>
          <w:p w14:paraId="315D9E83" w14:textId="77777777" w:rsidR="007A2576" w:rsidRPr="007A2576" w:rsidRDefault="007A2576" w:rsidP="007A2576">
            <w:pPr>
              <w:pStyle w:val="NoSpacing"/>
              <w:rPr>
                <w:szCs w:val="24"/>
              </w:rPr>
            </w:pPr>
          </w:p>
        </w:tc>
        <w:tc>
          <w:tcPr>
            <w:tcW w:w="3929" w:type="dxa"/>
          </w:tcPr>
          <w:p w14:paraId="6F96CED8" w14:textId="4B0DAE5C" w:rsidR="007A2576" w:rsidRPr="007A2576" w:rsidRDefault="007A2576" w:rsidP="007A2576">
            <w:pPr>
              <w:pStyle w:val="NoSpacing"/>
              <w:rPr>
                <w:szCs w:val="24"/>
              </w:rPr>
            </w:pPr>
            <w:r w:rsidRPr="007A2576">
              <w:rPr>
                <w:szCs w:val="24"/>
              </w:rPr>
              <w:t>Kỹ thuật điện</w:t>
            </w:r>
          </w:p>
        </w:tc>
      </w:tr>
      <w:tr w:rsidR="007A2576" w:rsidRPr="007A2576" w14:paraId="3F42292E" w14:textId="77777777" w:rsidTr="004316F8">
        <w:trPr>
          <w:jc w:val="center"/>
        </w:trPr>
        <w:tc>
          <w:tcPr>
            <w:tcW w:w="555" w:type="dxa"/>
            <w:vAlign w:val="center"/>
          </w:tcPr>
          <w:p w14:paraId="6E5E8D1B" w14:textId="07A5CB45" w:rsidR="007A2576" w:rsidRPr="007A2576" w:rsidRDefault="007A2576" w:rsidP="007A2576">
            <w:pPr>
              <w:pStyle w:val="NoSpacing"/>
              <w:rPr>
                <w:szCs w:val="24"/>
              </w:rPr>
            </w:pPr>
            <w:r w:rsidRPr="007A2576">
              <w:rPr>
                <w:szCs w:val="24"/>
              </w:rPr>
              <w:t>19</w:t>
            </w:r>
          </w:p>
        </w:tc>
        <w:tc>
          <w:tcPr>
            <w:tcW w:w="2406" w:type="dxa"/>
            <w:vAlign w:val="center"/>
          </w:tcPr>
          <w:p w14:paraId="3C582937" w14:textId="297D133C" w:rsidR="007A2576" w:rsidRPr="007A2576" w:rsidRDefault="007A2576" w:rsidP="007A2576">
            <w:pPr>
              <w:pStyle w:val="NoSpacing"/>
              <w:rPr>
                <w:szCs w:val="24"/>
              </w:rPr>
            </w:pPr>
            <w:r w:rsidRPr="007A2576">
              <w:rPr>
                <w:szCs w:val="24"/>
              </w:rPr>
              <w:t>Lê Ngọc Minh</w:t>
            </w:r>
          </w:p>
        </w:tc>
        <w:tc>
          <w:tcPr>
            <w:tcW w:w="2067" w:type="dxa"/>
          </w:tcPr>
          <w:p w14:paraId="1D31E5BE" w14:textId="614B8202" w:rsidR="007A2576" w:rsidRPr="007A2576" w:rsidRDefault="007A2576" w:rsidP="007A2576">
            <w:pPr>
              <w:pStyle w:val="NoSpacing"/>
              <w:rPr>
                <w:szCs w:val="24"/>
              </w:rPr>
            </w:pPr>
            <w:r w:rsidRPr="007A2576">
              <w:rPr>
                <w:szCs w:val="24"/>
              </w:rPr>
              <w:t>Trường ĐH Khoa học, ĐHH</w:t>
            </w:r>
          </w:p>
        </w:tc>
        <w:tc>
          <w:tcPr>
            <w:tcW w:w="1061" w:type="dxa"/>
            <w:vAlign w:val="center"/>
          </w:tcPr>
          <w:p w14:paraId="1E477DCC" w14:textId="77777777" w:rsidR="007A2576" w:rsidRPr="007A2576" w:rsidRDefault="007A2576" w:rsidP="007A2576">
            <w:pPr>
              <w:pStyle w:val="NoSpacing"/>
              <w:rPr>
                <w:szCs w:val="24"/>
              </w:rPr>
            </w:pPr>
          </w:p>
        </w:tc>
        <w:tc>
          <w:tcPr>
            <w:tcW w:w="977" w:type="dxa"/>
            <w:vAlign w:val="center"/>
          </w:tcPr>
          <w:p w14:paraId="37B1B16F" w14:textId="3E57A7DC" w:rsidR="007A2576" w:rsidRPr="007A2576" w:rsidRDefault="007A2576" w:rsidP="007A2576">
            <w:pPr>
              <w:pStyle w:val="NoSpacing"/>
              <w:rPr>
                <w:szCs w:val="24"/>
              </w:rPr>
            </w:pPr>
            <w:r w:rsidRPr="007A2576">
              <w:rPr>
                <w:szCs w:val="24"/>
              </w:rPr>
              <w:t>Thạc sĩ</w:t>
            </w:r>
          </w:p>
        </w:tc>
        <w:tc>
          <w:tcPr>
            <w:tcW w:w="2280" w:type="dxa"/>
            <w:vAlign w:val="center"/>
          </w:tcPr>
          <w:p w14:paraId="36F0BD40" w14:textId="43CF6C34" w:rsidR="007A2576" w:rsidRPr="007A2576" w:rsidRDefault="007A2576" w:rsidP="007A2576">
            <w:pPr>
              <w:pStyle w:val="NoSpacing"/>
              <w:rPr>
                <w:szCs w:val="24"/>
              </w:rPr>
            </w:pPr>
            <w:r w:rsidRPr="007A2576">
              <w:rPr>
                <w:szCs w:val="24"/>
              </w:rPr>
              <w:t>Vật lý</w:t>
            </w:r>
          </w:p>
        </w:tc>
        <w:tc>
          <w:tcPr>
            <w:tcW w:w="1230" w:type="dxa"/>
          </w:tcPr>
          <w:p w14:paraId="4C99167E" w14:textId="77777777" w:rsidR="007A2576" w:rsidRPr="007A2576" w:rsidRDefault="007A2576" w:rsidP="007A2576">
            <w:pPr>
              <w:pStyle w:val="NoSpacing"/>
              <w:rPr>
                <w:szCs w:val="24"/>
              </w:rPr>
            </w:pPr>
          </w:p>
        </w:tc>
        <w:tc>
          <w:tcPr>
            <w:tcW w:w="3929" w:type="dxa"/>
          </w:tcPr>
          <w:p w14:paraId="2800BC3D" w14:textId="29FC9F27"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71923613" w14:textId="77777777" w:rsidTr="004316F8">
        <w:trPr>
          <w:jc w:val="center"/>
        </w:trPr>
        <w:tc>
          <w:tcPr>
            <w:tcW w:w="555" w:type="dxa"/>
            <w:vAlign w:val="center"/>
          </w:tcPr>
          <w:p w14:paraId="2F648E2B" w14:textId="7E73BC80" w:rsidR="007A2576" w:rsidRPr="007A2576" w:rsidRDefault="007A2576" w:rsidP="007A2576">
            <w:pPr>
              <w:pStyle w:val="NoSpacing"/>
              <w:rPr>
                <w:szCs w:val="24"/>
              </w:rPr>
            </w:pPr>
            <w:r w:rsidRPr="007A2576">
              <w:rPr>
                <w:szCs w:val="24"/>
              </w:rPr>
              <w:t>20</w:t>
            </w:r>
          </w:p>
        </w:tc>
        <w:tc>
          <w:tcPr>
            <w:tcW w:w="2406" w:type="dxa"/>
            <w:vAlign w:val="center"/>
          </w:tcPr>
          <w:p w14:paraId="3FAEC630" w14:textId="20F383F2" w:rsidR="007A2576" w:rsidRPr="007A2576" w:rsidRDefault="007A2576" w:rsidP="007A2576">
            <w:pPr>
              <w:pStyle w:val="NoSpacing"/>
              <w:rPr>
                <w:szCs w:val="24"/>
              </w:rPr>
            </w:pPr>
            <w:r w:rsidRPr="007A2576">
              <w:rPr>
                <w:szCs w:val="24"/>
              </w:rPr>
              <w:t>Phạm Thị Thảo Hiền</w:t>
            </w:r>
          </w:p>
        </w:tc>
        <w:tc>
          <w:tcPr>
            <w:tcW w:w="2067" w:type="dxa"/>
          </w:tcPr>
          <w:p w14:paraId="2EF5EC9D" w14:textId="24835046" w:rsidR="007A2576" w:rsidRPr="007A2576" w:rsidRDefault="007A2576" w:rsidP="007A2576">
            <w:pPr>
              <w:pStyle w:val="NoSpacing"/>
              <w:rPr>
                <w:szCs w:val="24"/>
              </w:rPr>
            </w:pPr>
            <w:r w:rsidRPr="007A2576">
              <w:rPr>
                <w:szCs w:val="24"/>
              </w:rPr>
              <w:t>Trường ĐH Nông lâm, ĐHH</w:t>
            </w:r>
          </w:p>
        </w:tc>
        <w:tc>
          <w:tcPr>
            <w:tcW w:w="1061" w:type="dxa"/>
            <w:vAlign w:val="center"/>
          </w:tcPr>
          <w:p w14:paraId="2B832053" w14:textId="77777777" w:rsidR="007A2576" w:rsidRPr="007A2576" w:rsidRDefault="007A2576" w:rsidP="007A2576">
            <w:pPr>
              <w:pStyle w:val="NoSpacing"/>
              <w:rPr>
                <w:szCs w:val="24"/>
              </w:rPr>
            </w:pPr>
          </w:p>
        </w:tc>
        <w:tc>
          <w:tcPr>
            <w:tcW w:w="977" w:type="dxa"/>
            <w:vAlign w:val="center"/>
          </w:tcPr>
          <w:p w14:paraId="607BC919" w14:textId="3919B1E8" w:rsidR="007A2576" w:rsidRPr="007A2576" w:rsidRDefault="007A2576" w:rsidP="007A2576">
            <w:pPr>
              <w:pStyle w:val="NoSpacing"/>
              <w:rPr>
                <w:szCs w:val="24"/>
              </w:rPr>
            </w:pPr>
            <w:r w:rsidRPr="007A2576">
              <w:rPr>
                <w:szCs w:val="24"/>
              </w:rPr>
              <w:t>Thạc sĩ</w:t>
            </w:r>
          </w:p>
        </w:tc>
        <w:tc>
          <w:tcPr>
            <w:tcW w:w="2280" w:type="dxa"/>
            <w:vAlign w:val="center"/>
          </w:tcPr>
          <w:p w14:paraId="07DE9FB9" w14:textId="29CAE6B4" w:rsidR="007A2576" w:rsidRPr="007A2576" w:rsidRDefault="007A2576" w:rsidP="007A2576">
            <w:pPr>
              <w:pStyle w:val="NoSpacing"/>
              <w:rPr>
                <w:szCs w:val="24"/>
              </w:rPr>
            </w:pPr>
            <w:r w:rsidRPr="007A2576">
              <w:rPr>
                <w:szCs w:val="24"/>
              </w:rPr>
              <w:t>Toán</w:t>
            </w:r>
          </w:p>
        </w:tc>
        <w:tc>
          <w:tcPr>
            <w:tcW w:w="1230" w:type="dxa"/>
          </w:tcPr>
          <w:p w14:paraId="02A2354E" w14:textId="77777777" w:rsidR="007A2576" w:rsidRPr="007A2576" w:rsidRDefault="007A2576" w:rsidP="007A2576">
            <w:pPr>
              <w:pStyle w:val="NoSpacing"/>
              <w:rPr>
                <w:szCs w:val="24"/>
              </w:rPr>
            </w:pPr>
          </w:p>
        </w:tc>
        <w:tc>
          <w:tcPr>
            <w:tcW w:w="3929" w:type="dxa"/>
          </w:tcPr>
          <w:p w14:paraId="23E3B48C" w14:textId="6271E1B5"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1B82A892" w14:textId="77777777" w:rsidTr="004316F8">
        <w:trPr>
          <w:jc w:val="center"/>
        </w:trPr>
        <w:tc>
          <w:tcPr>
            <w:tcW w:w="555" w:type="dxa"/>
            <w:vAlign w:val="center"/>
          </w:tcPr>
          <w:p w14:paraId="19DFAF1D" w14:textId="391381AC" w:rsidR="007A2576" w:rsidRPr="007A2576" w:rsidRDefault="007A2576" w:rsidP="007A2576">
            <w:pPr>
              <w:pStyle w:val="NoSpacing"/>
              <w:rPr>
                <w:szCs w:val="24"/>
              </w:rPr>
            </w:pPr>
            <w:r w:rsidRPr="007A2576">
              <w:rPr>
                <w:szCs w:val="24"/>
              </w:rPr>
              <w:t>21</w:t>
            </w:r>
          </w:p>
        </w:tc>
        <w:tc>
          <w:tcPr>
            <w:tcW w:w="2406" w:type="dxa"/>
            <w:vAlign w:val="center"/>
          </w:tcPr>
          <w:p w14:paraId="354D9BCA" w14:textId="68013D90" w:rsidR="007A2576" w:rsidRPr="007A2576" w:rsidRDefault="007A2576" w:rsidP="007A2576">
            <w:pPr>
              <w:pStyle w:val="NoSpacing"/>
              <w:rPr>
                <w:szCs w:val="24"/>
              </w:rPr>
            </w:pPr>
            <w:r w:rsidRPr="007A2576">
              <w:rPr>
                <w:szCs w:val="24"/>
              </w:rPr>
              <w:t>Đỗ Thanh Tiến</w:t>
            </w:r>
          </w:p>
        </w:tc>
        <w:tc>
          <w:tcPr>
            <w:tcW w:w="2067" w:type="dxa"/>
          </w:tcPr>
          <w:p w14:paraId="7D5E6D52" w14:textId="3899A930" w:rsidR="007A2576" w:rsidRPr="007A2576" w:rsidRDefault="007A2576" w:rsidP="007A2576">
            <w:pPr>
              <w:pStyle w:val="NoSpacing"/>
              <w:rPr>
                <w:szCs w:val="24"/>
              </w:rPr>
            </w:pPr>
            <w:r w:rsidRPr="007A2576">
              <w:rPr>
                <w:szCs w:val="24"/>
              </w:rPr>
              <w:t>Trường ĐH Nông lâm, ĐHH</w:t>
            </w:r>
          </w:p>
        </w:tc>
        <w:tc>
          <w:tcPr>
            <w:tcW w:w="1061" w:type="dxa"/>
            <w:vAlign w:val="center"/>
          </w:tcPr>
          <w:p w14:paraId="2A94D3EF" w14:textId="77777777" w:rsidR="007A2576" w:rsidRPr="007A2576" w:rsidRDefault="007A2576" w:rsidP="007A2576">
            <w:pPr>
              <w:pStyle w:val="NoSpacing"/>
              <w:rPr>
                <w:szCs w:val="24"/>
              </w:rPr>
            </w:pPr>
          </w:p>
        </w:tc>
        <w:tc>
          <w:tcPr>
            <w:tcW w:w="977" w:type="dxa"/>
            <w:vAlign w:val="center"/>
          </w:tcPr>
          <w:p w14:paraId="2A933617" w14:textId="12A3A3AB" w:rsidR="007A2576" w:rsidRPr="007A2576" w:rsidRDefault="007A2576" w:rsidP="007A2576">
            <w:pPr>
              <w:pStyle w:val="NoSpacing"/>
              <w:rPr>
                <w:szCs w:val="24"/>
              </w:rPr>
            </w:pPr>
            <w:r w:rsidRPr="007A2576">
              <w:rPr>
                <w:szCs w:val="24"/>
              </w:rPr>
              <w:t>Tiến sĩ</w:t>
            </w:r>
          </w:p>
        </w:tc>
        <w:tc>
          <w:tcPr>
            <w:tcW w:w="2280" w:type="dxa"/>
            <w:vAlign w:val="center"/>
          </w:tcPr>
          <w:p w14:paraId="6C8EE805" w14:textId="2ACA8F3E" w:rsidR="007A2576" w:rsidRPr="007A2576" w:rsidRDefault="007A2576" w:rsidP="007A2576">
            <w:pPr>
              <w:pStyle w:val="NoSpacing"/>
              <w:rPr>
                <w:szCs w:val="24"/>
              </w:rPr>
            </w:pPr>
            <w:r w:rsidRPr="007A2576">
              <w:rPr>
                <w:szCs w:val="24"/>
              </w:rPr>
              <w:t>Vật lý</w:t>
            </w:r>
          </w:p>
        </w:tc>
        <w:tc>
          <w:tcPr>
            <w:tcW w:w="1230" w:type="dxa"/>
          </w:tcPr>
          <w:p w14:paraId="4167F596" w14:textId="77777777" w:rsidR="007A2576" w:rsidRPr="007A2576" w:rsidRDefault="007A2576" w:rsidP="007A2576">
            <w:pPr>
              <w:pStyle w:val="NoSpacing"/>
              <w:rPr>
                <w:szCs w:val="24"/>
              </w:rPr>
            </w:pPr>
          </w:p>
        </w:tc>
        <w:tc>
          <w:tcPr>
            <w:tcW w:w="3929" w:type="dxa"/>
          </w:tcPr>
          <w:p w14:paraId="4C455960" w14:textId="59C956BD"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7815F03E" w14:textId="77777777" w:rsidTr="004316F8">
        <w:trPr>
          <w:jc w:val="center"/>
        </w:trPr>
        <w:tc>
          <w:tcPr>
            <w:tcW w:w="555" w:type="dxa"/>
            <w:vAlign w:val="center"/>
          </w:tcPr>
          <w:p w14:paraId="0BCCBD08" w14:textId="001E9147" w:rsidR="007A2576" w:rsidRPr="007A2576" w:rsidRDefault="007A2576" w:rsidP="007A2576">
            <w:pPr>
              <w:pStyle w:val="NoSpacing"/>
              <w:rPr>
                <w:szCs w:val="24"/>
              </w:rPr>
            </w:pPr>
            <w:r w:rsidRPr="007A2576">
              <w:rPr>
                <w:szCs w:val="24"/>
              </w:rPr>
              <w:t>22</w:t>
            </w:r>
          </w:p>
        </w:tc>
        <w:tc>
          <w:tcPr>
            <w:tcW w:w="2406" w:type="dxa"/>
            <w:vAlign w:val="center"/>
          </w:tcPr>
          <w:p w14:paraId="487C8484" w14:textId="69AB1722" w:rsidR="007A2576" w:rsidRPr="007A2576" w:rsidRDefault="007A2576" w:rsidP="007A2576">
            <w:pPr>
              <w:pStyle w:val="NoSpacing"/>
              <w:rPr>
                <w:szCs w:val="24"/>
              </w:rPr>
            </w:pPr>
            <w:r w:rsidRPr="007A2576">
              <w:rPr>
                <w:szCs w:val="24"/>
              </w:rPr>
              <w:t>Nguyễn Thanh Cường</w:t>
            </w:r>
          </w:p>
        </w:tc>
        <w:tc>
          <w:tcPr>
            <w:tcW w:w="2067" w:type="dxa"/>
          </w:tcPr>
          <w:p w14:paraId="6BF4A706" w14:textId="375903E1" w:rsidR="007A2576" w:rsidRPr="007A2576" w:rsidRDefault="007A2576" w:rsidP="007A2576">
            <w:pPr>
              <w:pStyle w:val="NoSpacing"/>
              <w:rPr>
                <w:szCs w:val="24"/>
              </w:rPr>
            </w:pPr>
            <w:r w:rsidRPr="007A2576">
              <w:rPr>
                <w:szCs w:val="24"/>
              </w:rPr>
              <w:t>Trường ĐH Nông lâm, ĐHH</w:t>
            </w:r>
          </w:p>
        </w:tc>
        <w:tc>
          <w:tcPr>
            <w:tcW w:w="1061" w:type="dxa"/>
            <w:vAlign w:val="center"/>
          </w:tcPr>
          <w:p w14:paraId="23B880AD" w14:textId="77777777" w:rsidR="007A2576" w:rsidRPr="007A2576" w:rsidRDefault="007A2576" w:rsidP="007A2576">
            <w:pPr>
              <w:pStyle w:val="NoSpacing"/>
              <w:rPr>
                <w:szCs w:val="24"/>
              </w:rPr>
            </w:pPr>
          </w:p>
        </w:tc>
        <w:tc>
          <w:tcPr>
            <w:tcW w:w="977" w:type="dxa"/>
            <w:vAlign w:val="center"/>
          </w:tcPr>
          <w:p w14:paraId="782D2B1C" w14:textId="7C6CDFF0" w:rsidR="007A2576" w:rsidRPr="007A2576" w:rsidRDefault="007A2576" w:rsidP="007A2576">
            <w:pPr>
              <w:pStyle w:val="NoSpacing"/>
              <w:rPr>
                <w:szCs w:val="24"/>
              </w:rPr>
            </w:pPr>
            <w:r w:rsidRPr="007A2576">
              <w:rPr>
                <w:szCs w:val="24"/>
              </w:rPr>
              <w:t>Thạc sĩ</w:t>
            </w:r>
          </w:p>
        </w:tc>
        <w:tc>
          <w:tcPr>
            <w:tcW w:w="2280" w:type="dxa"/>
            <w:vAlign w:val="center"/>
          </w:tcPr>
          <w:p w14:paraId="77DBCF33" w14:textId="77D801E1" w:rsidR="007A2576" w:rsidRPr="007A2576" w:rsidRDefault="007A2576" w:rsidP="007A2576">
            <w:pPr>
              <w:pStyle w:val="NoSpacing"/>
              <w:rPr>
                <w:szCs w:val="24"/>
              </w:rPr>
            </w:pPr>
            <w:r w:rsidRPr="007A2576">
              <w:rPr>
                <w:szCs w:val="24"/>
              </w:rPr>
              <w:t>Công nghệ chế tạo máy</w:t>
            </w:r>
          </w:p>
        </w:tc>
        <w:tc>
          <w:tcPr>
            <w:tcW w:w="1230" w:type="dxa"/>
          </w:tcPr>
          <w:p w14:paraId="46A8C572" w14:textId="77777777" w:rsidR="007A2576" w:rsidRPr="007A2576" w:rsidRDefault="007A2576" w:rsidP="007A2576">
            <w:pPr>
              <w:pStyle w:val="NoSpacing"/>
              <w:rPr>
                <w:szCs w:val="24"/>
              </w:rPr>
            </w:pPr>
          </w:p>
        </w:tc>
        <w:tc>
          <w:tcPr>
            <w:tcW w:w="3929" w:type="dxa"/>
          </w:tcPr>
          <w:p w14:paraId="53AB923C" w14:textId="34CD1325"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180318DD" w14:textId="77777777" w:rsidTr="00F74934">
        <w:trPr>
          <w:jc w:val="center"/>
        </w:trPr>
        <w:tc>
          <w:tcPr>
            <w:tcW w:w="555" w:type="dxa"/>
            <w:vAlign w:val="center"/>
          </w:tcPr>
          <w:p w14:paraId="6F637A42" w14:textId="2FB808FE" w:rsidR="007A2576" w:rsidRPr="007A2576" w:rsidRDefault="007A2576" w:rsidP="007A2576">
            <w:pPr>
              <w:pStyle w:val="NoSpacing"/>
              <w:rPr>
                <w:szCs w:val="24"/>
              </w:rPr>
            </w:pPr>
            <w:r w:rsidRPr="007A2576">
              <w:rPr>
                <w:szCs w:val="24"/>
              </w:rPr>
              <w:t>23</w:t>
            </w:r>
          </w:p>
        </w:tc>
        <w:tc>
          <w:tcPr>
            <w:tcW w:w="2406" w:type="dxa"/>
            <w:vAlign w:val="center"/>
          </w:tcPr>
          <w:p w14:paraId="56561B81" w14:textId="6B9FBEEC" w:rsidR="007A2576" w:rsidRPr="007A2576" w:rsidRDefault="007A2576" w:rsidP="007A2576">
            <w:pPr>
              <w:pStyle w:val="NoSpacing"/>
              <w:rPr>
                <w:szCs w:val="24"/>
              </w:rPr>
            </w:pPr>
            <w:r w:rsidRPr="007A2576">
              <w:rPr>
                <w:szCs w:val="24"/>
              </w:rPr>
              <w:t>Lê Văn Thanh Vũ</w:t>
            </w:r>
          </w:p>
        </w:tc>
        <w:tc>
          <w:tcPr>
            <w:tcW w:w="2067" w:type="dxa"/>
          </w:tcPr>
          <w:p w14:paraId="406A027F" w14:textId="579181B5" w:rsidR="007A2576" w:rsidRPr="007A2576" w:rsidRDefault="007A2576" w:rsidP="007A2576">
            <w:pPr>
              <w:pStyle w:val="NoSpacing"/>
              <w:rPr>
                <w:szCs w:val="24"/>
              </w:rPr>
            </w:pPr>
            <w:r w:rsidRPr="007A2576">
              <w:rPr>
                <w:szCs w:val="24"/>
              </w:rPr>
              <w:t>Trường ĐH Khoa học, ĐHH</w:t>
            </w:r>
          </w:p>
        </w:tc>
        <w:tc>
          <w:tcPr>
            <w:tcW w:w="1061" w:type="dxa"/>
            <w:vAlign w:val="center"/>
          </w:tcPr>
          <w:p w14:paraId="3DEEABC9" w14:textId="77777777" w:rsidR="007A2576" w:rsidRPr="007A2576" w:rsidRDefault="007A2576" w:rsidP="007A2576">
            <w:pPr>
              <w:pStyle w:val="NoSpacing"/>
              <w:rPr>
                <w:szCs w:val="24"/>
              </w:rPr>
            </w:pPr>
          </w:p>
        </w:tc>
        <w:tc>
          <w:tcPr>
            <w:tcW w:w="977" w:type="dxa"/>
            <w:vAlign w:val="center"/>
          </w:tcPr>
          <w:p w14:paraId="08411C35" w14:textId="6A6C5194" w:rsidR="007A2576" w:rsidRPr="007A2576" w:rsidRDefault="007A2576" w:rsidP="007A2576">
            <w:pPr>
              <w:pStyle w:val="NoSpacing"/>
              <w:rPr>
                <w:szCs w:val="24"/>
              </w:rPr>
            </w:pPr>
            <w:r w:rsidRPr="007A2576">
              <w:rPr>
                <w:szCs w:val="24"/>
              </w:rPr>
              <w:t>Tiến sĩ</w:t>
            </w:r>
          </w:p>
        </w:tc>
        <w:tc>
          <w:tcPr>
            <w:tcW w:w="2280" w:type="dxa"/>
            <w:vAlign w:val="center"/>
          </w:tcPr>
          <w:p w14:paraId="44E3DD18" w14:textId="58827FB1" w:rsidR="007A2576" w:rsidRPr="007A2576" w:rsidRDefault="007A2576" w:rsidP="007A2576">
            <w:pPr>
              <w:pStyle w:val="NoSpacing"/>
              <w:rPr>
                <w:szCs w:val="24"/>
              </w:rPr>
            </w:pPr>
            <w:r w:rsidRPr="007A2576">
              <w:rPr>
                <w:szCs w:val="24"/>
              </w:rPr>
              <w:t>Kỹ thuật điện tử</w:t>
            </w:r>
          </w:p>
        </w:tc>
        <w:tc>
          <w:tcPr>
            <w:tcW w:w="1230" w:type="dxa"/>
          </w:tcPr>
          <w:p w14:paraId="74A5B244" w14:textId="77777777" w:rsidR="007A2576" w:rsidRPr="007A2576" w:rsidRDefault="007A2576" w:rsidP="007A2576">
            <w:pPr>
              <w:pStyle w:val="NoSpacing"/>
              <w:rPr>
                <w:szCs w:val="24"/>
              </w:rPr>
            </w:pPr>
          </w:p>
        </w:tc>
        <w:tc>
          <w:tcPr>
            <w:tcW w:w="3929" w:type="dxa"/>
          </w:tcPr>
          <w:p w14:paraId="13B4BEA9" w14:textId="0FD4723F"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5F41B13F" w14:textId="77777777" w:rsidTr="00476C3E">
        <w:trPr>
          <w:jc w:val="center"/>
        </w:trPr>
        <w:tc>
          <w:tcPr>
            <w:tcW w:w="555" w:type="dxa"/>
            <w:vAlign w:val="center"/>
          </w:tcPr>
          <w:p w14:paraId="4E0E433C" w14:textId="423DB498" w:rsidR="007A2576" w:rsidRPr="007A2576" w:rsidRDefault="007A2576" w:rsidP="007A2576">
            <w:pPr>
              <w:pStyle w:val="NoSpacing"/>
              <w:rPr>
                <w:szCs w:val="24"/>
              </w:rPr>
            </w:pPr>
            <w:r w:rsidRPr="007A2576">
              <w:rPr>
                <w:szCs w:val="24"/>
              </w:rPr>
              <w:t>24</w:t>
            </w:r>
          </w:p>
        </w:tc>
        <w:tc>
          <w:tcPr>
            <w:tcW w:w="2406" w:type="dxa"/>
            <w:vAlign w:val="center"/>
          </w:tcPr>
          <w:p w14:paraId="14362379" w14:textId="21699CD8" w:rsidR="007A2576" w:rsidRPr="007A2576" w:rsidRDefault="007A2576" w:rsidP="007A2576">
            <w:pPr>
              <w:pStyle w:val="NoSpacing"/>
              <w:rPr>
                <w:szCs w:val="24"/>
              </w:rPr>
            </w:pPr>
            <w:r w:rsidRPr="007A2576">
              <w:rPr>
                <w:szCs w:val="24"/>
              </w:rPr>
              <w:t>Phan Linh Tiên</w:t>
            </w:r>
          </w:p>
        </w:tc>
        <w:tc>
          <w:tcPr>
            <w:tcW w:w="2067" w:type="dxa"/>
          </w:tcPr>
          <w:p w14:paraId="7BFBA827" w14:textId="0F20E9BB"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006EE026" w14:textId="77777777" w:rsidR="007A2576" w:rsidRPr="007A2576" w:rsidRDefault="007A2576" w:rsidP="007A2576">
            <w:pPr>
              <w:pStyle w:val="NoSpacing"/>
              <w:rPr>
                <w:szCs w:val="24"/>
              </w:rPr>
            </w:pPr>
          </w:p>
        </w:tc>
        <w:tc>
          <w:tcPr>
            <w:tcW w:w="977" w:type="dxa"/>
            <w:vAlign w:val="center"/>
          </w:tcPr>
          <w:p w14:paraId="3899CE93" w14:textId="6BB2C164" w:rsidR="007A2576" w:rsidRPr="007A2576" w:rsidRDefault="007A2576" w:rsidP="007A2576">
            <w:pPr>
              <w:pStyle w:val="NoSpacing"/>
              <w:rPr>
                <w:szCs w:val="24"/>
              </w:rPr>
            </w:pPr>
            <w:r w:rsidRPr="007A2576">
              <w:rPr>
                <w:szCs w:val="24"/>
              </w:rPr>
              <w:t>Thạc sĩ</w:t>
            </w:r>
          </w:p>
        </w:tc>
        <w:tc>
          <w:tcPr>
            <w:tcW w:w="2280" w:type="dxa"/>
            <w:vAlign w:val="center"/>
          </w:tcPr>
          <w:p w14:paraId="7F969CCA" w14:textId="43B1F8A3" w:rsidR="007A2576" w:rsidRPr="007A2576" w:rsidRDefault="007A2576" w:rsidP="007A2576">
            <w:pPr>
              <w:pStyle w:val="NoSpacing"/>
              <w:rPr>
                <w:szCs w:val="24"/>
              </w:rPr>
            </w:pPr>
            <w:r w:rsidRPr="007A2576">
              <w:rPr>
                <w:szCs w:val="24"/>
              </w:rPr>
              <w:t>Công nghệ nhiệt điện lạnh</w:t>
            </w:r>
          </w:p>
        </w:tc>
        <w:tc>
          <w:tcPr>
            <w:tcW w:w="1230" w:type="dxa"/>
          </w:tcPr>
          <w:p w14:paraId="5009F050" w14:textId="77777777" w:rsidR="007A2576" w:rsidRPr="007A2576" w:rsidRDefault="007A2576" w:rsidP="007A2576">
            <w:pPr>
              <w:pStyle w:val="NoSpacing"/>
              <w:rPr>
                <w:szCs w:val="24"/>
              </w:rPr>
            </w:pPr>
          </w:p>
        </w:tc>
        <w:tc>
          <w:tcPr>
            <w:tcW w:w="3929" w:type="dxa"/>
            <w:vAlign w:val="center"/>
          </w:tcPr>
          <w:p w14:paraId="2854FB84" w14:textId="0F10BBFD"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6F065A77" w14:textId="77777777" w:rsidTr="00476C3E">
        <w:trPr>
          <w:jc w:val="center"/>
        </w:trPr>
        <w:tc>
          <w:tcPr>
            <w:tcW w:w="555" w:type="dxa"/>
            <w:vAlign w:val="center"/>
          </w:tcPr>
          <w:p w14:paraId="550600AD" w14:textId="5445F58C" w:rsidR="007A2576" w:rsidRPr="007A2576" w:rsidRDefault="007A2576" w:rsidP="007A2576">
            <w:pPr>
              <w:pStyle w:val="NoSpacing"/>
              <w:rPr>
                <w:szCs w:val="24"/>
              </w:rPr>
            </w:pPr>
            <w:r w:rsidRPr="007A2576">
              <w:rPr>
                <w:szCs w:val="24"/>
              </w:rPr>
              <w:t>25</w:t>
            </w:r>
          </w:p>
        </w:tc>
        <w:tc>
          <w:tcPr>
            <w:tcW w:w="2406" w:type="dxa"/>
            <w:vAlign w:val="center"/>
          </w:tcPr>
          <w:p w14:paraId="6254DC7D" w14:textId="07E5471D" w:rsidR="007A2576" w:rsidRPr="007A2576" w:rsidRDefault="007A2576" w:rsidP="007A2576">
            <w:pPr>
              <w:pStyle w:val="NoSpacing"/>
              <w:rPr>
                <w:szCs w:val="24"/>
              </w:rPr>
            </w:pPr>
            <w:r w:rsidRPr="007A2576">
              <w:rPr>
                <w:szCs w:val="24"/>
              </w:rPr>
              <w:t>Hồ Sỹ Cảnh</w:t>
            </w:r>
          </w:p>
        </w:tc>
        <w:tc>
          <w:tcPr>
            <w:tcW w:w="2067" w:type="dxa"/>
          </w:tcPr>
          <w:p w14:paraId="6C9B99F9" w14:textId="1F2E34B6"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286EDB3F" w14:textId="77777777" w:rsidR="007A2576" w:rsidRPr="007A2576" w:rsidRDefault="007A2576" w:rsidP="007A2576">
            <w:pPr>
              <w:pStyle w:val="NoSpacing"/>
              <w:rPr>
                <w:szCs w:val="24"/>
              </w:rPr>
            </w:pPr>
          </w:p>
        </w:tc>
        <w:tc>
          <w:tcPr>
            <w:tcW w:w="977" w:type="dxa"/>
            <w:vAlign w:val="center"/>
          </w:tcPr>
          <w:p w14:paraId="3FDDC80B" w14:textId="29724E04" w:rsidR="007A2576" w:rsidRPr="007A2576" w:rsidRDefault="007A2576" w:rsidP="007A2576">
            <w:pPr>
              <w:pStyle w:val="NoSpacing"/>
              <w:rPr>
                <w:szCs w:val="24"/>
              </w:rPr>
            </w:pPr>
            <w:r w:rsidRPr="007A2576">
              <w:rPr>
                <w:szCs w:val="24"/>
              </w:rPr>
              <w:t>Thạc sĩ</w:t>
            </w:r>
          </w:p>
        </w:tc>
        <w:tc>
          <w:tcPr>
            <w:tcW w:w="2280" w:type="dxa"/>
            <w:vAlign w:val="center"/>
          </w:tcPr>
          <w:p w14:paraId="3A5024C4" w14:textId="50219AB2" w:rsidR="007A2576" w:rsidRPr="007A2576" w:rsidRDefault="007A2576" w:rsidP="007A2576">
            <w:pPr>
              <w:pStyle w:val="NoSpacing"/>
              <w:rPr>
                <w:szCs w:val="24"/>
              </w:rPr>
            </w:pPr>
            <w:r w:rsidRPr="007A2576">
              <w:rPr>
                <w:szCs w:val="24"/>
              </w:rPr>
              <w:t>Tự động hóa</w:t>
            </w:r>
          </w:p>
        </w:tc>
        <w:tc>
          <w:tcPr>
            <w:tcW w:w="1230" w:type="dxa"/>
          </w:tcPr>
          <w:p w14:paraId="2F9F33B8" w14:textId="77777777" w:rsidR="007A2576" w:rsidRPr="007A2576" w:rsidRDefault="007A2576" w:rsidP="007A2576">
            <w:pPr>
              <w:pStyle w:val="NoSpacing"/>
              <w:rPr>
                <w:szCs w:val="24"/>
              </w:rPr>
            </w:pPr>
          </w:p>
        </w:tc>
        <w:tc>
          <w:tcPr>
            <w:tcW w:w="3929" w:type="dxa"/>
            <w:vAlign w:val="center"/>
          </w:tcPr>
          <w:p w14:paraId="098FDC62" w14:textId="5B0C40CB"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5EA76B3F" w14:textId="77777777" w:rsidTr="00476C3E">
        <w:trPr>
          <w:jc w:val="center"/>
        </w:trPr>
        <w:tc>
          <w:tcPr>
            <w:tcW w:w="555" w:type="dxa"/>
            <w:vAlign w:val="center"/>
          </w:tcPr>
          <w:p w14:paraId="73D3055B" w14:textId="1AE9DCE5" w:rsidR="007A2576" w:rsidRPr="007A2576" w:rsidRDefault="007A2576" w:rsidP="007A2576">
            <w:pPr>
              <w:pStyle w:val="NoSpacing"/>
              <w:rPr>
                <w:szCs w:val="24"/>
              </w:rPr>
            </w:pPr>
            <w:r w:rsidRPr="007A2576">
              <w:rPr>
                <w:szCs w:val="24"/>
              </w:rPr>
              <w:t>26</w:t>
            </w:r>
          </w:p>
        </w:tc>
        <w:tc>
          <w:tcPr>
            <w:tcW w:w="2406" w:type="dxa"/>
            <w:vAlign w:val="center"/>
          </w:tcPr>
          <w:p w14:paraId="01815ED6" w14:textId="2654F9BF" w:rsidR="007A2576" w:rsidRPr="007A2576" w:rsidRDefault="007A2576" w:rsidP="007A2576">
            <w:pPr>
              <w:pStyle w:val="NoSpacing"/>
              <w:rPr>
                <w:szCs w:val="24"/>
              </w:rPr>
            </w:pPr>
            <w:r w:rsidRPr="007A2576">
              <w:rPr>
                <w:szCs w:val="24"/>
              </w:rPr>
              <w:t>Phạm Thị Minh Thủy</w:t>
            </w:r>
          </w:p>
        </w:tc>
        <w:tc>
          <w:tcPr>
            <w:tcW w:w="2067" w:type="dxa"/>
          </w:tcPr>
          <w:p w14:paraId="5B1FE513" w14:textId="50B063F3" w:rsidR="007A2576" w:rsidRPr="007A2576" w:rsidRDefault="007A2576" w:rsidP="007A2576">
            <w:pPr>
              <w:pStyle w:val="NoSpacing"/>
              <w:rPr>
                <w:szCs w:val="24"/>
              </w:rPr>
            </w:pPr>
            <w:r w:rsidRPr="007A2576">
              <w:rPr>
                <w:szCs w:val="24"/>
              </w:rPr>
              <w:t>Trường Cao đẳng Công nghiệp Huế</w:t>
            </w:r>
          </w:p>
        </w:tc>
        <w:tc>
          <w:tcPr>
            <w:tcW w:w="1061" w:type="dxa"/>
            <w:vAlign w:val="center"/>
          </w:tcPr>
          <w:p w14:paraId="71A3DF9E" w14:textId="77777777" w:rsidR="007A2576" w:rsidRPr="007A2576" w:rsidRDefault="007A2576" w:rsidP="007A2576">
            <w:pPr>
              <w:pStyle w:val="NoSpacing"/>
              <w:rPr>
                <w:szCs w:val="24"/>
              </w:rPr>
            </w:pPr>
          </w:p>
        </w:tc>
        <w:tc>
          <w:tcPr>
            <w:tcW w:w="977" w:type="dxa"/>
            <w:vAlign w:val="center"/>
          </w:tcPr>
          <w:p w14:paraId="36C6B446" w14:textId="3B4488C7" w:rsidR="007A2576" w:rsidRPr="007A2576" w:rsidRDefault="007A2576" w:rsidP="007A2576">
            <w:pPr>
              <w:pStyle w:val="NoSpacing"/>
              <w:rPr>
                <w:szCs w:val="24"/>
              </w:rPr>
            </w:pPr>
            <w:r w:rsidRPr="007A2576">
              <w:rPr>
                <w:szCs w:val="24"/>
              </w:rPr>
              <w:t>Thạc sĩ</w:t>
            </w:r>
          </w:p>
        </w:tc>
        <w:tc>
          <w:tcPr>
            <w:tcW w:w="2280" w:type="dxa"/>
            <w:vAlign w:val="center"/>
          </w:tcPr>
          <w:p w14:paraId="7FFEAF47" w14:textId="4F401FF8" w:rsidR="007A2576" w:rsidRPr="007A2576" w:rsidRDefault="007A2576" w:rsidP="007A2576">
            <w:pPr>
              <w:pStyle w:val="NoSpacing"/>
              <w:rPr>
                <w:szCs w:val="24"/>
              </w:rPr>
            </w:pPr>
            <w:r w:rsidRPr="007A2576">
              <w:rPr>
                <w:szCs w:val="24"/>
              </w:rPr>
              <w:t>Tự động hóa</w:t>
            </w:r>
          </w:p>
        </w:tc>
        <w:tc>
          <w:tcPr>
            <w:tcW w:w="1230" w:type="dxa"/>
          </w:tcPr>
          <w:p w14:paraId="68972C6E" w14:textId="77777777" w:rsidR="007A2576" w:rsidRPr="007A2576" w:rsidRDefault="007A2576" w:rsidP="007A2576">
            <w:pPr>
              <w:pStyle w:val="NoSpacing"/>
              <w:rPr>
                <w:szCs w:val="24"/>
              </w:rPr>
            </w:pPr>
          </w:p>
        </w:tc>
        <w:tc>
          <w:tcPr>
            <w:tcW w:w="3929" w:type="dxa"/>
            <w:vAlign w:val="center"/>
          </w:tcPr>
          <w:p w14:paraId="0A9058B2" w14:textId="1CD4D04C"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0152E523" w14:textId="77777777" w:rsidTr="00476C3E">
        <w:trPr>
          <w:jc w:val="center"/>
        </w:trPr>
        <w:tc>
          <w:tcPr>
            <w:tcW w:w="555" w:type="dxa"/>
            <w:vAlign w:val="center"/>
          </w:tcPr>
          <w:p w14:paraId="259031C9" w14:textId="4EE31030" w:rsidR="007A2576" w:rsidRPr="007A2576" w:rsidRDefault="007A2576" w:rsidP="007A2576">
            <w:pPr>
              <w:pStyle w:val="NoSpacing"/>
              <w:rPr>
                <w:szCs w:val="24"/>
              </w:rPr>
            </w:pPr>
            <w:r w:rsidRPr="007A2576">
              <w:rPr>
                <w:szCs w:val="24"/>
              </w:rPr>
              <w:t>27</w:t>
            </w:r>
          </w:p>
        </w:tc>
        <w:tc>
          <w:tcPr>
            <w:tcW w:w="2406" w:type="dxa"/>
            <w:vAlign w:val="center"/>
          </w:tcPr>
          <w:p w14:paraId="27D2A617" w14:textId="739E9AD4" w:rsidR="007A2576" w:rsidRPr="007A2576" w:rsidRDefault="007A2576" w:rsidP="007A2576">
            <w:pPr>
              <w:pStyle w:val="NoSpacing"/>
              <w:rPr>
                <w:szCs w:val="24"/>
              </w:rPr>
            </w:pPr>
            <w:r w:rsidRPr="007A2576">
              <w:rPr>
                <w:szCs w:val="24"/>
              </w:rPr>
              <w:t>Ngô Văn Quang Bình</w:t>
            </w:r>
          </w:p>
        </w:tc>
        <w:tc>
          <w:tcPr>
            <w:tcW w:w="2067" w:type="dxa"/>
          </w:tcPr>
          <w:p w14:paraId="573A916D" w14:textId="2D7FF2F4" w:rsidR="007A2576" w:rsidRPr="007A2576" w:rsidRDefault="007A2576" w:rsidP="007A2576">
            <w:pPr>
              <w:pStyle w:val="NoSpacing"/>
              <w:rPr>
                <w:szCs w:val="24"/>
              </w:rPr>
            </w:pPr>
            <w:r w:rsidRPr="007A2576">
              <w:rPr>
                <w:szCs w:val="24"/>
              </w:rPr>
              <w:t>Trường ĐH Sư Phạm, ĐHH</w:t>
            </w:r>
          </w:p>
        </w:tc>
        <w:tc>
          <w:tcPr>
            <w:tcW w:w="1061" w:type="dxa"/>
            <w:vAlign w:val="center"/>
          </w:tcPr>
          <w:p w14:paraId="7CE9F0F7" w14:textId="77777777" w:rsidR="007A2576" w:rsidRPr="007A2576" w:rsidRDefault="007A2576" w:rsidP="007A2576">
            <w:pPr>
              <w:pStyle w:val="NoSpacing"/>
              <w:rPr>
                <w:szCs w:val="24"/>
              </w:rPr>
            </w:pPr>
          </w:p>
        </w:tc>
        <w:tc>
          <w:tcPr>
            <w:tcW w:w="977" w:type="dxa"/>
            <w:vAlign w:val="center"/>
          </w:tcPr>
          <w:p w14:paraId="35CE22ED" w14:textId="26A6B486" w:rsidR="007A2576" w:rsidRPr="007A2576" w:rsidRDefault="007A2576" w:rsidP="007A2576">
            <w:pPr>
              <w:pStyle w:val="NoSpacing"/>
              <w:rPr>
                <w:szCs w:val="24"/>
              </w:rPr>
            </w:pPr>
            <w:r w:rsidRPr="007A2576">
              <w:rPr>
                <w:szCs w:val="24"/>
              </w:rPr>
              <w:t>TS</w:t>
            </w:r>
          </w:p>
        </w:tc>
        <w:tc>
          <w:tcPr>
            <w:tcW w:w="2280" w:type="dxa"/>
          </w:tcPr>
          <w:p w14:paraId="401EA6DA" w14:textId="70B79B41" w:rsidR="007A2576" w:rsidRPr="007A2576" w:rsidRDefault="007A2576" w:rsidP="007A2576">
            <w:pPr>
              <w:pStyle w:val="NoSpacing"/>
              <w:rPr>
                <w:szCs w:val="24"/>
              </w:rPr>
            </w:pPr>
            <w:r w:rsidRPr="007A2576">
              <w:rPr>
                <w:szCs w:val="24"/>
              </w:rPr>
              <w:t>Tự động hóa</w:t>
            </w:r>
          </w:p>
        </w:tc>
        <w:tc>
          <w:tcPr>
            <w:tcW w:w="1230" w:type="dxa"/>
          </w:tcPr>
          <w:p w14:paraId="72F3E158" w14:textId="77777777" w:rsidR="007A2576" w:rsidRPr="007A2576" w:rsidRDefault="007A2576" w:rsidP="007A2576">
            <w:pPr>
              <w:pStyle w:val="NoSpacing"/>
              <w:rPr>
                <w:szCs w:val="24"/>
              </w:rPr>
            </w:pPr>
          </w:p>
        </w:tc>
        <w:tc>
          <w:tcPr>
            <w:tcW w:w="3929" w:type="dxa"/>
          </w:tcPr>
          <w:p w14:paraId="1118D93E" w14:textId="0CE2BBA7"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019D80E1" w14:textId="77777777" w:rsidTr="00476C3E">
        <w:trPr>
          <w:jc w:val="center"/>
        </w:trPr>
        <w:tc>
          <w:tcPr>
            <w:tcW w:w="555" w:type="dxa"/>
            <w:vAlign w:val="center"/>
          </w:tcPr>
          <w:p w14:paraId="56B3E007" w14:textId="77F0E936" w:rsidR="007A2576" w:rsidRPr="007A2576" w:rsidRDefault="007A2576" w:rsidP="007A2576">
            <w:pPr>
              <w:pStyle w:val="NoSpacing"/>
              <w:rPr>
                <w:szCs w:val="24"/>
              </w:rPr>
            </w:pPr>
            <w:r w:rsidRPr="007A2576">
              <w:rPr>
                <w:szCs w:val="24"/>
              </w:rPr>
              <w:t>28</w:t>
            </w:r>
          </w:p>
        </w:tc>
        <w:tc>
          <w:tcPr>
            <w:tcW w:w="2406" w:type="dxa"/>
            <w:vAlign w:val="center"/>
          </w:tcPr>
          <w:p w14:paraId="4DA655BE" w14:textId="527B32BD" w:rsidR="007A2576" w:rsidRPr="007A2576" w:rsidRDefault="007A2576" w:rsidP="007A2576">
            <w:pPr>
              <w:pStyle w:val="NoSpacing"/>
              <w:rPr>
                <w:szCs w:val="24"/>
              </w:rPr>
            </w:pPr>
            <w:r w:rsidRPr="007A2576">
              <w:rPr>
                <w:szCs w:val="24"/>
              </w:rPr>
              <w:t>Nguyễn Hữu Chúc</w:t>
            </w:r>
          </w:p>
        </w:tc>
        <w:tc>
          <w:tcPr>
            <w:tcW w:w="2067" w:type="dxa"/>
          </w:tcPr>
          <w:p w14:paraId="013434C4" w14:textId="43C542AD" w:rsidR="007A2576" w:rsidRPr="007A2576" w:rsidRDefault="007A2576" w:rsidP="007A2576">
            <w:pPr>
              <w:pStyle w:val="NoSpacing"/>
              <w:rPr>
                <w:szCs w:val="24"/>
              </w:rPr>
            </w:pPr>
            <w:r w:rsidRPr="007A2576">
              <w:rPr>
                <w:szCs w:val="24"/>
              </w:rPr>
              <w:t>Trường Cao đẳng Công nghiệp Huế</w:t>
            </w:r>
          </w:p>
        </w:tc>
        <w:tc>
          <w:tcPr>
            <w:tcW w:w="1061" w:type="dxa"/>
            <w:vAlign w:val="center"/>
          </w:tcPr>
          <w:p w14:paraId="4AD8F568" w14:textId="77777777" w:rsidR="007A2576" w:rsidRPr="007A2576" w:rsidRDefault="007A2576" w:rsidP="007A2576">
            <w:pPr>
              <w:pStyle w:val="NoSpacing"/>
              <w:rPr>
                <w:szCs w:val="24"/>
              </w:rPr>
            </w:pPr>
          </w:p>
        </w:tc>
        <w:tc>
          <w:tcPr>
            <w:tcW w:w="977" w:type="dxa"/>
            <w:vAlign w:val="center"/>
          </w:tcPr>
          <w:p w14:paraId="004B6516" w14:textId="5B564F4E" w:rsidR="007A2576" w:rsidRPr="007A2576" w:rsidRDefault="007A2576" w:rsidP="007A2576">
            <w:pPr>
              <w:pStyle w:val="NoSpacing"/>
              <w:rPr>
                <w:szCs w:val="24"/>
              </w:rPr>
            </w:pPr>
            <w:r w:rsidRPr="007A2576">
              <w:rPr>
                <w:szCs w:val="24"/>
              </w:rPr>
              <w:t>TS</w:t>
            </w:r>
          </w:p>
        </w:tc>
        <w:tc>
          <w:tcPr>
            <w:tcW w:w="2280" w:type="dxa"/>
          </w:tcPr>
          <w:p w14:paraId="6771B4D0" w14:textId="00BEF199" w:rsidR="007A2576" w:rsidRPr="007A2576" w:rsidRDefault="007A2576" w:rsidP="007A2576">
            <w:pPr>
              <w:pStyle w:val="NoSpacing"/>
              <w:rPr>
                <w:szCs w:val="24"/>
              </w:rPr>
            </w:pPr>
            <w:r w:rsidRPr="007A2576">
              <w:rPr>
                <w:szCs w:val="24"/>
              </w:rPr>
              <w:t>Tự động hóa</w:t>
            </w:r>
          </w:p>
        </w:tc>
        <w:tc>
          <w:tcPr>
            <w:tcW w:w="1230" w:type="dxa"/>
          </w:tcPr>
          <w:p w14:paraId="103275C5" w14:textId="77777777" w:rsidR="007A2576" w:rsidRPr="007A2576" w:rsidRDefault="007A2576" w:rsidP="007A2576">
            <w:pPr>
              <w:pStyle w:val="NoSpacing"/>
              <w:rPr>
                <w:szCs w:val="24"/>
              </w:rPr>
            </w:pPr>
          </w:p>
        </w:tc>
        <w:tc>
          <w:tcPr>
            <w:tcW w:w="3929" w:type="dxa"/>
          </w:tcPr>
          <w:p w14:paraId="7ADCBF22" w14:textId="799341DE" w:rsidR="007A2576" w:rsidRPr="007A2576" w:rsidRDefault="007A2576" w:rsidP="007A2576">
            <w:pPr>
              <w:pStyle w:val="NoSpacing"/>
              <w:rPr>
                <w:szCs w:val="24"/>
              </w:rPr>
            </w:pPr>
            <w:r w:rsidRPr="007A2576">
              <w:rPr>
                <w:szCs w:val="24"/>
              </w:rPr>
              <w:t>Kỹ thuật điều khiển và Tự động hóa</w:t>
            </w:r>
          </w:p>
        </w:tc>
      </w:tr>
      <w:tr w:rsidR="007A2576" w:rsidRPr="007A2576" w14:paraId="71134144" w14:textId="77777777" w:rsidTr="00F74934">
        <w:trPr>
          <w:jc w:val="center"/>
        </w:trPr>
        <w:tc>
          <w:tcPr>
            <w:tcW w:w="555" w:type="dxa"/>
            <w:vAlign w:val="center"/>
          </w:tcPr>
          <w:p w14:paraId="5AC088B0" w14:textId="702FAC68" w:rsidR="007A2576" w:rsidRPr="007A2576" w:rsidRDefault="007A2576" w:rsidP="007A2576">
            <w:pPr>
              <w:pStyle w:val="NoSpacing"/>
              <w:rPr>
                <w:szCs w:val="24"/>
              </w:rPr>
            </w:pPr>
            <w:r w:rsidRPr="007A2576">
              <w:rPr>
                <w:szCs w:val="24"/>
              </w:rPr>
              <w:t>29</w:t>
            </w:r>
          </w:p>
        </w:tc>
        <w:tc>
          <w:tcPr>
            <w:tcW w:w="2406" w:type="dxa"/>
            <w:vAlign w:val="center"/>
          </w:tcPr>
          <w:p w14:paraId="2748A526" w14:textId="03D32AEF" w:rsidR="007A2576" w:rsidRPr="007A2576" w:rsidRDefault="007A2576" w:rsidP="007A2576">
            <w:pPr>
              <w:pStyle w:val="NoSpacing"/>
              <w:rPr>
                <w:szCs w:val="24"/>
              </w:rPr>
            </w:pPr>
            <w:r w:rsidRPr="007A2576">
              <w:rPr>
                <w:szCs w:val="24"/>
              </w:rPr>
              <w:t>Nguyễn Vũ Trọng Thi</w:t>
            </w:r>
          </w:p>
        </w:tc>
        <w:tc>
          <w:tcPr>
            <w:tcW w:w="2067" w:type="dxa"/>
          </w:tcPr>
          <w:p w14:paraId="28F47B26" w14:textId="3C19C5C7" w:rsidR="007A2576" w:rsidRPr="007A2576" w:rsidRDefault="007A2576" w:rsidP="007A2576">
            <w:pPr>
              <w:pStyle w:val="NoSpacing"/>
              <w:rPr>
                <w:szCs w:val="24"/>
              </w:rPr>
            </w:pPr>
            <w:r w:rsidRPr="007A2576">
              <w:rPr>
                <w:szCs w:val="24"/>
              </w:rPr>
              <w:t>Trường Cao đẳng Công nghiệp Huế</w:t>
            </w:r>
          </w:p>
        </w:tc>
        <w:tc>
          <w:tcPr>
            <w:tcW w:w="1061" w:type="dxa"/>
            <w:vAlign w:val="center"/>
          </w:tcPr>
          <w:p w14:paraId="46251A33" w14:textId="77777777" w:rsidR="007A2576" w:rsidRPr="007A2576" w:rsidRDefault="007A2576" w:rsidP="007A2576">
            <w:pPr>
              <w:pStyle w:val="NoSpacing"/>
              <w:rPr>
                <w:szCs w:val="24"/>
              </w:rPr>
            </w:pPr>
          </w:p>
        </w:tc>
        <w:tc>
          <w:tcPr>
            <w:tcW w:w="977" w:type="dxa"/>
            <w:vAlign w:val="center"/>
          </w:tcPr>
          <w:p w14:paraId="186AF59D" w14:textId="69E24361" w:rsidR="007A2576" w:rsidRPr="007A2576" w:rsidRDefault="007A2576" w:rsidP="007A2576">
            <w:pPr>
              <w:pStyle w:val="NoSpacing"/>
              <w:rPr>
                <w:szCs w:val="24"/>
              </w:rPr>
            </w:pPr>
            <w:r w:rsidRPr="007A2576">
              <w:rPr>
                <w:szCs w:val="24"/>
              </w:rPr>
              <w:t>Tiến sĩ</w:t>
            </w:r>
          </w:p>
        </w:tc>
        <w:tc>
          <w:tcPr>
            <w:tcW w:w="2280" w:type="dxa"/>
            <w:vAlign w:val="center"/>
          </w:tcPr>
          <w:p w14:paraId="5A5D4EC4" w14:textId="283FC817" w:rsidR="007A2576" w:rsidRPr="007A2576" w:rsidRDefault="007A2576" w:rsidP="007A2576">
            <w:pPr>
              <w:pStyle w:val="NoSpacing"/>
              <w:rPr>
                <w:szCs w:val="24"/>
              </w:rPr>
            </w:pPr>
            <w:r w:rsidRPr="007A2576">
              <w:rPr>
                <w:szCs w:val="24"/>
              </w:rPr>
              <w:t>Kỹ thuật dân dụng, Công trình và kiến trúc</w:t>
            </w:r>
          </w:p>
        </w:tc>
        <w:tc>
          <w:tcPr>
            <w:tcW w:w="1230" w:type="dxa"/>
          </w:tcPr>
          <w:p w14:paraId="48A3A106" w14:textId="77777777" w:rsidR="007A2576" w:rsidRPr="007A2576" w:rsidRDefault="007A2576" w:rsidP="007A2576">
            <w:pPr>
              <w:pStyle w:val="NoSpacing"/>
              <w:rPr>
                <w:szCs w:val="24"/>
              </w:rPr>
            </w:pPr>
          </w:p>
        </w:tc>
        <w:tc>
          <w:tcPr>
            <w:tcW w:w="3929" w:type="dxa"/>
          </w:tcPr>
          <w:p w14:paraId="48654BA1" w14:textId="31EBEAC1" w:rsidR="007A2576" w:rsidRPr="007A2576" w:rsidRDefault="007A2576" w:rsidP="007A2576">
            <w:pPr>
              <w:pStyle w:val="NoSpacing"/>
              <w:rPr>
                <w:szCs w:val="24"/>
              </w:rPr>
            </w:pPr>
            <w:r w:rsidRPr="007A2576">
              <w:rPr>
                <w:szCs w:val="24"/>
              </w:rPr>
              <w:t>Kỹ thuật xây dựng</w:t>
            </w:r>
          </w:p>
        </w:tc>
      </w:tr>
      <w:tr w:rsidR="007A2576" w:rsidRPr="007A2576" w14:paraId="3179ED88" w14:textId="77777777" w:rsidTr="00F74934">
        <w:trPr>
          <w:jc w:val="center"/>
        </w:trPr>
        <w:tc>
          <w:tcPr>
            <w:tcW w:w="555" w:type="dxa"/>
            <w:vAlign w:val="center"/>
          </w:tcPr>
          <w:p w14:paraId="6ABB3B84" w14:textId="6FF61248" w:rsidR="007A2576" w:rsidRPr="007A2576" w:rsidRDefault="007A2576" w:rsidP="007A2576">
            <w:pPr>
              <w:pStyle w:val="NoSpacing"/>
              <w:rPr>
                <w:szCs w:val="24"/>
              </w:rPr>
            </w:pPr>
            <w:r w:rsidRPr="007A2576">
              <w:rPr>
                <w:szCs w:val="24"/>
              </w:rPr>
              <w:lastRenderedPageBreak/>
              <w:t>30</w:t>
            </w:r>
          </w:p>
        </w:tc>
        <w:tc>
          <w:tcPr>
            <w:tcW w:w="2406" w:type="dxa"/>
            <w:vAlign w:val="center"/>
          </w:tcPr>
          <w:p w14:paraId="2BE7307D" w14:textId="19F1D449" w:rsidR="007A2576" w:rsidRPr="007A2576" w:rsidRDefault="007A2576" w:rsidP="007A2576">
            <w:pPr>
              <w:pStyle w:val="NoSpacing"/>
              <w:rPr>
                <w:szCs w:val="24"/>
              </w:rPr>
            </w:pPr>
            <w:r w:rsidRPr="007A2576">
              <w:rPr>
                <w:szCs w:val="24"/>
              </w:rPr>
              <w:t>Đoàn Thị Lan</w:t>
            </w:r>
          </w:p>
        </w:tc>
        <w:tc>
          <w:tcPr>
            <w:tcW w:w="2067" w:type="dxa"/>
          </w:tcPr>
          <w:p w14:paraId="5F3BF6B6" w14:textId="777F26C5"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1A749304" w14:textId="77777777" w:rsidR="007A2576" w:rsidRPr="007A2576" w:rsidRDefault="007A2576" w:rsidP="007A2576">
            <w:pPr>
              <w:pStyle w:val="NoSpacing"/>
              <w:rPr>
                <w:szCs w:val="24"/>
              </w:rPr>
            </w:pPr>
          </w:p>
        </w:tc>
        <w:tc>
          <w:tcPr>
            <w:tcW w:w="977" w:type="dxa"/>
            <w:vAlign w:val="center"/>
          </w:tcPr>
          <w:p w14:paraId="0538AD57" w14:textId="0DFC1E29" w:rsidR="007A2576" w:rsidRPr="007A2576" w:rsidRDefault="007A2576" w:rsidP="007A2576">
            <w:pPr>
              <w:pStyle w:val="NoSpacing"/>
              <w:rPr>
                <w:szCs w:val="24"/>
              </w:rPr>
            </w:pPr>
            <w:r w:rsidRPr="007A2576">
              <w:rPr>
                <w:szCs w:val="24"/>
              </w:rPr>
              <w:t>Thạc sĩ</w:t>
            </w:r>
          </w:p>
        </w:tc>
        <w:tc>
          <w:tcPr>
            <w:tcW w:w="2280" w:type="dxa"/>
            <w:vAlign w:val="center"/>
          </w:tcPr>
          <w:p w14:paraId="6A5E8E83" w14:textId="1C1DB83B" w:rsidR="007A2576" w:rsidRPr="007A2576" w:rsidRDefault="007A2576" w:rsidP="007A2576">
            <w:pPr>
              <w:pStyle w:val="NoSpacing"/>
              <w:rPr>
                <w:szCs w:val="24"/>
              </w:rPr>
            </w:pPr>
            <w:r w:rsidRPr="007A2576">
              <w:rPr>
                <w:szCs w:val="24"/>
              </w:rPr>
              <w:t>Kiến trúc</w:t>
            </w:r>
          </w:p>
        </w:tc>
        <w:tc>
          <w:tcPr>
            <w:tcW w:w="1230" w:type="dxa"/>
          </w:tcPr>
          <w:p w14:paraId="488E225D" w14:textId="77777777" w:rsidR="007A2576" w:rsidRPr="007A2576" w:rsidRDefault="007A2576" w:rsidP="007A2576">
            <w:pPr>
              <w:pStyle w:val="NoSpacing"/>
              <w:rPr>
                <w:szCs w:val="24"/>
              </w:rPr>
            </w:pPr>
          </w:p>
        </w:tc>
        <w:tc>
          <w:tcPr>
            <w:tcW w:w="3929" w:type="dxa"/>
          </w:tcPr>
          <w:p w14:paraId="0FC91D69" w14:textId="3B315ECA" w:rsidR="007A2576" w:rsidRPr="007A2576" w:rsidRDefault="007A2576" w:rsidP="007A2576">
            <w:pPr>
              <w:pStyle w:val="NoSpacing"/>
              <w:rPr>
                <w:szCs w:val="24"/>
              </w:rPr>
            </w:pPr>
            <w:r w:rsidRPr="007A2576">
              <w:rPr>
                <w:szCs w:val="24"/>
              </w:rPr>
              <w:t>Kỹ thuật xây dựng</w:t>
            </w:r>
          </w:p>
        </w:tc>
      </w:tr>
      <w:tr w:rsidR="007A2576" w:rsidRPr="007A2576" w14:paraId="631952FB" w14:textId="77777777" w:rsidTr="00F74934">
        <w:trPr>
          <w:jc w:val="center"/>
        </w:trPr>
        <w:tc>
          <w:tcPr>
            <w:tcW w:w="555" w:type="dxa"/>
            <w:vAlign w:val="center"/>
          </w:tcPr>
          <w:p w14:paraId="144DEC08" w14:textId="4E2841C7" w:rsidR="007A2576" w:rsidRPr="007A2576" w:rsidRDefault="007A2576" w:rsidP="007A2576">
            <w:pPr>
              <w:pStyle w:val="NoSpacing"/>
              <w:rPr>
                <w:szCs w:val="24"/>
              </w:rPr>
            </w:pPr>
            <w:r w:rsidRPr="007A2576">
              <w:rPr>
                <w:szCs w:val="24"/>
              </w:rPr>
              <w:t>31</w:t>
            </w:r>
          </w:p>
        </w:tc>
        <w:tc>
          <w:tcPr>
            <w:tcW w:w="2406" w:type="dxa"/>
            <w:vAlign w:val="center"/>
          </w:tcPr>
          <w:p w14:paraId="0C649C04" w14:textId="7BD720D3" w:rsidR="007A2576" w:rsidRPr="007A2576" w:rsidRDefault="007A2576" w:rsidP="007A2576">
            <w:pPr>
              <w:pStyle w:val="NoSpacing"/>
              <w:rPr>
                <w:szCs w:val="24"/>
              </w:rPr>
            </w:pPr>
            <w:r w:rsidRPr="007A2576">
              <w:rPr>
                <w:szCs w:val="24"/>
              </w:rPr>
              <w:t>Hoàng Thị Sinh Hương</w:t>
            </w:r>
          </w:p>
        </w:tc>
        <w:tc>
          <w:tcPr>
            <w:tcW w:w="2067" w:type="dxa"/>
          </w:tcPr>
          <w:p w14:paraId="0AC20645" w14:textId="63FF4DFF"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50773D1D" w14:textId="77777777" w:rsidR="007A2576" w:rsidRPr="007A2576" w:rsidRDefault="007A2576" w:rsidP="007A2576">
            <w:pPr>
              <w:pStyle w:val="NoSpacing"/>
              <w:rPr>
                <w:szCs w:val="24"/>
              </w:rPr>
            </w:pPr>
          </w:p>
        </w:tc>
        <w:tc>
          <w:tcPr>
            <w:tcW w:w="977" w:type="dxa"/>
            <w:vAlign w:val="center"/>
          </w:tcPr>
          <w:p w14:paraId="09705648" w14:textId="69937A9D" w:rsidR="007A2576" w:rsidRPr="007A2576" w:rsidRDefault="007A2576" w:rsidP="007A2576">
            <w:pPr>
              <w:pStyle w:val="NoSpacing"/>
              <w:rPr>
                <w:szCs w:val="24"/>
              </w:rPr>
            </w:pPr>
            <w:r w:rsidRPr="007A2576">
              <w:rPr>
                <w:szCs w:val="24"/>
              </w:rPr>
              <w:t>Tiến sĩ</w:t>
            </w:r>
          </w:p>
        </w:tc>
        <w:tc>
          <w:tcPr>
            <w:tcW w:w="2280" w:type="dxa"/>
            <w:vAlign w:val="center"/>
          </w:tcPr>
          <w:p w14:paraId="35AACC58" w14:textId="70BA0067" w:rsidR="007A2576" w:rsidRPr="007A2576" w:rsidRDefault="007A2576" w:rsidP="007A2576">
            <w:pPr>
              <w:pStyle w:val="NoSpacing"/>
              <w:rPr>
                <w:szCs w:val="24"/>
              </w:rPr>
            </w:pPr>
            <w:r w:rsidRPr="007A2576">
              <w:rPr>
                <w:szCs w:val="24"/>
              </w:rPr>
              <w:t>Địa chất học</w:t>
            </w:r>
          </w:p>
        </w:tc>
        <w:tc>
          <w:tcPr>
            <w:tcW w:w="1230" w:type="dxa"/>
          </w:tcPr>
          <w:p w14:paraId="746E0AAE" w14:textId="77777777" w:rsidR="007A2576" w:rsidRPr="007A2576" w:rsidRDefault="007A2576" w:rsidP="007A2576">
            <w:pPr>
              <w:pStyle w:val="NoSpacing"/>
              <w:rPr>
                <w:szCs w:val="24"/>
              </w:rPr>
            </w:pPr>
          </w:p>
        </w:tc>
        <w:tc>
          <w:tcPr>
            <w:tcW w:w="3929" w:type="dxa"/>
          </w:tcPr>
          <w:p w14:paraId="3C9CB6B0" w14:textId="4D5E5EBA" w:rsidR="007A2576" w:rsidRPr="007A2576" w:rsidRDefault="007A2576" w:rsidP="007A2576">
            <w:pPr>
              <w:pStyle w:val="NoSpacing"/>
              <w:rPr>
                <w:szCs w:val="24"/>
              </w:rPr>
            </w:pPr>
            <w:r w:rsidRPr="007A2576">
              <w:rPr>
                <w:szCs w:val="24"/>
              </w:rPr>
              <w:t>Kỹ thuật xây dựng</w:t>
            </w:r>
          </w:p>
        </w:tc>
      </w:tr>
      <w:tr w:rsidR="007A2576" w:rsidRPr="007A2576" w14:paraId="46FB3206" w14:textId="77777777" w:rsidTr="00F74934">
        <w:trPr>
          <w:jc w:val="center"/>
        </w:trPr>
        <w:tc>
          <w:tcPr>
            <w:tcW w:w="555" w:type="dxa"/>
            <w:vAlign w:val="center"/>
          </w:tcPr>
          <w:p w14:paraId="12B13157" w14:textId="62370018" w:rsidR="007A2576" w:rsidRPr="007A2576" w:rsidRDefault="007A2576" w:rsidP="007A2576">
            <w:pPr>
              <w:pStyle w:val="NoSpacing"/>
              <w:rPr>
                <w:szCs w:val="24"/>
              </w:rPr>
            </w:pPr>
            <w:r w:rsidRPr="007A2576">
              <w:rPr>
                <w:szCs w:val="24"/>
              </w:rPr>
              <w:t>32</w:t>
            </w:r>
          </w:p>
        </w:tc>
        <w:tc>
          <w:tcPr>
            <w:tcW w:w="2406" w:type="dxa"/>
            <w:vAlign w:val="center"/>
          </w:tcPr>
          <w:p w14:paraId="32BE910D" w14:textId="7F835610" w:rsidR="007A2576" w:rsidRPr="007A2576" w:rsidRDefault="007A2576" w:rsidP="007A2576">
            <w:pPr>
              <w:pStyle w:val="NoSpacing"/>
              <w:rPr>
                <w:szCs w:val="24"/>
              </w:rPr>
            </w:pPr>
            <w:r w:rsidRPr="007A2576">
              <w:rPr>
                <w:szCs w:val="24"/>
              </w:rPr>
              <w:t>Nguyễn Thị Tuyết Mai</w:t>
            </w:r>
          </w:p>
        </w:tc>
        <w:tc>
          <w:tcPr>
            <w:tcW w:w="2067" w:type="dxa"/>
          </w:tcPr>
          <w:p w14:paraId="0A0C660E" w14:textId="677AADFF" w:rsidR="007A2576" w:rsidRPr="007A2576" w:rsidRDefault="007A2576" w:rsidP="007A2576">
            <w:pPr>
              <w:pStyle w:val="NoSpacing"/>
              <w:rPr>
                <w:szCs w:val="24"/>
              </w:rPr>
            </w:pPr>
            <w:r w:rsidRPr="007A2576">
              <w:rPr>
                <w:szCs w:val="24"/>
              </w:rPr>
              <w:t>Phân hiệu ĐHH tại Quảng Trị</w:t>
            </w:r>
          </w:p>
        </w:tc>
        <w:tc>
          <w:tcPr>
            <w:tcW w:w="1061" w:type="dxa"/>
            <w:vAlign w:val="center"/>
          </w:tcPr>
          <w:p w14:paraId="579FF031" w14:textId="35E0BF01" w:rsidR="007A2576" w:rsidRPr="007A2576" w:rsidRDefault="007A2576" w:rsidP="007A2576">
            <w:pPr>
              <w:pStyle w:val="NoSpacing"/>
              <w:rPr>
                <w:szCs w:val="24"/>
              </w:rPr>
            </w:pPr>
          </w:p>
        </w:tc>
        <w:tc>
          <w:tcPr>
            <w:tcW w:w="977" w:type="dxa"/>
            <w:vAlign w:val="center"/>
          </w:tcPr>
          <w:p w14:paraId="2DCE78DE" w14:textId="354E3B39" w:rsidR="007A2576" w:rsidRPr="007A2576" w:rsidRDefault="007A2576" w:rsidP="007A2576">
            <w:pPr>
              <w:pStyle w:val="NoSpacing"/>
              <w:rPr>
                <w:szCs w:val="24"/>
              </w:rPr>
            </w:pPr>
            <w:r w:rsidRPr="007A2576">
              <w:rPr>
                <w:szCs w:val="24"/>
              </w:rPr>
              <w:t>Thạc sĩ</w:t>
            </w:r>
          </w:p>
        </w:tc>
        <w:tc>
          <w:tcPr>
            <w:tcW w:w="2280" w:type="dxa"/>
            <w:vAlign w:val="center"/>
          </w:tcPr>
          <w:p w14:paraId="64FFBA28" w14:textId="3C5A70CC" w:rsidR="007A2576" w:rsidRPr="007A2576" w:rsidRDefault="007A2576" w:rsidP="007A2576">
            <w:pPr>
              <w:pStyle w:val="NoSpacing"/>
              <w:rPr>
                <w:szCs w:val="24"/>
              </w:rPr>
            </w:pPr>
            <w:r w:rsidRPr="007A2576">
              <w:rPr>
                <w:szCs w:val="24"/>
              </w:rPr>
              <w:t>Xây dựng dân dụng và công nghiệp</w:t>
            </w:r>
          </w:p>
        </w:tc>
        <w:tc>
          <w:tcPr>
            <w:tcW w:w="1230" w:type="dxa"/>
          </w:tcPr>
          <w:p w14:paraId="7C5FCDF9" w14:textId="3484E51E" w:rsidR="007A2576" w:rsidRPr="007A2576" w:rsidRDefault="007A2576" w:rsidP="007A2576">
            <w:pPr>
              <w:pStyle w:val="NoSpacing"/>
              <w:rPr>
                <w:szCs w:val="24"/>
              </w:rPr>
            </w:pPr>
          </w:p>
        </w:tc>
        <w:tc>
          <w:tcPr>
            <w:tcW w:w="3929" w:type="dxa"/>
          </w:tcPr>
          <w:p w14:paraId="026DCED5" w14:textId="7707067A" w:rsidR="007A2576" w:rsidRPr="007A2576" w:rsidRDefault="007A2576" w:rsidP="007A2576">
            <w:pPr>
              <w:pStyle w:val="NoSpacing"/>
              <w:rPr>
                <w:szCs w:val="24"/>
              </w:rPr>
            </w:pPr>
            <w:r w:rsidRPr="007A2576">
              <w:rPr>
                <w:szCs w:val="24"/>
              </w:rPr>
              <w:t>Kỹ thuật xây dựng</w:t>
            </w:r>
          </w:p>
        </w:tc>
      </w:tr>
      <w:tr w:rsidR="007A2576" w:rsidRPr="007A2576" w14:paraId="6EA0CD23" w14:textId="77777777" w:rsidTr="00F74934">
        <w:trPr>
          <w:jc w:val="center"/>
        </w:trPr>
        <w:tc>
          <w:tcPr>
            <w:tcW w:w="555" w:type="dxa"/>
            <w:vAlign w:val="center"/>
          </w:tcPr>
          <w:p w14:paraId="37EBD75E" w14:textId="77777777" w:rsidR="007A2576" w:rsidRPr="007A2576" w:rsidRDefault="007A2576" w:rsidP="007A2576">
            <w:pPr>
              <w:pStyle w:val="NoSpacing"/>
              <w:rPr>
                <w:szCs w:val="24"/>
              </w:rPr>
            </w:pPr>
          </w:p>
        </w:tc>
        <w:tc>
          <w:tcPr>
            <w:tcW w:w="2406" w:type="dxa"/>
            <w:vAlign w:val="center"/>
          </w:tcPr>
          <w:p w14:paraId="6DB1FD46" w14:textId="4EFB1926" w:rsidR="007A2576" w:rsidRPr="00844712" w:rsidRDefault="007A2576" w:rsidP="007A2576">
            <w:pPr>
              <w:pStyle w:val="NoSpacing"/>
              <w:rPr>
                <w:b/>
                <w:szCs w:val="24"/>
              </w:rPr>
            </w:pPr>
            <w:r w:rsidRPr="00844712">
              <w:rPr>
                <w:b/>
                <w:szCs w:val="24"/>
                <w:lang w:val="vi-VN"/>
              </w:rPr>
              <w:t>Tổng số giảng viên toàn trường</w:t>
            </w:r>
          </w:p>
        </w:tc>
        <w:tc>
          <w:tcPr>
            <w:tcW w:w="2067" w:type="dxa"/>
          </w:tcPr>
          <w:p w14:paraId="604E553F" w14:textId="6D91E7C3" w:rsidR="007A2576" w:rsidRPr="00844712" w:rsidRDefault="007A2576" w:rsidP="007A2576">
            <w:pPr>
              <w:pStyle w:val="NoSpacing"/>
              <w:rPr>
                <w:b/>
                <w:szCs w:val="24"/>
              </w:rPr>
            </w:pPr>
            <w:r w:rsidRPr="00844712">
              <w:rPr>
                <w:b/>
                <w:szCs w:val="24"/>
              </w:rPr>
              <w:t>32</w:t>
            </w:r>
          </w:p>
        </w:tc>
        <w:tc>
          <w:tcPr>
            <w:tcW w:w="1061" w:type="dxa"/>
            <w:vAlign w:val="center"/>
          </w:tcPr>
          <w:p w14:paraId="3829449A" w14:textId="77777777" w:rsidR="007A2576" w:rsidRPr="007A2576" w:rsidRDefault="007A2576" w:rsidP="007A2576">
            <w:pPr>
              <w:pStyle w:val="NoSpacing"/>
              <w:rPr>
                <w:szCs w:val="24"/>
              </w:rPr>
            </w:pPr>
          </w:p>
        </w:tc>
        <w:tc>
          <w:tcPr>
            <w:tcW w:w="977" w:type="dxa"/>
            <w:vAlign w:val="center"/>
          </w:tcPr>
          <w:p w14:paraId="2239A54F" w14:textId="77777777" w:rsidR="007A2576" w:rsidRPr="007A2576" w:rsidRDefault="007A2576" w:rsidP="007A2576">
            <w:pPr>
              <w:pStyle w:val="NoSpacing"/>
              <w:rPr>
                <w:szCs w:val="24"/>
              </w:rPr>
            </w:pPr>
          </w:p>
        </w:tc>
        <w:tc>
          <w:tcPr>
            <w:tcW w:w="2280" w:type="dxa"/>
            <w:vAlign w:val="center"/>
          </w:tcPr>
          <w:p w14:paraId="1887879E" w14:textId="77777777" w:rsidR="007A2576" w:rsidRPr="007A2576" w:rsidRDefault="007A2576" w:rsidP="007A2576">
            <w:pPr>
              <w:pStyle w:val="NoSpacing"/>
              <w:rPr>
                <w:szCs w:val="24"/>
              </w:rPr>
            </w:pPr>
          </w:p>
        </w:tc>
        <w:tc>
          <w:tcPr>
            <w:tcW w:w="1230" w:type="dxa"/>
          </w:tcPr>
          <w:p w14:paraId="226A698E" w14:textId="77777777" w:rsidR="007A2576" w:rsidRPr="007A2576" w:rsidRDefault="007A2576" w:rsidP="007A2576">
            <w:pPr>
              <w:pStyle w:val="NoSpacing"/>
              <w:rPr>
                <w:szCs w:val="24"/>
              </w:rPr>
            </w:pPr>
          </w:p>
        </w:tc>
        <w:tc>
          <w:tcPr>
            <w:tcW w:w="3929" w:type="dxa"/>
            <w:vAlign w:val="center"/>
          </w:tcPr>
          <w:p w14:paraId="6760260E" w14:textId="77777777" w:rsidR="007A2576" w:rsidRPr="007A2576" w:rsidRDefault="007A2576" w:rsidP="007A2576">
            <w:pPr>
              <w:pStyle w:val="NoSpacing"/>
              <w:rPr>
                <w:szCs w:val="24"/>
              </w:rPr>
            </w:pPr>
          </w:p>
        </w:tc>
      </w:tr>
    </w:tbl>
    <w:p w14:paraId="04DA89F9" w14:textId="77777777" w:rsidR="000B6A1D" w:rsidRDefault="000B6A1D" w:rsidP="000B6A1D">
      <w:pPr>
        <w:pStyle w:val="Heading3"/>
      </w:pPr>
      <w:r w:rsidRPr="000B6A1D">
        <w:t>11. Đường link công khai Đề án tuyển sinh trên trang thông tin điện tử của CSĐT:</w:t>
      </w:r>
    </w:p>
    <w:p w14:paraId="1C8A2FD5" w14:textId="4F19ED6A" w:rsidR="00476C3E" w:rsidRDefault="00F92C4B" w:rsidP="00476C3E">
      <w:hyperlink r:id="rId12" w:history="1">
        <w:r w:rsidR="00476C3E" w:rsidRPr="00797DC4">
          <w:rPr>
            <w:rStyle w:val="Hyperlink"/>
          </w:rPr>
          <w:t>https://tuyensinh.hueuni.edu.vn/</w:t>
        </w:r>
      </w:hyperlink>
    </w:p>
    <w:p w14:paraId="2ED2F999" w14:textId="0FB30726" w:rsidR="00476C3E" w:rsidRPr="00476C3E" w:rsidRDefault="00476C3E" w:rsidP="00476C3E">
      <w:r w:rsidRPr="00476C3E">
        <w:t>http://huet.hueuni.edu.vn/home/tuyen-sinh/phuong-thuc-tuyen-sinh/</w:t>
      </w:r>
    </w:p>
    <w:p w14:paraId="74CC622A" w14:textId="77777777" w:rsidR="000B6A1D" w:rsidRDefault="000B6A1D" w:rsidP="000B6A1D">
      <w:pPr>
        <w:pStyle w:val="Heading3"/>
      </w:pPr>
      <w:r w:rsidRPr="000B6A1D">
        <w:t>12. Đường link công khai Quy chế tuyển sinh của cơ sở đào tạo trên trang thông tin điện tử của CSĐT: (áp dụng từ năm</w:t>
      </w:r>
      <w:r>
        <w:t xml:space="preserve"> </w:t>
      </w:r>
      <w:r w:rsidRPr="000B6A1D">
        <w:t>2023)</w:t>
      </w:r>
    </w:p>
    <w:p w14:paraId="7099F023" w14:textId="583EE9CC" w:rsidR="00476C3E" w:rsidRDefault="00F92C4B" w:rsidP="00476C3E">
      <w:hyperlink r:id="rId13" w:history="1">
        <w:r w:rsidR="00476C3E" w:rsidRPr="00797DC4">
          <w:rPr>
            <w:rStyle w:val="Hyperlink"/>
          </w:rPr>
          <w:t>https://tuyensinh.hueuni.edu.vn/</w:t>
        </w:r>
      </w:hyperlink>
    </w:p>
    <w:p w14:paraId="0BC7DFD4" w14:textId="02C977D6" w:rsidR="00476C3E" w:rsidRPr="00476C3E" w:rsidRDefault="00476C3E" w:rsidP="00476C3E">
      <w:r w:rsidRPr="00476C3E">
        <w:t>http://huet.hueuni.edu.vn/home/tuyen-sinh/phuong-thuc-tuyen-sinh/</w:t>
      </w:r>
    </w:p>
    <w:p w14:paraId="58151F82" w14:textId="77777777" w:rsidR="000B6A1D" w:rsidRDefault="000B6A1D" w:rsidP="000B6A1D">
      <w:pPr>
        <w:pStyle w:val="Heading3"/>
      </w:pPr>
      <w:r w:rsidRPr="000B6A1D">
        <w:t>13. Đường link công khai Quy chế thi tuyển sinh (nếu cơ sở đào tạo có tổ chức thi) trên trang thông tin điện tử của CSĐT:</w:t>
      </w:r>
    </w:p>
    <w:p w14:paraId="67D86549" w14:textId="17C98496" w:rsidR="00476C3E" w:rsidRPr="00476C3E" w:rsidRDefault="00844712" w:rsidP="00476C3E">
      <w:r w:rsidRPr="00844712">
        <w:t>http://huet.hueuni.edu.vn/chuong-trinh-lien-thong-van-bang-2/</w:t>
      </w:r>
      <w:r w:rsidR="00476C3E">
        <w:t>.</w:t>
      </w:r>
    </w:p>
    <w:p w14:paraId="226F8A1E" w14:textId="77777777" w:rsidR="000B6A1D" w:rsidRDefault="000B6A1D" w:rsidP="000B6A1D">
      <w:pPr>
        <w:pStyle w:val="Heading3"/>
      </w:pPr>
      <w:r w:rsidRPr="000B6A1D">
        <w:t>14. Đường link công khai Đề án tổ chức thi (nếu cơ sở đào tạo có tổ chức thi) trên trang thông tin điện tử của CSĐT:</w:t>
      </w:r>
    </w:p>
    <w:p w14:paraId="26D0896F" w14:textId="74FB0E03" w:rsidR="00476C3E" w:rsidRDefault="00844712" w:rsidP="00476C3E">
      <w:r w:rsidRPr="00844712">
        <w:t>http://huet.hueuni.edu.vn/chuong-trinh-lien-thong-van-bang-2/</w:t>
      </w:r>
      <w:r w:rsidR="00476C3E">
        <w:t>.</w:t>
      </w:r>
    </w:p>
    <w:p w14:paraId="0606F49C" w14:textId="77777777" w:rsidR="00476C3E" w:rsidRPr="00476C3E" w:rsidRDefault="00476C3E" w:rsidP="00476C3E"/>
    <w:p w14:paraId="7ECDF8FA" w14:textId="77777777" w:rsidR="000B6A1D" w:rsidRDefault="000B6A1D" w:rsidP="000B6A1D">
      <w:pPr>
        <w:pStyle w:val="Heading2"/>
      </w:pPr>
      <w:r w:rsidRPr="000B6A1D">
        <w:t>II. Tuyển sinh đào tạo chính quy</w:t>
      </w:r>
    </w:p>
    <w:p w14:paraId="3BCF10DD" w14:textId="77777777" w:rsidR="000B6A1D" w:rsidRDefault="000B6A1D" w:rsidP="000B6A1D">
      <w:pPr>
        <w:pStyle w:val="Heading3"/>
      </w:pPr>
      <w:r w:rsidRPr="000B6A1D">
        <w:t>1. Tuyển sinh chính quy đại học, cao đẳng (ngành Giáo dục Mầm non)</w:t>
      </w:r>
    </w:p>
    <w:p w14:paraId="053054E8" w14:textId="316E2D85" w:rsidR="00476C3E" w:rsidRPr="00FF0DB2" w:rsidRDefault="000B6A1D" w:rsidP="00476C3E">
      <w:pPr>
        <w:pStyle w:val="Heading4"/>
        <w:rPr>
          <w:lang w:val="sv-SE"/>
        </w:rPr>
      </w:pPr>
      <w:r w:rsidRPr="000B6A1D">
        <w:t>1.1. Đối tượng, điều kiện tuyển sinh.</w:t>
      </w:r>
      <w:r w:rsidR="00476C3E" w:rsidRPr="00FF0DB2">
        <w:rPr>
          <w:lang w:val="sv-SE"/>
        </w:rPr>
        <w:t xml:space="preserve"> </w:t>
      </w:r>
    </w:p>
    <w:p w14:paraId="2A35E894" w14:textId="77777777" w:rsidR="00476C3E" w:rsidRPr="00FF0DB2" w:rsidRDefault="00476C3E" w:rsidP="00844712">
      <w:pPr>
        <w:rPr>
          <w:lang w:val="sv-SE"/>
        </w:rPr>
      </w:pPr>
      <w:r w:rsidRPr="00FF0DB2">
        <w:rPr>
          <w:i/>
          <w:lang w:val="sv-SE"/>
        </w:rPr>
        <w:t xml:space="preserve"> </w:t>
      </w:r>
      <w:r w:rsidRPr="00FF0DB2">
        <w:rPr>
          <w:lang w:val="sv-SE"/>
        </w:rPr>
        <w:t>Theo quy định tại Điều 6 Quy chế tuyển sinh đại học chính quy; tuyển sinh cao đẳng; tuyển sinh trung cấp nhóm ngành đào tạo giáo viên hệ chính quy hiện hành của Bộ Giáo dục và Đào tạo (Quy chế)</w:t>
      </w:r>
    </w:p>
    <w:p w14:paraId="71283441" w14:textId="77777777" w:rsidR="00476C3E" w:rsidRPr="00FF0DB2" w:rsidRDefault="00476C3E" w:rsidP="00476C3E">
      <w:pPr>
        <w:pStyle w:val="Heading4"/>
        <w:rPr>
          <w:lang w:val="sv-SE"/>
        </w:rPr>
      </w:pPr>
      <w:r w:rsidRPr="00FF0DB2">
        <w:rPr>
          <w:lang w:val="sv-SE"/>
        </w:rPr>
        <w:t xml:space="preserve">1.2. Phạm vi tuyển sinh: </w:t>
      </w:r>
    </w:p>
    <w:p w14:paraId="2E698E30" w14:textId="5E558A1D" w:rsidR="00476C3E" w:rsidRPr="00FF0DB2" w:rsidRDefault="00476C3E" w:rsidP="00844712">
      <w:pPr>
        <w:rPr>
          <w:lang w:val="sv-SE"/>
        </w:rPr>
      </w:pPr>
      <w:r w:rsidRPr="00FF0DB2">
        <w:rPr>
          <w:lang w:val="sv-SE"/>
        </w:rPr>
        <w:t>Tuyển sinh trong cả nướ</w:t>
      </w:r>
      <w:r>
        <w:rPr>
          <w:lang w:val="sv-SE"/>
        </w:rPr>
        <w:t>c</w:t>
      </w:r>
      <w:r w:rsidRPr="00FF0DB2">
        <w:rPr>
          <w:lang w:val="sv-SE"/>
        </w:rPr>
        <w:t>, không giới hạn độ tuổi và năm tốt nghiệp của thí sinh tham gia tuyển sinh vào học</w:t>
      </w:r>
      <w:r w:rsidR="00844712">
        <w:rPr>
          <w:lang w:val="sv-SE"/>
        </w:rPr>
        <w:t>.</w:t>
      </w:r>
    </w:p>
    <w:p w14:paraId="2280828F" w14:textId="77777777" w:rsidR="00476C3E" w:rsidRPr="00FF0DB2" w:rsidRDefault="00476C3E" w:rsidP="00476C3E">
      <w:pPr>
        <w:pStyle w:val="Heading4"/>
        <w:rPr>
          <w:lang w:val="sv-SE"/>
        </w:rPr>
      </w:pPr>
      <w:r w:rsidRPr="00FF0DB2">
        <w:rPr>
          <w:lang w:val="sv-SE"/>
        </w:rPr>
        <w:t>1.3. Phương thức tuyển sinh (thi tuyển, xét tuyển hoặc kết hợp thi tuyển và xét tuyển</w:t>
      </w:r>
      <w:r>
        <w:rPr>
          <w:lang w:val="sv-SE"/>
        </w:rPr>
        <w:t>)</w:t>
      </w:r>
    </w:p>
    <w:p w14:paraId="371D677D" w14:textId="77777777" w:rsidR="00476C3E" w:rsidRPr="00FF68ED" w:rsidRDefault="00476C3E" w:rsidP="00476C3E">
      <w:pPr>
        <w:rPr>
          <w:rFonts w:cs="Times New Roman"/>
          <w:b/>
          <w:iCs/>
          <w:lang w:val="sv-SE"/>
        </w:rPr>
      </w:pPr>
      <w:r w:rsidRPr="00FF68ED">
        <w:rPr>
          <w:rFonts w:cs="Times New Roman"/>
          <w:b/>
          <w:iCs/>
          <w:u w:val="single"/>
          <w:lang w:val="sv-SE"/>
        </w:rPr>
        <w:t>Phương thức 1</w:t>
      </w:r>
      <w:r w:rsidRPr="00FF68ED">
        <w:rPr>
          <w:rFonts w:cs="Times New Roman"/>
          <w:b/>
          <w:iCs/>
          <w:lang w:val="sv-SE"/>
        </w:rPr>
        <w:t xml:space="preserve">: Xét tuyển thẳng với những thí sinh đủ 1 trong các điều kiện sau: </w:t>
      </w:r>
    </w:p>
    <w:tbl>
      <w:tblPr>
        <w:tblStyle w:val="TableGrid"/>
        <w:tblW w:w="8931" w:type="dxa"/>
        <w:jc w:val="center"/>
        <w:tblLook w:val="04A0" w:firstRow="1" w:lastRow="0" w:firstColumn="1" w:lastColumn="0" w:noHBand="0" w:noVBand="1"/>
      </w:tblPr>
      <w:tblGrid>
        <w:gridCol w:w="709"/>
        <w:gridCol w:w="8222"/>
      </w:tblGrid>
      <w:tr w:rsidR="00476C3E" w:rsidRPr="00FF0DB2" w14:paraId="63029D86" w14:textId="77777777" w:rsidTr="00476C3E">
        <w:trPr>
          <w:jc w:val="center"/>
        </w:trPr>
        <w:tc>
          <w:tcPr>
            <w:tcW w:w="709" w:type="dxa"/>
          </w:tcPr>
          <w:p w14:paraId="7E180172" w14:textId="77777777" w:rsidR="00476C3E" w:rsidRPr="003377E3" w:rsidRDefault="00476C3E" w:rsidP="003377E3">
            <w:pPr>
              <w:pStyle w:val="NoSpacing"/>
              <w:jc w:val="center"/>
              <w:rPr>
                <w:b/>
              </w:rPr>
            </w:pPr>
            <w:r w:rsidRPr="003377E3">
              <w:rPr>
                <w:b/>
              </w:rPr>
              <w:t>STT</w:t>
            </w:r>
          </w:p>
        </w:tc>
        <w:tc>
          <w:tcPr>
            <w:tcW w:w="8222" w:type="dxa"/>
          </w:tcPr>
          <w:p w14:paraId="79FC66D9" w14:textId="77777777" w:rsidR="00476C3E" w:rsidRPr="003377E3" w:rsidRDefault="00476C3E" w:rsidP="003377E3">
            <w:pPr>
              <w:pStyle w:val="NoSpacing"/>
              <w:jc w:val="center"/>
              <w:rPr>
                <w:b/>
              </w:rPr>
            </w:pPr>
            <w:r w:rsidRPr="003377E3">
              <w:rPr>
                <w:b/>
              </w:rPr>
              <w:t>Điều kiện</w:t>
            </w:r>
          </w:p>
        </w:tc>
      </w:tr>
      <w:tr w:rsidR="00476C3E" w:rsidRPr="00FF0DB2" w14:paraId="5F7ECFA6" w14:textId="77777777" w:rsidTr="00476C3E">
        <w:trPr>
          <w:jc w:val="center"/>
        </w:trPr>
        <w:tc>
          <w:tcPr>
            <w:tcW w:w="709" w:type="dxa"/>
          </w:tcPr>
          <w:p w14:paraId="7661FFE8" w14:textId="77777777" w:rsidR="00476C3E" w:rsidRPr="00FF0DB2" w:rsidRDefault="00476C3E" w:rsidP="00476C3E">
            <w:pPr>
              <w:pStyle w:val="NoSpacing"/>
            </w:pPr>
            <w:r w:rsidRPr="00FF0DB2">
              <w:t xml:space="preserve">1.1 </w:t>
            </w:r>
          </w:p>
        </w:tc>
        <w:tc>
          <w:tcPr>
            <w:tcW w:w="8222" w:type="dxa"/>
          </w:tcPr>
          <w:p w14:paraId="28A36C81" w14:textId="364C2865" w:rsidR="00476C3E" w:rsidRPr="00FF0DB2" w:rsidRDefault="00476C3E" w:rsidP="00476C3E">
            <w:pPr>
              <w:pStyle w:val="NoSpacing"/>
              <w:rPr>
                <w:color w:val="212529"/>
                <w:szCs w:val="26"/>
                <w:shd w:val="clear" w:color="auto" w:fill="FFFFFF"/>
              </w:rPr>
            </w:pPr>
            <w:r w:rsidRPr="00FF0DB2">
              <w:rPr>
                <w:lang w:val="de-DE"/>
              </w:rPr>
              <w:t xml:space="preserve">- Học sinh đạt giải các kỳ thi cấp quốc tế, quốc gia, tỉnh hoặc các Cuộc thi Khoa học kỹ thuật và Công nghệ </w:t>
            </w:r>
            <w:r>
              <w:rPr>
                <w:lang w:val="de-DE"/>
              </w:rPr>
              <w:t>giải 3 trở lên</w:t>
            </w:r>
            <w:r w:rsidR="003377E3">
              <w:rPr>
                <w:lang w:val="de-DE"/>
              </w:rPr>
              <w:t>.</w:t>
            </w:r>
            <w:r>
              <w:rPr>
                <w:lang w:val="de-DE"/>
              </w:rPr>
              <w:t xml:space="preserve"> </w:t>
            </w:r>
          </w:p>
          <w:p w14:paraId="20866935" w14:textId="7289F115" w:rsidR="00476C3E" w:rsidRPr="000A26F8" w:rsidRDefault="00476C3E" w:rsidP="00476C3E">
            <w:pPr>
              <w:pStyle w:val="NoSpacing"/>
              <w:rPr>
                <w:szCs w:val="26"/>
              </w:rPr>
            </w:pPr>
            <w:r w:rsidRPr="00FF0DB2">
              <w:rPr>
                <w:color w:val="000000"/>
                <w:szCs w:val="26"/>
                <w:shd w:val="clear" w:color="auto" w:fill="FFFFFF"/>
              </w:rPr>
              <w:lastRenderedPageBreak/>
              <w:t xml:space="preserve"> - Điểm trung bình từng môn 3 học kỳ (HK 1 và 2 của lớp 11 và HK</w:t>
            </w:r>
            <w:r w:rsidR="003377E3">
              <w:rPr>
                <w:color w:val="000000"/>
                <w:szCs w:val="26"/>
                <w:shd w:val="clear" w:color="auto" w:fill="FFFFFF"/>
              </w:rPr>
              <w:t xml:space="preserve"> </w:t>
            </w:r>
            <w:r w:rsidRPr="00FF0DB2">
              <w:rPr>
                <w:color w:val="000000"/>
                <w:szCs w:val="26"/>
                <w:shd w:val="clear" w:color="auto" w:fill="FFFFFF"/>
              </w:rPr>
              <w:t>1 lớp 12)</w:t>
            </w:r>
            <w:r w:rsidRPr="00FF0DB2">
              <w:rPr>
                <w:szCs w:val="26"/>
                <w:shd w:val="clear" w:color="auto" w:fill="FFFFFF"/>
              </w:rPr>
              <w:t xml:space="preserve"> theo tổ hợp môn đăng ký </w:t>
            </w:r>
            <w:r w:rsidRPr="00FF0DB2">
              <w:rPr>
                <w:color w:val="000000"/>
                <w:szCs w:val="26"/>
                <w:shd w:val="clear" w:color="auto" w:fill="FFFFFF"/>
              </w:rPr>
              <w:t>&gt;=6.0</w:t>
            </w:r>
          </w:p>
        </w:tc>
      </w:tr>
      <w:tr w:rsidR="00476C3E" w:rsidRPr="003377E3" w14:paraId="4EEF0445" w14:textId="77777777" w:rsidTr="00476C3E">
        <w:trPr>
          <w:jc w:val="center"/>
        </w:trPr>
        <w:tc>
          <w:tcPr>
            <w:tcW w:w="709" w:type="dxa"/>
          </w:tcPr>
          <w:p w14:paraId="1EF0F264" w14:textId="77777777" w:rsidR="00476C3E" w:rsidRPr="00FF0DB2" w:rsidRDefault="00476C3E" w:rsidP="00476C3E">
            <w:pPr>
              <w:pStyle w:val="NoSpacing"/>
            </w:pPr>
            <w:r w:rsidRPr="00FF0DB2">
              <w:lastRenderedPageBreak/>
              <w:t>1.2</w:t>
            </w:r>
          </w:p>
        </w:tc>
        <w:tc>
          <w:tcPr>
            <w:tcW w:w="8222" w:type="dxa"/>
          </w:tcPr>
          <w:p w14:paraId="1C8FAD10" w14:textId="4CD3C06D" w:rsidR="00476C3E" w:rsidRPr="003377E3" w:rsidRDefault="00476C3E" w:rsidP="00476C3E">
            <w:pPr>
              <w:pStyle w:val="NoSpacing"/>
              <w:rPr>
                <w:color w:val="000000"/>
                <w:szCs w:val="26"/>
                <w:shd w:val="clear" w:color="auto" w:fill="FFFFFF"/>
                <w:lang w:val="de-DE"/>
              </w:rPr>
            </w:pPr>
            <w:r w:rsidRPr="00FF0DB2">
              <w:rPr>
                <w:lang w:val="de-DE"/>
              </w:rPr>
              <w:t xml:space="preserve">Đạt học sinh giỏi 3 học kỳ </w:t>
            </w:r>
            <w:r w:rsidRPr="003377E3">
              <w:rPr>
                <w:color w:val="000000"/>
                <w:szCs w:val="26"/>
                <w:shd w:val="clear" w:color="auto" w:fill="FFFFFF"/>
                <w:lang w:val="de-DE"/>
              </w:rPr>
              <w:t>(HK 1 và 2 của lớp 11 và HK</w:t>
            </w:r>
            <w:r w:rsidR="003377E3">
              <w:rPr>
                <w:color w:val="000000"/>
                <w:szCs w:val="26"/>
                <w:shd w:val="clear" w:color="auto" w:fill="FFFFFF"/>
                <w:lang w:val="de-DE"/>
              </w:rPr>
              <w:t xml:space="preserve"> </w:t>
            </w:r>
            <w:r w:rsidRPr="003377E3">
              <w:rPr>
                <w:color w:val="000000"/>
                <w:szCs w:val="26"/>
                <w:shd w:val="clear" w:color="auto" w:fill="FFFFFF"/>
                <w:lang w:val="de-DE"/>
              </w:rPr>
              <w:t>1 lớp 12)</w:t>
            </w:r>
          </w:p>
        </w:tc>
      </w:tr>
      <w:tr w:rsidR="00476C3E" w:rsidRPr="00FF0DB2" w14:paraId="50AAF7B5" w14:textId="77777777" w:rsidTr="00476C3E">
        <w:trPr>
          <w:jc w:val="center"/>
        </w:trPr>
        <w:tc>
          <w:tcPr>
            <w:tcW w:w="709" w:type="dxa"/>
          </w:tcPr>
          <w:p w14:paraId="4283B384" w14:textId="77777777" w:rsidR="00476C3E" w:rsidRPr="00FF0DB2" w:rsidRDefault="00476C3E" w:rsidP="00476C3E">
            <w:pPr>
              <w:pStyle w:val="NoSpacing"/>
            </w:pPr>
            <w:r w:rsidRPr="00FF0DB2">
              <w:t>1.3</w:t>
            </w:r>
          </w:p>
        </w:tc>
        <w:tc>
          <w:tcPr>
            <w:tcW w:w="8222" w:type="dxa"/>
          </w:tcPr>
          <w:p w14:paraId="518AB0BC" w14:textId="30F2AA84" w:rsidR="00476C3E" w:rsidRPr="00FF0DB2" w:rsidRDefault="00476C3E" w:rsidP="00476C3E">
            <w:pPr>
              <w:pStyle w:val="NoSpacing"/>
            </w:pPr>
            <w:r w:rsidRPr="00FF0DB2">
              <w:rPr>
                <w:color w:val="000000"/>
                <w:szCs w:val="26"/>
                <w:shd w:val="clear" w:color="auto" w:fill="FFFFFF"/>
              </w:rPr>
              <w:t>Điểm trung bình từng môn 5 học kỳ (HK 1 và 2 của lớp 10, HK 1 và 2 của lớp 11 và HK</w:t>
            </w:r>
            <w:r w:rsidR="003377E3">
              <w:rPr>
                <w:color w:val="000000"/>
                <w:szCs w:val="26"/>
                <w:shd w:val="clear" w:color="auto" w:fill="FFFFFF"/>
              </w:rPr>
              <w:t xml:space="preserve"> </w:t>
            </w:r>
            <w:r w:rsidRPr="00FF0DB2">
              <w:rPr>
                <w:color w:val="000000"/>
                <w:szCs w:val="26"/>
                <w:shd w:val="clear" w:color="auto" w:fill="FFFFFF"/>
              </w:rPr>
              <w:t>1 lớp 12)</w:t>
            </w:r>
            <w:r w:rsidRPr="00FF0DB2">
              <w:rPr>
                <w:szCs w:val="26"/>
                <w:shd w:val="clear" w:color="auto" w:fill="FFFFFF"/>
              </w:rPr>
              <w:t xml:space="preserve"> theo tổ hợp môn đăng ký </w:t>
            </w:r>
            <w:r w:rsidRPr="00FF0DB2">
              <w:rPr>
                <w:color w:val="000000"/>
                <w:szCs w:val="26"/>
                <w:shd w:val="clear" w:color="auto" w:fill="FFFFFF"/>
              </w:rPr>
              <w:t xml:space="preserve">&gt;=7.0 và có Thư giới thiệu của Hiệu trưởng các trường THPT nơi thí sinh theo học. </w:t>
            </w:r>
          </w:p>
        </w:tc>
      </w:tr>
      <w:tr w:rsidR="00476C3E" w:rsidRPr="00FF0DB2" w14:paraId="0EB73A89" w14:textId="77777777" w:rsidTr="00476C3E">
        <w:trPr>
          <w:jc w:val="center"/>
        </w:trPr>
        <w:tc>
          <w:tcPr>
            <w:tcW w:w="709" w:type="dxa"/>
          </w:tcPr>
          <w:p w14:paraId="49EDCBAC" w14:textId="77777777" w:rsidR="00476C3E" w:rsidRPr="00FF0DB2" w:rsidRDefault="00476C3E" w:rsidP="00476C3E">
            <w:pPr>
              <w:pStyle w:val="NoSpacing"/>
            </w:pPr>
            <w:r w:rsidRPr="00FF0DB2">
              <w:t>1.4</w:t>
            </w:r>
          </w:p>
        </w:tc>
        <w:tc>
          <w:tcPr>
            <w:tcW w:w="8222" w:type="dxa"/>
          </w:tcPr>
          <w:p w14:paraId="42AB550F" w14:textId="77777777" w:rsidR="00476C3E" w:rsidRPr="00FF0DB2" w:rsidRDefault="00476C3E" w:rsidP="00476C3E">
            <w:pPr>
              <w:pStyle w:val="NoSpacing"/>
            </w:pPr>
            <w:r w:rsidRPr="00FF0DB2">
              <w:rPr>
                <w:lang w:val="de-DE"/>
              </w:rPr>
              <w:t xml:space="preserve">Xét điểm IELTS, </w:t>
            </w:r>
            <w:r w:rsidRPr="00FF0DB2">
              <w:rPr>
                <w:spacing w:val="-6"/>
                <w:szCs w:val="26"/>
              </w:rPr>
              <w:t>TOEFL iBT</w:t>
            </w:r>
            <w:r>
              <w:rPr>
                <w:spacing w:val="-6"/>
                <w:szCs w:val="26"/>
              </w:rPr>
              <w:t xml:space="preserve">, </w:t>
            </w:r>
            <w:r w:rsidRPr="00FF0DB2">
              <w:rPr>
                <w:lang w:val="de-DE"/>
              </w:rPr>
              <w:t xml:space="preserve">SAT </w:t>
            </w:r>
            <w:r>
              <w:rPr>
                <w:lang w:val="de-DE"/>
              </w:rPr>
              <w:t xml:space="preserve">và IC3 GS4/MOS </w:t>
            </w:r>
            <w:r w:rsidRPr="00FF0DB2">
              <w:rPr>
                <w:lang w:val="de-DE"/>
              </w:rPr>
              <w:t>quốc tế</w:t>
            </w:r>
          </w:p>
          <w:p w14:paraId="41EAF68B" w14:textId="37CD4D40" w:rsidR="00476C3E" w:rsidRPr="00FF0DB2" w:rsidRDefault="00476C3E" w:rsidP="00476C3E">
            <w:pPr>
              <w:pStyle w:val="NoSpacing"/>
            </w:pPr>
            <w:r w:rsidRPr="00FF0DB2">
              <w:rPr>
                <w:lang w:val="de-DE"/>
              </w:rPr>
              <w:t>+</w:t>
            </w:r>
            <w:r w:rsidR="003377E3">
              <w:rPr>
                <w:rFonts w:eastAsia="Times New Roman"/>
                <w:color w:val="000000"/>
                <w:kern w:val="24"/>
                <w:sz w:val="36"/>
                <w:szCs w:val="36"/>
                <w:lang w:val="de-DE"/>
              </w:rPr>
              <w:t xml:space="preserve"> </w:t>
            </w:r>
            <w:r w:rsidRPr="00FF0DB2">
              <w:rPr>
                <w:lang w:val="de-DE"/>
              </w:rPr>
              <w:t>Điểm IELTS ≥ 5.</w:t>
            </w:r>
            <w:r>
              <w:rPr>
                <w:lang w:val="de-DE"/>
              </w:rPr>
              <w:t>5</w:t>
            </w:r>
            <w:r w:rsidRPr="00FF0DB2">
              <w:rPr>
                <w:lang w:val="de-DE"/>
              </w:rPr>
              <w:t xml:space="preserve"> hoặc </w:t>
            </w:r>
            <w:r w:rsidRPr="00FF0DB2">
              <w:rPr>
                <w:spacing w:val="-6"/>
                <w:szCs w:val="26"/>
              </w:rPr>
              <w:t>TOEFL iBT đạt từ 7</w:t>
            </w:r>
            <w:r>
              <w:rPr>
                <w:spacing w:val="-6"/>
                <w:szCs w:val="26"/>
              </w:rPr>
              <w:t>5</w:t>
            </w:r>
          </w:p>
          <w:p w14:paraId="6E010105" w14:textId="77777777" w:rsidR="00476C3E" w:rsidRDefault="00476C3E" w:rsidP="00476C3E">
            <w:pPr>
              <w:pStyle w:val="NoSpacing"/>
              <w:rPr>
                <w:lang w:val="de-DE"/>
              </w:rPr>
            </w:pPr>
            <w:r w:rsidRPr="00FF0DB2">
              <w:rPr>
                <w:lang w:val="de-DE"/>
              </w:rPr>
              <w:t>+ Điểm SAT ≥ 800</w:t>
            </w:r>
          </w:p>
          <w:p w14:paraId="37910471" w14:textId="77777777" w:rsidR="00476C3E" w:rsidRPr="00FF0DB2" w:rsidRDefault="00476C3E" w:rsidP="00476C3E">
            <w:pPr>
              <w:pStyle w:val="NoSpacing"/>
            </w:pPr>
            <w:r>
              <w:rPr>
                <w:lang w:val="de-DE"/>
              </w:rPr>
              <w:t>+ IC3 GS4 (hoặc MOS)</w:t>
            </w:r>
            <w:r w:rsidRPr="00FF0DB2">
              <w:rPr>
                <w:lang w:val="de-DE"/>
              </w:rPr>
              <w:t xml:space="preserve"> ≥</w:t>
            </w:r>
            <w:r>
              <w:rPr>
                <w:lang w:val="de-DE"/>
              </w:rPr>
              <w:t xml:space="preserve"> 910</w:t>
            </w:r>
          </w:p>
          <w:p w14:paraId="516444FB" w14:textId="77777777" w:rsidR="00476C3E" w:rsidRPr="00FF0DB2" w:rsidRDefault="00476C3E" w:rsidP="00476C3E">
            <w:pPr>
              <w:pStyle w:val="NoSpacing"/>
            </w:pPr>
            <w:r w:rsidRPr="00FF0DB2">
              <w:rPr>
                <w:color w:val="000000"/>
                <w:szCs w:val="26"/>
                <w:shd w:val="clear" w:color="auto" w:fill="FFFFFF"/>
              </w:rPr>
              <w:t>Điểm trung bình từng môn 5 học kỳ (HK 1 và 2 của lớp 10, HK 1 và 2 của lớp 11 và HK1 lớp 12)</w:t>
            </w:r>
            <w:r w:rsidRPr="00FF0DB2">
              <w:rPr>
                <w:szCs w:val="26"/>
                <w:shd w:val="clear" w:color="auto" w:fill="FFFFFF"/>
              </w:rPr>
              <w:t xml:space="preserve"> theo tổ hợp môn đăng ký </w:t>
            </w:r>
            <w:r w:rsidRPr="00FF0DB2">
              <w:rPr>
                <w:color w:val="000000"/>
                <w:szCs w:val="26"/>
                <w:shd w:val="clear" w:color="auto" w:fill="FFFFFF"/>
              </w:rPr>
              <w:t>&gt;=6.0</w:t>
            </w:r>
          </w:p>
        </w:tc>
      </w:tr>
    </w:tbl>
    <w:p w14:paraId="264D5C15" w14:textId="77777777" w:rsidR="00476C3E" w:rsidRPr="00FF0DB2" w:rsidRDefault="00476C3E" w:rsidP="00476C3E">
      <w:pPr>
        <w:spacing w:before="240"/>
        <w:rPr>
          <w:rFonts w:cs="Times New Roman"/>
          <w:b/>
          <w:color w:val="212529"/>
          <w:szCs w:val="26"/>
          <w:shd w:val="clear" w:color="auto" w:fill="FFFFFF"/>
        </w:rPr>
      </w:pPr>
      <w:r w:rsidRPr="0061669D">
        <w:rPr>
          <w:rFonts w:cs="Times New Roman"/>
          <w:b/>
          <w:color w:val="212529"/>
          <w:szCs w:val="26"/>
          <w:u w:val="single"/>
          <w:shd w:val="clear" w:color="auto" w:fill="FFFFFF"/>
        </w:rPr>
        <w:t>Phương thức 2:</w:t>
      </w:r>
      <w:r w:rsidRPr="00FF0DB2">
        <w:rPr>
          <w:rFonts w:cs="Times New Roman"/>
          <w:b/>
          <w:color w:val="212529"/>
          <w:szCs w:val="26"/>
          <w:shd w:val="clear" w:color="auto" w:fill="FFFFFF"/>
        </w:rPr>
        <w:t xml:space="preserve"> Xét tuyển dựa vào kết quả học tập ở cấp THPT (học bạ): </w:t>
      </w:r>
    </w:p>
    <w:p w14:paraId="00D261F5" w14:textId="77777777" w:rsidR="00476C3E" w:rsidRPr="00FF0DB2" w:rsidRDefault="00476C3E" w:rsidP="00476C3E">
      <w:pPr>
        <w:tabs>
          <w:tab w:val="left" w:pos="72"/>
        </w:tabs>
        <w:rPr>
          <w:rFonts w:cs="Times New Roman"/>
          <w:color w:val="000000"/>
          <w:szCs w:val="26"/>
          <w:shd w:val="clear" w:color="auto" w:fill="FFFFFF"/>
        </w:rPr>
      </w:pPr>
      <w:r>
        <w:rPr>
          <w:rFonts w:cs="Times New Roman"/>
          <w:b/>
          <w:color w:val="000000"/>
          <w:szCs w:val="26"/>
          <w:shd w:val="clear" w:color="auto" w:fill="FFFFFF"/>
        </w:rPr>
        <w:tab/>
      </w:r>
      <w:r>
        <w:rPr>
          <w:rFonts w:cs="Times New Roman"/>
          <w:b/>
          <w:color w:val="000000"/>
          <w:szCs w:val="26"/>
          <w:shd w:val="clear" w:color="auto" w:fill="FFFFFF"/>
        </w:rPr>
        <w:tab/>
      </w:r>
      <w:r w:rsidRPr="00FF0DB2">
        <w:rPr>
          <w:rFonts w:cs="Times New Roman"/>
          <w:b/>
          <w:color w:val="000000"/>
          <w:szCs w:val="26"/>
          <w:shd w:val="clear" w:color="auto" w:fill="FFFFFF"/>
        </w:rPr>
        <w:t>Yêu cầu:</w:t>
      </w:r>
      <w:r w:rsidRPr="00FF0DB2">
        <w:rPr>
          <w:rFonts w:cs="Times New Roman"/>
          <w:color w:val="000000"/>
          <w:szCs w:val="26"/>
          <w:shd w:val="clear" w:color="auto" w:fill="FFFFFF"/>
        </w:rPr>
        <w:t xml:space="preserve"> Tổng điểm trung bình 3 học kỳ (HK 1 và 2 của lớp 11 và HK1 lớp 12)</w:t>
      </w:r>
      <w:r w:rsidRPr="00FF0DB2">
        <w:rPr>
          <w:rFonts w:cs="Times New Roman"/>
          <w:szCs w:val="26"/>
          <w:shd w:val="clear" w:color="auto" w:fill="FFFFFF"/>
        </w:rPr>
        <w:t xml:space="preserve"> của 3 môn theo tổ hợp môn đăng ký </w:t>
      </w:r>
      <w:r w:rsidRPr="00FF0DB2">
        <w:rPr>
          <w:rFonts w:cs="Times New Roman"/>
          <w:color w:val="000000"/>
          <w:szCs w:val="26"/>
          <w:shd w:val="clear" w:color="auto" w:fill="FFFFFF"/>
        </w:rPr>
        <w:t>&gt;=18 (Không tính điểm ưu tiên)</w:t>
      </w:r>
    </w:p>
    <w:p w14:paraId="22049CB1" w14:textId="77777777" w:rsidR="00476C3E" w:rsidRPr="00FF0DB2" w:rsidRDefault="00476C3E" w:rsidP="00476C3E">
      <w:pPr>
        <w:spacing w:before="60"/>
        <w:ind w:left="720" w:firstLine="720"/>
        <w:rPr>
          <w:rFonts w:cs="Times New Roman"/>
          <w:b/>
          <w:szCs w:val="26"/>
        </w:rPr>
      </w:pPr>
      <w:r w:rsidRPr="00FF0DB2">
        <w:rPr>
          <w:rFonts w:cs="Times New Roman"/>
          <w:b/>
          <w:szCs w:val="26"/>
        </w:rPr>
        <w:t>ĐXT = ∑ Điểm trung bình 3 học kỳ của 3 môn + ĐƯT</w:t>
      </w:r>
    </w:p>
    <w:p w14:paraId="25FBFDFB" w14:textId="77777777" w:rsidR="00476C3E" w:rsidRPr="00FF0DB2" w:rsidRDefault="00476C3E" w:rsidP="00476C3E">
      <w:pPr>
        <w:pStyle w:val="Default"/>
        <w:spacing w:line="312" w:lineRule="auto"/>
        <w:ind w:firstLine="720"/>
        <w:jc w:val="center"/>
        <w:rPr>
          <w:i/>
          <w:iCs/>
          <w:color w:val="auto"/>
          <w:sz w:val="26"/>
          <w:szCs w:val="26"/>
        </w:rPr>
      </w:pPr>
      <w:r w:rsidRPr="00FF0DB2">
        <w:rPr>
          <w:i/>
          <w:iCs/>
          <w:color w:val="auto"/>
          <w:sz w:val="26"/>
          <w:szCs w:val="26"/>
        </w:rPr>
        <w:t xml:space="preserve"> (Trong đó, ĐXT: Điểm xét tuyển; ĐƯT: Điểm ưu tiên).</w:t>
      </w:r>
    </w:p>
    <w:p w14:paraId="57FE5A89" w14:textId="65B37807" w:rsidR="00476C3E" w:rsidRPr="00FF68ED" w:rsidRDefault="00476C3E" w:rsidP="00476C3E">
      <w:pPr>
        <w:tabs>
          <w:tab w:val="left" w:pos="72"/>
        </w:tabs>
        <w:rPr>
          <w:rFonts w:cs="Times New Roman"/>
          <w:b/>
          <w:color w:val="212529"/>
          <w:szCs w:val="26"/>
          <w:shd w:val="clear" w:color="auto" w:fill="FFFFFF"/>
          <w:lang w:val="de-DE"/>
        </w:rPr>
      </w:pPr>
      <w:r w:rsidRPr="00476C3E">
        <w:rPr>
          <w:rFonts w:cs="Times New Roman"/>
          <w:b/>
          <w:iCs/>
          <w:u w:val="single"/>
          <w:lang w:val="de-DE"/>
        </w:rPr>
        <w:t>Phương thức 3:</w:t>
      </w:r>
      <w:r w:rsidRPr="00FF0DB2">
        <w:rPr>
          <w:rFonts w:cs="Times New Roman"/>
          <w:b/>
          <w:iCs/>
          <w:lang w:val="de-DE"/>
        </w:rPr>
        <w:t xml:space="preserve"> </w:t>
      </w:r>
      <w:r w:rsidRPr="00FF68ED">
        <w:rPr>
          <w:rFonts w:cs="Times New Roman"/>
          <w:b/>
          <w:color w:val="212529"/>
          <w:szCs w:val="26"/>
          <w:shd w:val="clear" w:color="auto" w:fill="FFFFFF"/>
          <w:lang w:val="de-DE"/>
        </w:rPr>
        <w:t>Xét tuyển theo kết quả thi tốt nghiệp THPT 202</w:t>
      </w:r>
      <w:r>
        <w:rPr>
          <w:rFonts w:cs="Times New Roman"/>
          <w:b/>
          <w:color w:val="212529"/>
          <w:szCs w:val="26"/>
          <w:shd w:val="clear" w:color="auto" w:fill="FFFFFF"/>
          <w:lang w:val="de-DE"/>
        </w:rPr>
        <w:t>3</w:t>
      </w:r>
      <w:r w:rsidRPr="00FF68ED">
        <w:rPr>
          <w:rFonts w:cs="Times New Roman"/>
          <w:b/>
          <w:color w:val="212529"/>
          <w:szCs w:val="26"/>
          <w:shd w:val="clear" w:color="auto" w:fill="FFFFFF"/>
          <w:lang w:val="de-DE"/>
        </w:rPr>
        <w:t xml:space="preserve">: </w:t>
      </w:r>
    </w:p>
    <w:p w14:paraId="53E42B36" w14:textId="77777777" w:rsidR="00476C3E" w:rsidRPr="00FF68ED" w:rsidRDefault="00476C3E" w:rsidP="00476C3E">
      <w:pPr>
        <w:pStyle w:val="Default"/>
        <w:spacing w:line="312" w:lineRule="auto"/>
        <w:ind w:firstLine="720"/>
        <w:jc w:val="center"/>
        <w:rPr>
          <w:color w:val="auto"/>
          <w:sz w:val="26"/>
          <w:szCs w:val="26"/>
          <w:lang w:val="de-DE"/>
        </w:rPr>
      </w:pPr>
      <w:r w:rsidRPr="00FF68ED">
        <w:rPr>
          <w:b/>
          <w:bCs/>
          <w:color w:val="auto"/>
          <w:sz w:val="26"/>
          <w:szCs w:val="26"/>
          <w:lang w:val="de-DE"/>
        </w:rPr>
        <w:t>ĐXT = (Môn 1 + Môn 2 + Môn 3) + ĐƯT (nếu có)</w:t>
      </w:r>
    </w:p>
    <w:p w14:paraId="735A909A" w14:textId="77777777" w:rsidR="00476C3E" w:rsidRPr="00FF68ED" w:rsidRDefault="00476C3E" w:rsidP="00476C3E">
      <w:pPr>
        <w:pStyle w:val="Default"/>
        <w:spacing w:line="312" w:lineRule="auto"/>
        <w:ind w:firstLine="720"/>
        <w:jc w:val="center"/>
        <w:rPr>
          <w:color w:val="auto"/>
          <w:sz w:val="26"/>
          <w:szCs w:val="26"/>
          <w:lang w:val="de-DE"/>
        </w:rPr>
      </w:pPr>
      <w:r w:rsidRPr="00FF68ED">
        <w:rPr>
          <w:i/>
          <w:iCs/>
          <w:color w:val="auto"/>
          <w:sz w:val="26"/>
          <w:szCs w:val="26"/>
          <w:lang w:val="de-DE"/>
        </w:rPr>
        <w:t>(Trong đó, ĐXT: Điểm xét tuyển; ĐƯT: Điểm ưu tiên).</w:t>
      </w:r>
    </w:p>
    <w:p w14:paraId="746A69EA" w14:textId="5A195B41" w:rsidR="00476C3E" w:rsidRDefault="00476C3E" w:rsidP="00476C3E">
      <w:pPr>
        <w:tabs>
          <w:tab w:val="left" w:pos="72"/>
        </w:tabs>
        <w:ind w:left="720"/>
        <w:rPr>
          <w:rFonts w:cs="Times New Roman"/>
          <w:b/>
          <w:iCs/>
          <w:lang w:val="de-DE"/>
        </w:rPr>
      </w:pPr>
      <w:r w:rsidRPr="00FF68ED">
        <w:rPr>
          <w:rFonts w:cs="Times New Roman"/>
          <w:iCs/>
          <w:lang w:val="de-DE"/>
        </w:rPr>
        <w:t>Xét tuyển từ cao đến thấp</w:t>
      </w:r>
      <w:r w:rsidR="003377E3">
        <w:rPr>
          <w:rFonts w:cs="Times New Roman"/>
          <w:iCs/>
          <w:lang w:val="de-DE"/>
        </w:rPr>
        <w:t>.</w:t>
      </w:r>
    </w:p>
    <w:p w14:paraId="19CE9FA3" w14:textId="77777777" w:rsidR="003377E3" w:rsidRDefault="000B6A1D" w:rsidP="000B6A1D">
      <w:pPr>
        <w:pStyle w:val="Heading4"/>
        <w:rPr>
          <w:lang w:val="de-DE"/>
        </w:rPr>
      </w:pPr>
      <w:r w:rsidRPr="00476C3E">
        <w:rPr>
          <w:lang w:val="de-DE"/>
        </w:rPr>
        <w:t xml:space="preserve">1.4. Chỉ tiêu tuyển sinh: </w:t>
      </w:r>
    </w:p>
    <w:p w14:paraId="56305E0E" w14:textId="26CEED95" w:rsidR="0008757E" w:rsidRPr="00476C3E" w:rsidRDefault="000B6A1D" w:rsidP="003377E3">
      <w:pPr>
        <w:rPr>
          <w:lang w:val="de-DE"/>
        </w:rPr>
      </w:pPr>
      <w:r w:rsidRPr="00476C3E">
        <w:rPr>
          <w:lang w:val="de-DE"/>
        </w:rPr>
        <w:t>Chỉ tiêu theo Ngành/Nhóm ngành, theo từng phương thức xét tuyển và trình độ đào tạo.</w:t>
      </w:r>
    </w:p>
    <w:tbl>
      <w:tblPr>
        <w:tblStyle w:val="TableGrid"/>
        <w:tblW w:w="0" w:type="auto"/>
        <w:jc w:val="center"/>
        <w:tblLook w:val="04A0" w:firstRow="1" w:lastRow="0" w:firstColumn="1" w:lastColumn="0" w:noHBand="0" w:noVBand="1"/>
      </w:tblPr>
      <w:tblGrid>
        <w:gridCol w:w="537"/>
        <w:gridCol w:w="841"/>
        <w:gridCol w:w="1363"/>
        <w:gridCol w:w="2335"/>
        <w:gridCol w:w="1014"/>
        <w:gridCol w:w="1014"/>
        <w:gridCol w:w="737"/>
        <w:gridCol w:w="750"/>
        <w:gridCol w:w="790"/>
        <w:gridCol w:w="750"/>
        <w:gridCol w:w="790"/>
        <w:gridCol w:w="750"/>
        <w:gridCol w:w="790"/>
        <w:gridCol w:w="750"/>
        <w:gridCol w:w="790"/>
      </w:tblGrid>
      <w:tr w:rsidR="00332468" w:rsidRPr="003377E3" w14:paraId="75EE273D" w14:textId="77777777" w:rsidTr="00470C7C">
        <w:trPr>
          <w:trHeight w:val="454"/>
          <w:jc w:val="center"/>
        </w:trPr>
        <w:tc>
          <w:tcPr>
            <w:tcW w:w="537" w:type="dxa"/>
            <w:vMerge w:val="restart"/>
          </w:tcPr>
          <w:p w14:paraId="28C6765B" w14:textId="7B5C30DB" w:rsidR="00332468" w:rsidRPr="00332468" w:rsidRDefault="00332468" w:rsidP="000B6A1D">
            <w:pPr>
              <w:pStyle w:val="NoSpacing"/>
              <w:rPr>
                <w:b/>
                <w:bCs/>
                <w:szCs w:val="24"/>
                <w:lang w:val="de-DE"/>
              </w:rPr>
            </w:pPr>
            <w:r w:rsidRPr="00332468">
              <w:rPr>
                <w:b/>
                <w:bCs/>
                <w:szCs w:val="24"/>
              </w:rPr>
              <w:t>TT</w:t>
            </w:r>
          </w:p>
        </w:tc>
        <w:tc>
          <w:tcPr>
            <w:tcW w:w="841" w:type="dxa"/>
            <w:vMerge w:val="restart"/>
          </w:tcPr>
          <w:p w14:paraId="60B73A14" w14:textId="4B8A0F8F" w:rsidR="00332468" w:rsidRPr="00332468" w:rsidRDefault="00332468" w:rsidP="00470C7C">
            <w:pPr>
              <w:pStyle w:val="NoSpacing"/>
              <w:rPr>
                <w:rStyle w:val="fontstyle01"/>
                <w:b/>
                <w:bCs/>
                <w:sz w:val="24"/>
                <w:szCs w:val="24"/>
                <w:lang w:val="de-DE"/>
              </w:rPr>
            </w:pPr>
            <w:r w:rsidRPr="00332468">
              <w:rPr>
                <w:rStyle w:val="fontstyle01"/>
                <w:b/>
                <w:bCs/>
                <w:sz w:val="24"/>
                <w:szCs w:val="24"/>
              </w:rPr>
              <w:t>Trình</w:t>
            </w:r>
            <w:r w:rsidRPr="00332468">
              <w:rPr>
                <w:rFonts w:ascii="TimesNewRomanPS-BoldMT" w:hAnsi="TimesNewRomanPS-BoldMT"/>
                <w:b/>
                <w:bCs/>
                <w:color w:val="000000"/>
                <w:szCs w:val="24"/>
              </w:rPr>
              <w:br/>
            </w:r>
            <w:r w:rsidRPr="00332468">
              <w:rPr>
                <w:rStyle w:val="fontstyle01"/>
                <w:b/>
                <w:bCs/>
                <w:sz w:val="24"/>
                <w:szCs w:val="24"/>
              </w:rPr>
              <w:t>độ</w:t>
            </w:r>
            <w:r w:rsidRPr="00332468">
              <w:rPr>
                <w:rFonts w:ascii="TimesNewRomanPS-BoldMT" w:hAnsi="TimesNewRomanPS-BoldMT"/>
                <w:b/>
                <w:bCs/>
                <w:color w:val="000000"/>
                <w:szCs w:val="24"/>
              </w:rPr>
              <w:br/>
            </w:r>
            <w:r w:rsidRPr="00332468">
              <w:rPr>
                <w:rStyle w:val="fontstyle01"/>
                <w:b/>
                <w:bCs/>
                <w:sz w:val="24"/>
                <w:szCs w:val="24"/>
              </w:rPr>
              <w:t>đào</w:t>
            </w:r>
            <w:r w:rsidRPr="00332468">
              <w:rPr>
                <w:rFonts w:ascii="TimesNewRomanPS-BoldMT" w:hAnsi="TimesNewRomanPS-BoldMT"/>
                <w:b/>
                <w:bCs/>
                <w:color w:val="000000"/>
                <w:szCs w:val="24"/>
              </w:rPr>
              <w:br/>
            </w:r>
            <w:r w:rsidRPr="00332468">
              <w:rPr>
                <w:rStyle w:val="fontstyle01"/>
                <w:b/>
                <w:bCs/>
                <w:sz w:val="24"/>
                <w:szCs w:val="24"/>
              </w:rPr>
              <w:t>tạo</w:t>
            </w:r>
          </w:p>
        </w:tc>
        <w:tc>
          <w:tcPr>
            <w:tcW w:w="1363" w:type="dxa"/>
            <w:vMerge w:val="restart"/>
          </w:tcPr>
          <w:p w14:paraId="703BF3DE" w14:textId="1E76B853" w:rsidR="00332468" w:rsidRPr="00332468" w:rsidRDefault="00332468" w:rsidP="00470C7C">
            <w:pPr>
              <w:pStyle w:val="NoSpacing"/>
              <w:rPr>
                <w:rStyle w:val="fontstyle01"/>
                <w:b/>
                <w:bCs/>
                <w:sz w:val="24"/>
                <w:szCs w:val="24"/>
                <w:lang w:val="de-DE"/>
              </w:rPr>
            </w:pPr>
            <w:r w:rsidRPr="00332468">
              <w:rPr>
                <w:rStyle w:val="fontstyle01"/>
                <w:b/>
                <w:bCs/>
                <w:sz w:val="24"/>
                <w:szCs w:val="24"/>
                <w:lang w:val="de-DE"/>
              </w:rPr>
              <w:t>Mã ngành/</w:t>
            </w:r>
            <w:r w:rsidRPr="00332468">
              <w:rPr>
                <w:rFonts w:ascii="TimesNewRomanPS-BoldMT" w:hAnsi="TimesNewRomanPS-BoldMT"/>
                <w:b/>
                <w:bCs/>
                <w:color w:val="000000"/>
                <w:szCs w:val="24"/>
                <w:lang w:val="de-DE"/>
              </w:rPr>
              <w:br/>
            </w:r>
            <w:r w:rsidRPr="00332468">
              <w:rPr>
                <w:rStyle w:val="fontstyle01"/>
                <w:b/>
                <w:bCs/>
                <w:sz w:val="24"/>
                <w:szCs w:val="24"/>
                <w:lang w:val="de-DE"/>
              </w:rPr>
              <w:t>nhóm</w:t>
            </w:r>
            <w:r w:rsidRPr="00332468">
              <w:rPr>
                <w:rFonts w:ascii="TimesNewRomanPS-BoldMT" w:hAnsi="TimesNewRomanPS-BoldMT"/>
                <w:b/>
                <w:bCs/>
                <w:color w:val="000000"/>
                <w:szCs w:val="24"/>
                <w:lang w:val="de-DE"/>
              </w:rPr>
              <w:br/>
            </w:r>
            <w:r w:rsidRPr="00332468">
              <w:rPr>
                <w:rStyle w:val="fontstyle01"/>
                <w:b/>
                <w:bCs/>
                <w:sz w:val="24"/>
                <w:szCs w:val="24"/>
                <w:lang w:val="de-DE"/>
              </w:rPr>
              <w:t>ngành xét</w:t>
            </w:r>
            <w:r w:rsidRPr="00332468">
              <w:rPr>
                <w:rFonts w:ascii="TimesNewRomanPS-BoldMT" w:hAnsi="TimesNewRomanPS-BoldMT"/>
                <w:b/>
                <w:bCs/>
                <w:color w:val="000000"/>
                <w:szCs w:val="24"/>
                <w:lang w:val="de-DE"/>
              </w:rPr>
              <w:br/>
            </w:r>
            <w:r w:rsidRPr="00332468">
              <w:rPr>
                <w:rStyle w:val="fontstyle01"/>
                <w:b/>
                <w:bCs/>
                <w:sz w:val="24"/>
                <w:szCs w:val="24"/>
                <w:lang w:val="de-DE"/>
              </w:rPr>
              <w:t>tuyển</w:t>
            </w:r>
          </w:p>
        </w:tc>
        <w:tc>
          <w:tcPr>
            <w:tcW w:w="2335" w:type="dxa"/>
            <w:vMerge w:val="restart"/>
          </w:tcPr>
          <w:p w14:paraId="32EE6F44" w14:textId="77777777" w:rsidR="00332468" w:rsidRPr="00332468" w:rsidRDefault="00332468" w:rsidP="000B6A1D">
            <w:pPr>
              <w:pStyle w:val="NoSpacing"/>
              <w:rPr>
                <w:b/>
                <w:bCs/>
                <w:szCs w:val="24"/>
                <w:lang w:val="de-DE"/>
              </w:rPr>
            </w:pPr>
            <w:r w:rsidRPr="00332468">
              <w:rPr>
                <w:rStyle w:val="fontstyle01"/>
                <w:b/>
                <w:bCs/>
                <w:sz w:val="24"/>
                <w:szCs w:val="24"/>
                <w:lang w:val="de-DE"/>
              </w:rPr>
              <w:t>Tên ngành/</w:t>
            </w:r>
            <w:r w:rsidRPr="00332468">
              <w:rPr>
                <w:rFonts w:ascii="TimesNewRomanPS-BoldMT" w:hAnsi="TimesNewRomanPS-BoldMT"/>
                <w:b/>
                <w:bCs/>
                <w:color w:val="000000"/>
                <w:szCs w:val="24"/>
                <w:lang w:val="de-DE"/>
              </w:rPr>
              <w:br/>
            </w:r>
            <w:r w:rsidRPr="00332468">
              <w:rPr>
                <w:rStyle w:val="fontstyle01"/>
                <w:b/>
                <w:bCs/>
                <w:sz w:val="24"/>
                <w:szCs w:val="24"/>
                <w:lang w:val="de-DE"/>
              </w:rPr>
              <w:t>nhóm</w:t>
            </w:r>
            <w:r w:rsidRPr="00332468">
              <w:rPr>
                <w:rFonts w:ascii="TimesNewRomanPS-BoldMT" w:hAnsi="TimesNewRomanPS-BoldMT"/>
                <w:b/>
                <w:bCs/>
                <w:color w:val="000000"/>
                <w:szCs w:val="24"/>
                <w:lang w:val="de-DE"/>
              </w:rPr>
              <w:br/>
            </w:r>
            <w:r w:rsidRPr="00332468">
              <w:rPr>
                <w:rStyle w:val="fontstyle01"/>
                <w:b/>
                <w:bCs/>
                <w:sz w:val="24"/>
                <w:szCs w:val="24"/>
                <w:lang w:val="de-DE"/>
              </w:rPr>
              <w:t>ngành xét</w:t>
            </w:r>
            <w:r w:rsidRPr="00332468">
              <w:rPr>
                <w:rFonts w:ascii="TimesNewRomanPS-BoldMT" w:hAnsi="TimesNewRomanPS-BoldMT"/>
                <w:b/>
                <w:bCs/>
                <w:color w:val="000000"/>
                <w:szCs w:val="24"/>
                <w:lang w:val="de-DE"/>
              </w:rPr>
              <w:br/>
            </w:r>
            <w:r w:rsidRPr="00332468">
              <w:rPr>
                <w:rStyle w:val="fontstyle01"/>
                <w:b/>
                <w:bCs/>
                <w:sz w:val="24"/>
                <w:szCs w:val="24"/>
                <w:lang w:val="de-DE"/>
              </w:rPr>
              <w:t>tuyển</w:t>
            </w:r>
          </w:p>
          <w:p w14:paraId="47078D59" w14:textId="77777777" w:rsidR="00332468" w:rsidRPr="00332468" w:rsidRDefault="00332468" w:rsidP="000B6A1D">
            <w:pPr>
              <w:pStyle w:val="NoSpacing"/>
              <w:rPr>
                <w:rStyle w:val="fontstyle01"/>
                <w:b/>
                <w:bCs/>
                <w:sz w:val="24"/>
                <w:szCs w:val="24"/>
                <w:lang w:val="de-DE"/>
              </w:rPr>
            </w:pPr>
          </w:p>
        </w:tc>
        <w:tc>
          <w:tcPr>
            <w:tcW w:w="1014" w:type="dxa"/>
            <w:vMerge w:val="restart"/>
          </w:tcPr>
          <w:p w14:paraId="07C6795C" w14:textId="36BC8DCB" w:rsidR="00332468" w:rsidRPr="00332468" w:rsidRDefault="00332468" w:rsidP="00470C7C">
            <w:pPr>
              <w:pStyle w:val="NoSpacing"/>
              <w:rPr>
                <w:rStyle w:val="fontstyle01"/>
                <w:b/>
                <w:bCs/>
                <w:sz w:val="24"/>
                <w:szCs w:val="24"/>
                <w:lang w:val="de-DE"/>
              </w:rPr>
            </w:pPr>
            <w:r w:rsidRPr="00332468">
              <w:rPr>
                <w:rStyle w:val="fontstyle01"/>
                <w:b/>
                <w:bCs/>
                <w:sz w:val="24"/>
                <w:szCs w:val="24"/>
              </w:rPr>
              <w:t>Mã</w:t>
            </w:r>
            <w:r w:rsidRPr="00332468">
              <w:rPr>
                <w:rFonts w:ascii="TimesNewRomanPS-BoldMT" w:hAnsi="TimesNewRomanPS-BoldMT"/>
                <w:b/>
                <w:bCs/>
                <w:color w:val="000000"/>
                <w:szCs w:val="24"/>
              </w:rPr>
              <w:br/>
            </w:r>
            <w:r w:rsidRPr="00332468">
              <w:rPr>
                <w:rStyle w:val="fontstyle01"/>
                <w:b/>
                <w:bCs/>
                <w:sz w:val="24"/>
                <w:szCs w:val="24"/>
              </w:rPr>
              <w:t>phương</w:t>
            </w:r>
            <w:r w:rsidRPr="00332468">
              <w:rPr>
                <w:rFonts w:ascii="TimesNewRomanPS-BoldMT" w:hAnsi="TimesNewRomanPS-BoldMT"/>
                <w:b/>
                <w:bCs/>
                <w:color w:val="000000"/>
                <w:szCs w:val="24"/>
              </w:rPr>
              <w:br/>
            </w:r>
            <w:r w:rsidRPr="00332468">
              <w:rPr>
                <w:rStyle w:val="fontstyle01"/>
                <w:b/>
                <w:bCs/>
                <w:sz w:val="24"/>
                <w:szCs w:val="24"/>
              </w:rPr>
              <w:t>thức xét</w:t>
            </w:r>
            <w:r w:rsidRPr="00332468">
              <w:rPr>
                <w:rFonts w:ascii="TimesNewRomanPS-BoldMT" w:hAnsi="TimesNewRomanPS-BoldMT"/>
                <w:b/>
                <w:bCs/>
                <w:color w:val="000000"/>
                <w:szCs w:val="24"/>
              </w:rPr>
              <w:br/>
            </w:r>
            <w:r w:rsidRPr="00332468">
              <w:rPr>
                <w:rStyle w:val="fontstyle01"/>
                <w:b/>
                <w:bCs/>
                <w:sz w:val="24"/>
                <w:szCs w:val="24"/>
              </w:rPr>
              <w:t>tuyển</w:t>
            </w:r>
          </w:p>
        </w:tc>
        <w:tc>
          <w:tcPr>
            <w:tcW w:w="1014" w:type="dxa"/>
            <w:vMerge w:val="restart"/>
          </w:tcPr>
          <w:p w14:paraId="642A72B8" w14:textId="41997223" w:rsidR="00332468" w:rsidRPr="00332468" w:rsidRDefault="00332468" w:rsidP="00470C7C">
            <w:pPr>
              <w:pStyle w:val="NoSpacing"/>
              <w:rPr>
                <w:rStyle w:val="fontstyle01"/>
                <w:b/>
                <w:bCs/>
                <w:sz w:val="24"/>
                <w:szCs w:val="24"/>
                <w:lang w:val="de-DE"/>
              </w:rPr>
            </w:pPr>
            <w:r w:rsidRPr="00470C7C">
              <w:rPr>
                <w:rStyle w:val="fontstyle01"/>
                <w:b/>
                <w:bCs/>
                <w:sz w:val="24"/>
                <w:szCs w:val="24"/>
                <w:lang w:val="de-DE"/>
              </w:rPr>
              <w:t>Tên</w:t>
            </w:r>
            <w:r w:rsidRPr="00470C7C">
              <w:rPr>
                <w:rFonts w:ascii="TimesNewRomanPS-BoldMT" w:hAnsi="TimesNewRomanPS-BoldMT"/>
                <w:b/>
                <w:bCs/>
                <w:color w:val="000000"/>
                <w:szCs w:val="24"/>
                <w:lang w:val="de-DE"/>
              </w:rPr>
              <w:br/>
            </w:r>
            <w:r w:rsidRPr="00470C7C">
              <w:rPr>
                <w:rStyle w:val="fontstyle01"/>
                <w:b/>
                <w:bCs/>
                <w:sz w:val="24"/>
                <w:szCs w:val="24"/>
                <w:lang w:val="de-DE"/>
              </w:rPr>
              <w:t>phương</w:t>
            </w:r>
            <w:r w:rsidRPr="00470C7C">
              <w:rPr>
                <w:rFonts w:ascii="TimesNewRomanPS-BoldMT" w:hAnsi="TimesNewRomanPS-BoldMT"/>
                <w:b/>
                <w:bCs/>
                <w:color w:val="000000"/>
                <w:szCs w:val="24"/>
                <w:lang w:val="de-DE"/>
              </w:rPr>
              <w:br/>
            </w:r>
            <w:r w:rsidRPr="00470C7C">
              <w:rPr>
                <w:rStyle w:val="fontstyle01"/>
                <w:b/>
                <w:bCs/>
                <w:sz w:val="24"/>
                <w:szCs w:val="24"/>
                <w:lang w:val="de-DE"/>
              </w:rPr>
              <w:t>thức xét</w:t>
            </w:r>
            <w:r w:rsidRPr="00470C7C">
              <w:rPr>
                <w:rFonts w:ascii="TimesNewRomanPS-BoldMT" w:hAnsi="TimesNewRomanPS-BoldMT"/>
                <w:b/>
                <w:bCs/>
                <w:color w:val="000000"/>
                <w:szCs w:val="24"/>
                <w:lang w:val="de-DE"/>
              </w:rPr>
              <w:br/>
            </w:r>
            <w:r w:rsidRPr="00470C7C">
              <w:rPr>
                <w:rStyle w:val="fontstyle01"/>
                <w:b/>
                <w:bCs/>
                <w:sz w:val="24"/>
                <w:szCs w:val="24"/>
                <w:lang w:val="de-DE"/>
              </w:rPr>
              <w:t>tuyển</w:t>
            </w:r>
          </w:p>
        </w:tc>
        <w:tc>
          <w:tcPr>
            <w:tcW w:w="737" w:type="dxa"/>
            <w:vMerge w:val="restart"/>
          </w:tcPr>
          <w:p w14:paraId="37E6C15E" w14:textId="77777777" w:rsidR="00332468" w:rsidRPr="00332468" w:rsidRDefault="00332468" w:rsidP="000B6A1D">
            <w:pPr>
              <w:pStyle w:val="NoSpacing"/>
              <w:rPr>
                <w:b/>
                <w:bCs/>
                <w:szCs w:val="24"/>
              </w:rPr>
            </w:pPr>
            <w:r w:rsidRPr="00332468">
              <w:rPr>
                <w:rStyle w:val="fontstyle01"/>
                <w:b/>
                <w:bCs/>
                <w:sz w:val="24"/>
                <w:szCs w:val="24"/>
              </w:rPr>
              <w:t>Chỉ tiêu</w:t>
            </w:r>
            <w:r w:rsidRPr="00332468">
              <w:rPr>
                <w:rFonts w:ascii="TimesNewRomanPS-BoldMT" w:hAnsi="TimesNewRomanPS-BoldMT"/>
                <w:b/>
                <w:bCs/>
                <w:color w:val="000000"/>
                <w:szCs w:val="24"/>
              </w:rPr>
              <w:br/>
            </w:r>
            <w:r w:rsidRPr="00332468">
              <w:rPr>
                <w:rStyle w:val="fontstyle01"/>
                <w:b/>
                <w:bCs/>
                <w:sz w:val="24"/>
                <w:szCs w:val="24"/>
              </w:rPr>
              <w:t>(dự kiến)</w:t>
            </w:r>
          </w:p>
          <w:p w14:paraId="4B7FF4CE" w14:textId="77777777" w:rsidR="00332468" w:rsidRPr="00332468" w:rsidRDefault="00332468" w:rsidP="000B6A1D">
            <w:pPr>
              <w:pStyle w:val="NoSpacing"/>
              <w:rPr>
                <w:rStyle w:val="fontstyle01"/>
                <w:b/>
                <w:bCs/>
                <w:sz w:val="24"/>
                <w:szCs w:val="24"/>
                <w:lang w:val="de-DE"/>
              </w:rPr>
            </w:pPr>
          </w:p>
        </w:tc>
        <w:tc>
          <w:tcPr>
            <w:tcW w:w="1540" w:type="dxa"/>
            <w:gridSpan w:val="2"/>
          </w:tcPr>
          <w:p w14:paraId="40D69753" w14:textId="23C9A34F" w:rsidR="00332468" w:rsidRPr="00332468" w:rsidRDefault="00332468" w:rsidP="000B6A1D">
            <w:pPr>
              <w:pStyle w:val="NoSpacing"/>
              <w:rPr>
                <w:rStyle w:val="fontstyle01"/>
                <w:b/>
                <w:bCs/>
                <w:sz w:val="24"/>
                <w:szCs w:val="24"/>
              </w:rPr>
            </w:pPr>
            <w:r w:rsidRPr="00332468">
              <w:rPr>
                <w:rStyle w:val="fontstyle01"/>
                <w:b/>
                <w:bCs/>
                <w:sz w:val="24"/>
                <w:szCs w:val="24"/>
              </w:rPr>
              <w:t>Tổ hợp xét tuyển 1</w:t>
            </w:r>
          </w:p>
        </w:tc>
        <w:tc>
          <w:tcPr>
            <w:tcW w:w="1540" w:type="dxa"/>
            <w:gridSpan w:val="2"/>
          </w:tcPr>
          <w:p w14:paraId="31052EE8" w14:textId="731E5089" w:rsidR="00332468" w:rsidRPr="00332468" w:rsidRDefault="00332468" w:rsidP="000B6A1D">
            <w:pPr>
              <w:pStyle w:val="NoSpacing"/>
              <w:rPr>
                <w:rStyle w:val="fontstyle01"/>
                <w:b/>
                <w:bCs/>
                <w:sz w:val="24"/>
                <w:szCs w:val="24"/>
              </w:rPr>
            </w:pPr>
            <w:r w:rsidRPr="00332468">
              <w:rPr>
                <w:rStyle w:val="fontstyle01"/>
                <w:b/>
                <w:bCs/>
                <w:sz w:val="24"/>
                <w:szCs w:val="24"/>
              </w:rPr>
              <w:t>Tổ hợp xét tuyển 2</w:t>
            </w:r>
          </w:p>
        </w:tc>
        <w:tc>
          <w:tcPr>
            <w:tcW w:w="1540" w:type="dxa"/>
            <w:gridSpan w:val="2"/>
          </w:tcPr>
          <w:p w14:paraId="2D3DED6E" w14:textId="0E85971B" w:rsidR="00332468" w:rsidRPr="00332468" w:rsidRDefault="00332468" w:rsidP="000B6A1D">
            <w:pPr>
              <w:pStyle w:val="NoSpacing"/>
              <w:rPr>
                <w:rStyle w:val="fontstyle01"/>
                <w:b/>
                <w:bCs/>
                <w:sz w:val="24"/>
                <w:szCs w:val="24"/>
              </w:rPr>
            </w:pPr>
            <w:r w:rsidRPr="00332468">
              <w:rPr>
                <w:rStyle w:val="fontstyle01"/>
                <w:b/>
                <w:bCs/>
                <w:sz w:val="24"/>
                <w:szCs w:val="24"/>
              </w:rPr>
              <w:t>Tổ hợp xét tuyển 3</w:t>
            </w:r>
          </w:p>
        </w:tc>
        <w:tc>
          <w:tcPr>
            <w:tcW w:w="1540" w:type="dxa"/>
            <w:gridSpan w:val="2"/>
          </w:tcPr>
          <w:p w14:paraId="5C4C4B35" w14:textId="08F9361D" w:rsidR="00332468" w:rsidRPr="00332468" w:rsidRDefault="00332468" w:rsidP="000B6A1D">
            <w:pPr>
              <w:pStyle w:val="NoSpacing"/>
              <w:rPr>
                <w:rStyle w:val="fontstyle01"/>
                <w:b/>
                <w:bCs/>
                <w:sz w:val="24"/>
                <w:szCs w:val="24"/>
              </w:rPr>
            </w:pPr>
            <w:r w:rsidRPr="00332468">
              <w:rPr>
                <w:rStyle w:val="fontstyle01"/>
                <w:b/>
                <w:bCs/>
                <w:sz w:val="24"/>
                <w:szCs w:val="24"/>
              </w:rPr>
              <w:t>Tổ hợp xét tuyển 4</w:t>
            </w:r>
          </w:p>
        </w:tc>
      </w:tr>
      <w:tr w:rsidR="00332468" w:rsidRPr="003377E3" w14:paraId="379930FE" w14:textId="77777777" w:rsidTr="00470C7C">
        <w:trPr>
          <w:jc w:val="center"/>
        </w:trPr>
        <w:tc>
          <w:tcPr>
            <w:tcW w:w="537" w:type="dxa"/>
            <w:vMerge/>
          </w:tcPr>
          <w:p w14:paraId="0A7BFF7B" w14:textId="634579BD" w:rsidR="00332468" w:rsidRPr="00332468" w:rsidRDefault="00332468" w:rsidP="000B6A1D">
            <w:pPr>
              <w:pStyle w:val="NoSpacing"/>
              <w:rPr>
                <w:b/>
                <w:bCs/>
                <w:szCs w:val="24"/>
              </w:rPr>
            </w:pPr>
          </w:p>
        </w:tc>
        <w:tc>
          <w:tcPr>
            <w:tcW w:w="841" w:type="dxa"/>
            <w:vMerge/>
          </w:tcPr>
          <w:p w14:paraId="1CABB196" w14:textId="77777777" w:rsidR="00332468" w:rsidRPr="00332468" w:rsidRDefault="00332468" w:rsidP="000B6A1D">
            <w:pPr>
              <w:pStyle w:val="NoSpacing"/>
              <w:rPr>
                <w:b/>
                <w:bCs/>
                <w:szCs w:val="24"/>
              </w:rPr>
            </w:pPr>
          </w:p>
        </w:tc>
        <w:tc>
          <w:tcPr>
            <w:tcW w:w="1363" w:type="dxa"/>
            <w:vMerge/>
          </w:tcPr>
          <w:p w14:paraId="0D31C84E" w14:textId="77777777" w:rsidR="00332468" w:rsidRPr="00332468" w:rsidRDefault="00332468" w:rsidP="000B6A1D">
            <w:pPr>
              <w:pStyle w:val="NoSpacing"/>
              <w:rPr>
                <w:b/>
                <w:bCs/>
                <w:szCs w:val="24"/>
              </w:rPr>
            </w:pPr>
          </w:p>
        </w:tc>
        <w:tc>
          <w:tcPr>
            <w:tcW w:w="2335" w:type="dxa"/>
            <w:vMerge/>
          </w:tcPr>
          <w:p w14:paraId="77E9A01E" w14:textId="77777777" w:rsidR="00332468" w:rsidRPr="00332468" w:rsidRDefault="00332468" w:rsidP="000B6A1D">
            <w:pPr>
              <w:pStyle w:val="NoSpacing"/>
              <w:rPr>
                <w:b/>
                <w:bCs/>
                <w:szCs w:val="24"/>
              </w:rPr>
            </w:pPr>
          </w:p>
        </w:tc>
        <w:tc>
          <w:tcPr>
            <w:tcW w:w="1014" w:type="dxa"/>
            <w:vMerge/>
          </w:tcPr>
          <w:p w14:paraId="2D6C4BF7" w14:textId="77777777" w:rsidR="00332468" w:rsidRPr="00332468" w:rsidRDefault="00332468" w:rsidP="000B6A1D">
            <w:pPr>
              <w:pStyle w:val="NoSpacing"/>
              <w:rPr>
                <w:b/>
                <w:bCs/>
                <w:szCs w:val="24"/>
              </w:rPr>
            </w:pPr>
          </w:p>
        </w:tc>
        <w:tc>
          <w:tcPr>
            <w:tcW w:w="1014" w:type="dxa"/>
            <w:vMerge/>
          </w:tcPr>
          <w:p w14:paraId="573C739C" w14:textId="77777777" w:rsidR="00332468" w:rsidRPr="00332468" w:rsidRDefault="00332468" w:rsidP="000B6A1D">
            <w:pPr>
              <w:pStyle w:val="NoSpacing"/>
              <w:rPr>
                <w:b/>
                <w:bCs/>
                <w:szCs w:val="24"/>
              </w:rPr>
            </w:pPr>
          </w:p>
        </w:tc>
        <w:tc>
          <w:tcPr>
            <w:tcW w:w="737" w:type="dxa"/>
            <w:vMerge/>
          </w:tcPr>
          <w:p w14:paraId="5204B68C" w14:textId="1A3DFDC0" w:rsidR="00332468" w:rsidRPr="00332468" w:rsidRDefault="00332468" w:rsidP="000B6A1D">
            <w:pPr>
              <w:pStyle w:val="NoSpacing"/>
              <w:rPr>
                <w:b/>
                <w:bCs/>
                <w:szCs w:val="24"/>
              </w:rPr>
            </w:pPr>
          </w:p>
        </w:tc>
        <w:tc>
          <w:tcPr>
            <w:tcW w:w="750" w:type="dxa"/>
          </w:tcPr>
          <w:p w14:paraId="19DC00CA" w14:textId="7A987FDB" w:rsidR="00332468" w:rsidRPr="00332468" w:rsidRDefault="00332468" w:rsidP="00470C7C">
            <w:pPr>
              <w:pStyle w:val="NoSpacing"/>
              <w:rPr>
                <w:b/>
                <w:bCs/>
                <w:szCs w:val="24"/>
              </w:rPr>
            </w:pPr>
            <w:r w:rsidRPr="00332468">
              <w:rPr>
                <w:rStyle w:val="fontstyle01"/>
                <w:b/>
                <w:bCs/>
                <w:sz w:val="24"/>
                <w:szCs w:val="24"/>
              </w:rPr>
              <w:t>Tổ</w:t>
            </w:r>
            <w:r w:rsidRPr="00332468">
              <w:rPr>
                <w:rFonts w:ascii="TimesNewRomanPS-BoldMT" w:hAnsi="TimesNewRomanPS-BoldMT"/>
                <w:b/>
                <w:bCs/>
                <w:color w:val="000000"/>
                <w:szCs w:val="24"/>
              </w:rPr>
              <w:br/>
            </w:r>
            <w:r w:rsidRPr="00332468">
              <w:rPr>
                <w:rStyle w:val="fontstyle01"/>
                <w:b/>
                <w:bCs/>
                <w:sz w:val="24"/>
                <w:szCs w:val="24"/>
              </w:rPr>
              <w:t>hợp</w:t>
            </w:r>
            <w:r w:rsidRPr="00332468">
              <w:rPr>
                <w:rFonts w:ascii="TimesNewRomanPS-BoldMT" w:hAnsi="TimesNewRomanPS-BoldMT"/>
                <w:b/>
                <w:bCs/>
                <w:color w:val="000000"/>
                <w:szCs w:val="24"/>
              </w:rPr>
              <w:br/>
            </w:r>
            <w:r w:rsidRPr="00332468">
              <w:rPr>
                <w:rStyle w:val="fontstyle01"/>
                <w:b/>
                <w:bCs/>
                <w:sz w:val="24"/>
                <w:szCs w:val="24"/>
              </w:rPr>
              <w:t>môn</w:t>
            </w:r>
          </w:p>
        </w:tc>
        <w:tc>
          <w:tcPr>
            <w:tcW w:w="790" w:type="dxa"/>
          </w:tcPr>
          <w:p w14:paraId="52FD2C88" w14:textId="77777777" w:rsidR="00332468" w:rsidRPr="00332468" w:rsidRDefault="00332468" w:rsidP="000B6A1D">
            <w:pPr>
              <w:pStyle w:val="NoSpacing"/>
              <w:rPr>
                <w:b/>
                <w:bCs/>
                <w:szCs w:val="24"/>
              </w:rPr>
            </w:pPr>
            <w:r w:rsidRPr="00332468">
              <w:rPr>
                <w:rStyle w:val="fontstyle01"/>
                <w:b/>
                <w:bCs/>
                <w:sz w:val="24"/>
                <w:szCs w:val="24"/>
              </w:rPr>
              <w:t>Môn</w:t>
            </w:r>
            <w:r w:rsidRPr="00332468">
              <w:rPr>
                <w:rFonts w:ascii="TimesNewRomanPS-BoldMT" w:hAnsi="TimesNewRomanPS-BoldMT"/>
                <w:b/>
                <w:bCs/>
                <w:color w:val="000000"/>
                <w:szCs w:val="24"/>
              </w:rPr>
              <w:br/>
            </w:r>
            <w:r w:rsidRPr="00332468">
              <w:rPr>
                <w:rStyle w:val="fontstyle01"/>
                <w:b/>
                <w:bCs/>
                <w:sz w:val="24"/>
                <w:szCs w:val="24"/>
              </w:rPr>
              <w:t>chính</w:t>
            </w:r>
          </w:p>
          <w:p w14:paraId="2816F663" w14:textId="77777777" w:rsidR="00332468" w:rsidRPr="00332468" w:rsidRDefault="00332468" w:rsidP="000B6A1D">
            <w:pPr>
              <w:pStyle w:val="NoSpacing"/>
              <w:rPr>
                <w:b/>
                <w:bCs/>
                <w:szCs w:val="24"/>
              </w:rPr>
            </w:pPr>
          </w:p>
        </w:tc>
        <w:tc>
          <w:tcPr>
            <w:tcW w:w="750" w:type="dxa"/>
          </w:tcPr>
          <w:p w14:paraId="13F705DD" w14:textId="476DEFF7" w:rsidR="00332468" w:rsidRPr="00332468" w:rsidRDefault="00332468" w:rsidP="00470C7C">
            <w:pPr>
              <w:pStyle w:val="NoSpacing"/>
              <w:rPr>
                <w:b/>
                <w:bCs/>
                <w:szCs w:val="24"/>
              </w:rPr>
            </w:pPr>
            <w:r w:rsidRPr="00332468">
              <w:rPr>
                <w:rStyle w:val="fontstyle01"/>
                <w:b/>
                <w:bCs/>
                <w:sz w:val="24"/>
                <w:szCs w:val="24"/>
              </w:rPr>
              <w:t>Tổ</w:t>
            </w:r>
            <w:r w:rsidRPr="00332468">
              <w:rPr>
                <w:rFonts w:ascii="TimesNewRomanPS-BoldMT" w:hAnsi="TimesNewRomanPS-BoldMT"/>
                <w:b/>
                <w:bCs/>
                <w:color w:val="000000"/>
                <w:szCs w:val="24"/>
              </w:rPr>
              <w:br/>
            </w:r>
            <w:r w:rsidRPr="00332468">
              <w:rPr>
                <w:rStyle w:val="fontstyle01"/>
                <w:b/>
                <w:bCs/>
                <w:sz w:val="24"/>
                <w:szCs w:val="24"/>
              </w:rPr>
              <w:t>hợp</w:t>
            </w:r>
            <w:r w:rsidRPr="00332468">
              <w:rPr>
                <w:rFonts w:ascii="TimesNewRomanPS-BoldMT" w:hAnsi="TimesNewRomanPS-BoldMT"/>
                <w:b/>
                <w:bCs/>
                <w:color w:val="000000"/>
                <w:szCs w:val="24"/>
              </w:rPr>
              <w:br/>
            </w:r>
            <w:r w:rsidRPr="00332468">
              <w:rPr>
                <w:rStyle w:val="fontstyle01"/>
                <w:b/>
                <w:bCs/>
                <w:sz w:val="24"/>
                <w:szCs w:val="24"/>
              </w:rPr>
              <w:t>môn</w:t>
            </w:r>
          </w:p>
        </w:tc>
        <w:tc>
          <w:tcPr>
            <w:tcW w:w="790" w:type="dxa"/>
          </w:tcPr>
          <w:p w14:paraId="2F30AE77" w14:textId="77777777" w:rsidR="00332468" w:rsidRPr="00332468" w:rsidRDefault="00332468" w:rsidP="000B6A1D">
            <w:pPr>
              <w:pStyle w:val="NoSpacing"/>
              <w:rPr>
                <w:b/>
                <w:bCs/>
                <w:szCs w:val="24"/>
              </w:rPr>
            </w:pPr>
            <w:r w:rsidRPr="00332468">
              <w:rPr>
                <w:rStyle w:val="fontstyle01"/>
                <w:b/>
                <w:bCs/>
                <w:sz w:val="24"/>
                <w:szCs w:val="24"/>
              </w:rPr>
              <w:t>Môn</w:t>
            </w:r>
            <w:r w:rsidRPr="00332468">
              <w:rPr>
                <w:rFonts w:ascii="TimesNewRomanPS-BoldMT" w:hAnsi="TimesNewRomanPS-BoldMT"/>
                <w:b/>
                <w:bCs/>
                <w:color w:val="000000"/>
                <w:szCs w:val="24"/>
              </w:rPr>
              <w:br/>
            </w:r>
            <w:r w:rsidRPr="00332468">
              <w:rPr>
                <w:rStyle w:val="fontstyle01"/>
                <w:b/>
                <w:bCs/>
                <w:sz w:val="24"/>
                <w:szCs w:val="24"/>
              </w:rPr>
              <w:t>chính</w:t>
            </w:r>
          </w:p>
          <w:p w14:paraId="06A8B738" w14:textId="77777777" w:rsidR="00332468" w:rsidRPr="00332468" w:rsidRDefault="00332468" w:rsidP="000B6A1D">
            <w:pPr>
              <w:pStyle w:val="NoSpacing"/>
              <w:rPr>
                <w:b/>
                <w:bCs/>
                <w:szCs w:val="24"/>
              </w:rPr>
            </w:pPr>
          </w:p>
        </w:tc>
        <w:tc>
          <w:tcPr>
            <w:tcW w:w="750" w:type="dxa"/>
          </w:tcPr>
          <w:p w14:paraId="1189A135" w14:textId="5F9BB6DD" w:rsidR="00332468" w:rsidRPr="00332468" w:rsidRDefault="00332468" w:rsidP="00470C7C">
            <w:pPr>
              <w:pStyle w:val="NoSpacing"/>
              <w:rPr>
                <w:b/>
                <w:bCs/>
                <w:szCs w:val="24"/>
              </w:rPr>
            </w:pPr>
            <w:r w:rsidRPr="00332468">
              <w:rPr>
                <w:rStyle w:val="fontstyle01"/>
                <w:b/>
                <w:bCs/>
                <w:sz w:val="24"/>
                <w:szCs w:val="24"/>
              </w:rPr>
              <w:t>Tổ</w:t>
            </w:r>
            <w:r w:rsidRPr="00332468">
              <w:rPr>
                <w:rFonts w:ascii="TimesNewRomanPS-BoldMT" w:hAnsi="TimesNewRomanPS-BoldMT"/>
                <w:b/>
                <w:bCs/>
                <w:color w:val="000000"/>
                <w:szCs w:val="24"/>
              </w:rPr>
              <w:br/>
            </w:r>
            <w:r w:rsidRPr="00332468">
              <w:rPr>
                <w:rStyle w:val="fontstyle01"/>
                <w:b/>
                <w:bCs/>
                <w:sz w:val="24"/>
                <w:szCs w:val="24"/>
              </w:rPr>
              <w:t>hợp</w:t>
            </w:r>
            <w:r w:rsidRPr="00332468">
              <w:rPr>
                <w:rFonts w:ascii="TimesNewRomanPS-BoldMT" w:hAnsi="TimesNewRomanPS-BoldMT"/>
                <w:b/>
                <w:bCs/>
                <w:color w:val="000000"/>
                <w:szCs w:val="24"/>
              </w:rPr>
              <w:br/>
            </w:r>
            <w:r w:rsidRPr="00332468">
              <w:rPr>
                <w:rStyle w:val="fontstyle01"/>
                <w:b/>
                <w:bCs/>
                <w:sz w:val="24"/>
                <w:szCs w:val="24"/>
              </w:rPr>
              <w:t>môn</w:t>
            </w:r>
          </w:p>
        </w:tc>
        <w:tc>
          <w:tcPr>
            <w:tcW w:w="790" w:type="dxa"/>
          </w:tcPr>
          <w:p w14:paraId="3AA98844" w14:textId="77777777" w:rsidR="00332468" w:rsidRPr="00332468" w:rsidRDefault="00332468" w:rsidP="000B6A1D">
            <w:pPr>
              <w:pStyle w:val="NoSpacing"/>
              <w:rPr>
                <w:b/>
                <w:bCs/>
                <w:szCs w:val="24"/>
              </w:rPr>
            </w:pPr>
            <w:r w:rsidRPr="00332468">
              <w:rPr>
                <w:rStyle w:val="fontstyle01"/>
                <w:b/>
                <w:bCs/>
                <w:sz w:val="24"/>
                <w:szCs w:val="24"/>
              </w:rPr>
              <w:t>Môn</w:t>
            </w:r>
            <w:r w:rsidRPr="00332468">
              <w:rPr>
                <w:rFonts w:ascii="TimesNewRomanPS-BoldMT" w:hAnsi="TimesNewRomanPS-BoldMT"/>
                <w:b/>
                <w:bCs/>
                <w:color w:val="000000"/>
                <w:szCs w:val="24"/>
              </w:rPr>
              <w:br/>
            </w:r>
            <w:r w:rsidRPr="00332468">
              <w:rPr>
                <w:rStyle w:val="fontstyle01"/>
                <w:b/>
                <w:bCs/>
                <w:sz w:val="24"/>
                <w:szCs w:val="24"/>
              </w:rPr>
              <w:t>chính</w:t>
            </w:r>
          </w:p>
          <w:p w14:paraId="67FA3B21" w14:textId="77777777" w:rsidR="00332468" w:rsidRPr="00332468" w:rsidRDefault="00332468" w:rsidP="000B6A1D">
            <w:pPr>
              <w:pStyle w:val="NoSpacing"/>
              <w:rPr>
                <w:b/>
                <w:bCs/>
                <w:szCs w:val="24"/>
              </w:rPr>
            </w:pPr>
          </w:p>
        </w:tc>
        <w:tc>
          <w:tcPr>
            <w:tcW w:w="750" w:type="dxa"/>
          </w:tcPr>
          <w:p w14:paraId="05BB48C5" w14:textId="73C317D8" w:rsidR="00332468" w:rsidRPr="00332468" w:rsidRDefault="00332468" w:rsidP="00470C7C">
            <w:pPr>
              <w:pStyle w:val="NoSpacing"/>
              <w:rPr>
                <w:b/>
                <w:bCs/>
                <w:szCs w:val="24"/>
              </w:rPr>
            </w:pPr>
            <w:r w:rsidRPr="00332468">
              <w:rPr>
                <w:rStyle w:val="fontstyle01"/>
                <w:b/>
                <w:bCs/>
                <w:sz w:val="24"/>
                <w:szCs w:val="24"/>
              </w:rPr>
              <w:t>Tổ</w:t>
            </w:r>
            <w:r w:rsidRPr="00332468">
              <w:rPr>
                <w:rFonts w:ascii="TimesNewRomanPS-BoldMT" w:hAnsi="TimesNewRomanPS-BoldMT"/>
                <w:b/>
                <w:bCs/>
                <w:color w:val="000000"/>
                <w:szCs w:val="24"/>
              </w:rPr>
              <w:br/>
            </w:r>
            <w:r w:rsidRPr="00332468">
              <w:rPr>
                <w:rStyle w:val="fontstyle01"/>
                <w:b/>
                <w:bCs/>
                <w:sz w:val="24"/>
                <w:szCs w:val="24"/>
              </w:rPr>
              <w:t>hợp</w:t>
            </w:r>
            <w:r w:rsidRPr="00332468">
              <w:rPr>
                <w:rFonts w:ascii="TimesNewRomanPS-BoldMT" w:hAnsi="TimesNewRomanPS-BoldMT"/>
                <w:b/>
                <w:bCs/>
                <w:color w:val="000000"/>
                <w:szCs w:val="24"/>
              </w:rPr>
              <w:br/>
            </w:r>
            <w:r w:rsidRPr="00332468">
              <w:rPr>
                <w:rStyle w:val="fontstyle01"/>
                <w:b/>
                <w:bCs/>
                <w:sz w:val="24"/>
                <w:szCs w:val="24"/>
              </w:rPr>
              <w:t>môn</w:t>
            </w:r>
          </w:p>
        </w:tc>
        <w:tc>
          <w:tcPr>
            <w:tcW w:w="790" w:type="dxa"/>
          </w:tcPr>
          <w:p w14:paraId="1E867132" w14:textId="77777777" w:rsidR="00332468" w:rsidRPr="00332468" w:rsidRDefault="00332468" w:rsidP="000B6A1D">
            <w:pPr>
              <w:pStyle w:val="NoSpacing"/>
              <w:rPr>
                <w:b/>
                <w:bCs/>
                <w:szCs w:val="24"/>
              </w:rPr>
            </w:pPr>
            <w:r w:rsidRPr="00332468">
              <w:rPr>
                <w:rStyle w:val="fontstyle01"/>
                <w:b/>
                <w:bCs/>
                <w:sz w:val="24"/>
                <w:szCs w:val="24"/>
              </w:rPr>
              <w:t>Môn</w:t>
            </w:r>
            <w:r w:rsidRPr="00332468">
              <w:rPr>
                <w:rFonts w:ascii="TimesNewRomanPS-BoldMT" w:hAnsi="TimesNewRomanPS-BoldMT"/>
                <w:b/>
                <w:bCs/>
                <w:color w:val="000000"/>
                <w:szCs w:val="24"/>
              </w:rPr>
              <w:br/>
            </w:r>
            <w:r w:rsidRPr="00332468">
              <w:rPr>
                <w:rStyle w:val="fontstyle01"/>
                <w:b/>
                <w:bCs/>
                <w:sz w:val="24"/>
                <w:szCs w:val="24"/>
              </w:rPr>
              <w:t>chính</w:t>
            </w:r>
          </w:p>
          <w:p w14:paraId="7CE350A1" w14:textId="77777777" w:rsidR="00332468" w:rsidRPr="00332468" w:rsidRDefault="00332468" w:rsidP="000B6A1D">
            <w:pPr>
              <w:pStyle w:val="NoSpacing"/>
              <w:rPr>
                <w:b/>
                <w:bCs/>
                <w:szCs w:val="24"/>
              </w:rPr>
            </w:pPr>
          </w:p>
        </w:tc>
      </w:tr>
      <w:tr w:rsidR="000B6A1D" w:rsidRPr="003377E3" w14:paraId="4FEC8E5B" w14:textId="77777777" w:rsidTr="00470C7C">
        <w:trPr>
          <w:jc w:val="center"/>
        </w:trPr>
        <w:tc>
          <w:tcPr>
            <w:tcW w:w="537" w:type="dxa"/>
          </w:tcPr>
          <w:p w14:paraId="0AF94789" w14:textId="628092FF" w:rsidR="000B6A1D" w:rsidRPr="003377E3" w:rsidRDefault="000B6A1D" w:rsidP="00332468">
            <w:pPr>
              <w:pStyle w:val="NoSpacing"/>
              <w:numPr>
                <w:ilvl w:val="0"/>
                <w:numId w:val="6"/>
              </w:numPr>
              <w:ind w:left="357" w:hanging="357"/>
              <w:rPr>
                <w:szCs w:val="24"/>
              </w:rPr>
            </w:pPr>
          </w:p>
        </w:tc>
        <w:tc>
          <w:tcPr>
            <w:tcW w:w="841" w:type="dxa"/>
          </w:tcPr>
          <w:p w14:paraId="05475511" w14:textId="3EBC996A" w:rsidR="000B6A1D" w:rsidRPr="003377E3" w:rsidRDefault="003377E3" w:rsidP="000B6A1D">
            <w:pPr>
              <w:pStyle w:val="NoSpacing"/>
              <w:rPr>
                <w:szCs w:val="24"/>
              </w:rPr>
            </w:pPr>
            <w:r w:rsidRPr="003377E3">
              <w:rPr>
                <w:szCs w:val="24"/>
              </w:rPr>
              <w:t>Đại học</w:t>
            </w:r>
          </w:p>
        </w:tc>
        <w:tc>
          <w:tcPr>
            <w:tcW w:w="1363" w:type="dxa"/>
          </w:tcPr>
          <w:p w14:paraId="69355CAD" w14:textId="3069A569" w:rsidR="000B6A1D" w:rsidRPr="003377E3" w:rsidRDefault="003377E3" w:rsidP="000B6A1D">
            <w:pPr>
              <w:pStyle w:val="NoSpacing"/>
              <w:rPr>
                <w:szCs w:val="24"/>
              </w:rPr>
            </w:pPr>
            <w:r w:rsidRPr="003377E3">
              <w:rPr>
                <w:szCs w:val="24"/>
                <w:lang w:val="nl-NL"/>
              </w:rPr>
              <w:t>7480112</w:t>
            </w:r>
          </w:p>
        </w:tc>
        <w:tc>
          <w:tcPr>
            <w:tcW w:w="2335" w:type="dxa"/>
          </w:tcPr>
          <w:p w14:paraId="6719C902" w14:textId="77777777" w:rsidR="003377E3" w:rsidRPr="003377E3" w:rsidRDefault="003377E3" w:rsidP="003377E3">
            <w:pPr>
              <w:pStyle w:val="NoSpacing"/>
              <w:rPr>
                <w:b/>
                <w:bCs/>
                <w:szCs w:val="24"/>
              </w:rPr>
            </w:pPr>
            <w:r w:rsidRPr="003377E3">
              <w:rPr>
                <w:b/>
                <w:bCs/>
                <w:szCs w:val="24"/>
              </w:rPr>
              <w:t xml:space="preserve">Khoa học dữ liệu và Trí tuệ nhân tạo </w:t>
            </w:r>
          </w:p>
          <w:p w14:paraId="09396C9D" w14:textId="3CD5FEE1" w:rsidR="000B6A1D" w:rsidRPr="003377E3" w:rsidRDefault="003377E3" w:rsidP="003377E3">
            <w:pPr>
              <w:pStyle w:val="NoSpacing"/>
              <w:rPr>
                <w:szCs w:val="24"/>
              </w:rPr>
            </w:pPr>
            <w:r w:rsidRPr="003377E3">
              <w:rPr>
                <w:b/>
                <w:bCs/>
                <w:szCs w:val="24"/>
              </w:rPr>
              <w:t xml:space="preserve">(hệ cử nhân) </w:t>
            </w:r>
            <w:r w:rsidR="0017087D" w:rsidRPr="00FF0DB2">
              <w:rPr>
                <w:bCs/>
              </w:rPr>
              <w:t>(03 chuyên ngành: Khoa học dữ liệu</w:t>
            </w:r>
            <w:r w:rsidR="0017087D">
              <w:rPr>
                <w:bCs/>
              </w:rPr>
              <w:t>;</w:t>
            </w:r>
            <w:r w:rsidR="0017087D" w:rsidRPr="00FF0DB2">
              <w:rPr>
                <w:bCs/>
              </w:rPr>
              <w:t xml:space="preserve"> Trí tuệ nhân tạo</w:t>
            </w:r>
            <w:r w:rsidR="0017087D">
              <w:rPr>
                <w:bCs/>
              </w:rPr>
              <w:t>;</w:t>
            </w:r>
            <w:r w:rsidR="0017087D" w:rsidRPr="00FF0DB2">
              <w:rPr>
                <w:bCs/>
              </w:rPr>
              <w:t xml:space="preserve"> Phân tích dữ liệu kinh doanh)</w:t>
            </w:r>
          </w:p>
        </w:tc>
        <w:tc>
          <w:tcPr>
            <w:tcW w:w="1014" w:type="dxa"/>
          </w:tcPr>
          <w:p w14:paraId="71D92839" w14:textId="0F8F1555" w:rsidR="000B6A1D" w:rsidRPr="003377E3" w:rsidRDefault="0048393D" w:rsidP="000B6A1D">
            <w:pPr>
              <w:pStyle w:val="NoSpacing"/>
              <w:rPr>
                <w:szCs w:val="24"/>
              </w:rPr>
            </w:pPr>
            <w:r>
              <w:rPr>
                <w:szCs w:val="24"/>
              </w:rPr>
              <w:t>100</w:t>
            </w:r>
          </w:p>
        </w:tc>
        <w:tc>
          <w:tcPr>
            <w:tcW w:w="1014" w:type="dxa"/>
          </w:tcPr>
          <w:p w14:paraId="43D8750C" w14:textId="00FCE1A8" w:rsidR="000B6A1D" w:rsidRPr="00332468" w:rsidRDefault="0084064C" w:rsidP="000B6A1D">
            <w:pPr>
              <w:pStyle w:val="NoSpacing"/>
              <w:rPr>
                <w:szCs w:val="24"/>
              </w:rPr>
            </w:pPr>
            <w:r w:rsidRPr="00332468">
              <w:rPr>
                <w:lang w:val="nl-NL"/>
              </w:rPr>
              <w:t>X</w:t>
            </w:r>
            <w:r w:rsidR="003377E3" w:rsidRPr="00332468">
              <w:rPr>
                <w:lang w:val="nl-NL"/>
              </w:rPr>
              <w:t>ét KQ thi TN THPT</w:t>
            </w:r>
          </w:p>
        </w:tc>
        <w:tc>
          <w:tcPr>
            <w:tcW w:w="737" w:type="dxa"/>
          </w:tcPr>
          <w:p w14:paraId="1839FC48" w14:textId="43CBF5ED" w:rsidR="000B6A1D" w:rsidRPr="003377E3" w:rsidRDefault="003377E3" w:rsidP="000B6A1D">
            <w:pPr>
              <w:pStyle w:val="NoSpacing"/>
              <w:rPr>
                <w:szCs w:val="24"/>
              </w:rPr>
            </w:pPr>
            <w:r>
              <w:rPr>
                <w:szCs w:val="24"/>
              </w:rPr>
              <w:t>15</w:t>
            </w:r>
          </w:p>
        </w:tc>
        <w:tc>
          <w:tcPr>
            <w:tcW w:w="750" w:type="dxa"/>
          </w:tcPr>
          <w:p w14:paraId="039021C3" w14:textId="5B99384F" w:rsidR="000B6A1D" w:rsidRPr="003377E3" w:rsidRDefault="003377E3" w:rsidP="000B6A1D">
            <w:pPr>
              <w:pStyle w:val="NoSpacing"/>
              <w:rPr>
                <w:szCs w:val="24"/>
              </w:rPr>
            </w:pPr>
            <w:r w:rsidRPr="00FF0DB2">
              <w:rPr>
                <w:lang w:val="nl-NL"/>
              </w:rPr>
              <w:t>A00</w:t>
            </w:r>
          </w:p>
        </w:tc>
        <w:tc>
          <w:tcPr>
            <w:tcW w:w="790" w:type="dxa"/>
          </w:tcPr>
          <w:p w14:paraId="4B6BF3E1" w14:textId="551119DC" w:rsidR="000B6A1D" w:rsidRPr="003377E3" w:rsidRDefault="003377E3" w:rsidP="000B6A1D">
            <w:pPr>
              <w:pStyle w:val="NoSpacing"/>
              <w:rPr>
                <w:szCs w:val="24"/>
              </w:rPr>
            </w:pPr>
            <w:r w:rsidRPr="00FF68ED">
              <w:rPr>
                <w:lang w:val="nl-NL"/>
              </w:rPr>
              <w:t>Toán</w:t>
            </w:r>
          </w:p>
        </w:tc>
        <w:tc>
          <w:tcPr>
            <w:tcW w:w="750" w:type="dxa"/>
          </w:tcPr>
          <w:p w14:paraId="0777E7DE" w14:textId="6A5271C2" w:rsidR="000B6A1D" w:rsidRPr="003377E3" w:rsidRDefault="003377E3" w:rsidP="000B6A1D">
            <w:pPr>
              <w:pStyle w:val="NoSpacing"/>
              <w:rPr>
                <w:szCs w:val="24"/>
              </w:rPr>
            </w:pPr>
            <w:r w:rsidRPr="00FF0DB2">
              <w:rPr>
                <w:lang w:val="nl-NL"/>
              </w:rPr>
              <w:t>A01</w:t>
            </w:r>
          </w:p>
        </w:tc>
        <w:tc>
          <w:tcPr>
            <w:tcW w:w="790" w:type="dxa"/>
          </w:tcPr>
          <w:p w14:paraId="1E06DD0F" w14:textId="05B27E83" w:rsidR="000B6A1D" w:rsidRPr="003377E3" w:rsidRDefault="003377E3" w:rsidP="000B6A1D">
            <w:pPr>
              <w:pStyle w:val="NoSpacing"/>
              <w:rPr>
                <w:szCs w:val="24"/>
              </w:rPr>
            </w:pPr>
            <w:r w:rsidRPr="00FF68ED">
              <w:rPr>
                <w:lang w:val="nl-NL"/>
              </w:rPr>
              <w:t>Toán</w:t>
            </w:r>
          </w:p>
        </w:tc>
        <w:tc>
          <w:tcPr>
            <w:tcW w:w="750" w:type="dxa"/>
          </w:tcPr>
          <w:p w14:paraId="085B3EC7" w14:textId="1079C7B6" w:rsidR="000B6A1D" w:rsidRPr="003377E3" w:rsidRDefault="003377E3" w:rsidP="000B6A1D">
            <w:pPr>
              <w:pStyle w:val="NoSpacing"/>
              <w:rPr>
                <w:szCs w:val="24"/>
              </w:rPr>
            </w:pPr>
            <w:r w:rsidRPr="00FF0DB2">
              <w:rPr>
                <w:lang w:val="nl-NL"/>
              </w:rPr>
              <w:t>D01</w:t>
            </w:r>
          </w:p>
        </w:tc>
        <w:tc>
          <w:tcPr>
            <w:tcW w:w="790" w:type="dxa"/>
          </w:tcPr>
          <w:p w14:paraId="2F83FFDB" w14:textId="12E3AF62" w:rsidR="000B6A1D" w:rsidRPr="003377E3" w:rsidRDefault="003377E3" w:rsidP="000B6A1D">
            <w:pPr>
              <w:pStyle w:val="NoSpacing"/>
              <w:rPr>
                <w:szCs w:val="24"/>
              </w:rPr>
            </w:pPr>
            <w:r w:rsidRPr="00FF68ED">
              <w:rPr>
                <w:lang w:val="nl-NL"/>
              </w:rPr>
              <w:t>Toán</w:t>
            </w:r>
          </w:p>
        </w:tc>
        <w:tc>
          <w:tcPr>
            <w:tcW w:w="750" w:type="dxa"/>
          </w:tcPr>
          <w:p w14:paraId="75FB4ACC" w14:textId="77777777" w:rsidR="000B6A1D" w:rsidRPr="003377E3" w:rsidRDefault="000B6A1D" w:rsidP="000B6A1D">
            <w:pPr>
              <w:pStyle w:val="NoSpacing"/>
              <w:rPr>
                <w:szCs w:val="24"/>
              </w:rPr>
            </w:pPr>
          </w:p>
        </w:tc>
        <w:tc>
          <w:tcPr>
            <w:tcW w:w="790" w:type="dxa"/>
          </w:tcPr>
          <w:p w14:paraId="447176EF" w14:textId="77777777" w:rsidR="000B6A1D" w:rsidRPr="003377E3" w:rsidRDefault="000B6A1D" w:rsidP="000B6A1D">
            <w:pPr>
              <w:pStyle w:val="NoSpacing"/>
              <w:rPr>
                <w:szCs w:val="24"/>
              </w:rPr>
            </w:pPr>
          </w:p>
        </w:tc>
      </w:tr>
      <w:tr w:rsidR="0017087D" w:rsidRPr="003377E3" w14:paraId="263FB609" w14:textId="77777777" w:rsidTr="00470C7C">
        <w:trPr>
          <w:jc w:val="center"/>
        </w:trPr>
        <w:tc>
          <w:tcPr>
            <w:tcW w:w="537" w:type="dxa"/>
          </w:tcPr>
          <w:p w14:paraId="411E299A" w14:textId="799439B8" w:rsidR="0017087D" w:rsidRPr="003377E3" w:rsidRDefault="0017087D" w:rsidP="00332468">
            <w:pPr>
              <w:pStyle w:val="NoSpacing"/>
              <w:numPr>
                <w:ilvl w:val="0"/>
                <w:numId w:val="6"/>
              </w:numPr>
              <w:ind w:left="357" w:hanging="357"/>
              <w:rPr>
                <w:szCs w:val="24"/>
              </w:rPr>
            </w:pPr>
          </w:p>
        </w:tc>
        <w:tc>
          <w:tcPr>
            <w:tcW w:w="841" w:type="dxa"/>
          </w:tcPr>
          <w:p w14:paraId="6F81502A" w14:textId="6E9491E5" w:rsidR="0017087D" w:rsidRPr="003377E3" w:rsidRDefault="0017087D" w:rsidP="0017087D">
            <w:pPr>
              <w:pStyle w:val="NoSpacing"/>
              <w:rPr>
                <w:szCs w:val="24"/>
              </w:rPr>
            </w:pPr>
            <w:r w:rsidRPr="003377E3">
              <w:rPr>
                <w:szCs w:val="24"/>
              </w:rPr>
              <w:t>Đại học</w:t>
            </w:r>
          </w:p>
        </w:tc>
        <w:tc>
          <w:tcPr>
            <w:tcW w:w="1363" w:type="dxa"/>
          </w:tcPr>
          <w:p w14:paraId="61EA6823" w14:textId="54ADFF84" w:rsidR="0017087D" w:rsidRPr="003377E3" w:rsidRDefault="0017087D" w:rsidP="0017087D">
            <w:pPr>
              <w:pStyle w:val="NoSpacing"/>
              <w:rPr>
                <w:szCs w:val="24"/>
              </w:rPr>
            </w:pPr>
            <w:r w:rsidRPr="003377E3">
              <w:rPr>
                <w:szCs w:val="24"/>
                <w:lang w:val="nl-NL"/>
              </w:rPr>
              <w:t>7480112</w:t>
            </w:r>
          </w:p>
        </w:tc>
        <w:tc>
          <w:tcPr>
            <w:tcW w:w="2335" w:type="dxa"/>
          </w:tcPr>
          <w:p w14:paraId="32305893" w14:textId="77777777" w:rsidR="0017087D" w:rsidRPr="003377E3" w:rsidRDefault="0017087D" w:rsidP="0017087D">
            <w:pPr>
              <w:pStyle w:val="NoSpacing"/>
              <w:rPr>
                <w:b/>
                <w:bCs/>
                <w:szCs w:val="24"/>
              </w:rPr>
            </w:pPr>
            <w:r w:rsidRPr="003377E3">
              <w:rPr>
                <w:b/>
                <w:bCs/>
                <w:szCs w:val="24"/>
              </w:rPr>
              <w:t xml:space="preserve">Khoa học dữ liệu và Trí tuệ nhân tạo </w:t>
            </w:r>
          </w:p>
          <w:p w14:paraId="10B9DA1E" w14:textId="37D29B6D" w:rsidR="0017087D" w:rsidRPr="003377E3" w:rsidRDefault="0017087D" w:rsidP="0017087D">
            <w:pPr>
              <w:pStyle w:val="NoSpacing"/>
              <w:rPr>
                <w:szCs w:val="24"/>
              </w:rPr>
            </w:pPr>
            <w:r w:rsidRPr="003377E3">
              <w:rPr>
                <w:b/>
                <w:bCs/>
                <w:szCs w:val="24"/>
              </w:rPr>
              <w:t xml:space="preserve">(hệ cử nhân) </w:t>
            </w:r>
            <w:r w:rsidRPr="00FF0DB2">
              <w:rPr>
                <w:bCs/>
              </w:rPr>
              <w:t>(03 chuyên ngành: Khoa học dữ liệu</w:t>
            </w:r>
            <w:r>
              <w:rPr>
                <w:bCs/>
              </w:rPr>
              <w:t>;</w:t>
            </w:r>
            <w:r w:rsidRPr="00FF0DB2">
              <w:rPr>
                <w:bCs/>
              </w:rPr>
              <w:t xml:space="preserve"> Trí tuệ nhân tạo</w:t>
            </w:r>
            <w:r>
              <w:rPr>
                <w:bCs/>
              </w:rPr>
              <w:t>;</w:t>
            </w:r>
            <w:r w:rsidRPr="00FF0DB2">
              <w:rPr>
                <w:bCs/>
              </w:rPr>
              <w:t xml:space="preserve"> Phân tích dữ liệu kinh doanh)</w:t>
            </w:r>
          </w:p>
        </w:tc>
        <w:tc>
          <w:tcPr>
            <w:tcW w:w="1014" w:type="dxa"/>
          </w:tcPr>
          <w:p w14:paraId="2F7C495D" w14:textId="7F3219E5" w:rsidR="0017087D" w:rsidRPr="003377E3" w:rsidRDefault="0017087D" w:rsidP="0017087D">
            <w:pPr>
              <w:pStyle w:val="NoSpacing"/>
              <w:rPr>
                <w:szCs w:val="24"/>
              </w:rPr>
            </w:pPr>
            <w:r>
              <w:rPr>
                <w:szCs w:val="24"/>
              </w:rPr>
              <w:t>200</w:t>
            </w:r>
          </w:p>
        </w:tc>
        <w:tc>
          <w:tcPr>
            <w:tcW w:w="1014" w:type="dxa"/>
          </w:tcPr>
          <w:p w14:paraId="7A2903A7" w14:textId="1359CC54" w:rsidR="0017087D" w:rsidRPr="00332468" w:rsidRDefault="0017087D" w:rsidP="0017087D">
            <w:pPr>
              <w:pStyle w:val="NoSpacing"/>
              <w:rPr>
                <w:szCs w:val="24"/>
              </w:rPr>
            </w:pPr>
            <w:r w:rsidRPr="00332468">
              <w:rPr>
                <w:lang w:val="vi-VN"/>
              </w:rPr>
              <w:t>Xét học bạ</w:t>
            </w:r>
          </w:p>
        </w:tc>
        <w:tc>
          <w:tcPr>
            <w:tcW w:w="737" w:type="dxa"/>
          </w:tcPr>
          <w:p w14:paraId="3D2ECC0B" w14:textId="77005D72" w:rsidR="0017087D" w:rsidRPr="003377E3" w:rsidRDefault="0017087D" w:rsidP="0017087D">
            <w:pPr>
              <w:pStyle w:val="NoSpacing"/>
              <w:rPr>
                <w:szCs w:val="24"/>
              </w:rPr>
            </w:pPr>
            <w:r>
              <w:rPr>
                <w:szCs w:val="24"/>
              </w:rPr>
              <w:t>15</w:t>
            </w:r>
          </w:p>
        </w:tc>
        <w:tc>
          <w:tcPr>
            <w:tcW w:w="750" w:type="dxa"/>
          </w:tcPr>
          <w:p w14:paraId="47568655" w14:textId="25C57702" w:rsidR="0017087D" w:rsidRPr="003377E3" w:rsidRDefault="0017087D" w:rsidP="0017087D">
            <w:pPr>
              <w:pStyle w:val="NoSpacing"/>
              <w:rPr>
                <w:szCs w:val="24"/>
              </w:rPr>
            </w:pPr>
            <w:r w:rsidRPr="00FF0DB2">
              <w:rPr>
                <w:lang w:val="nl-NL"/>
              </w:rPr>
              <w:t>A00</w:t>
            </w:r>
          </w:p>
        </w:tc>
        <w:tc>
          <w:tcPr>
            <w:tcW w:w="790" w:type="dxa"/>
          </w:tcPr>
          <w:p w14:paraId="5D6C3787" w14:textId="2373495E" w:rsidR="0017087D" w:rsidRPr="003377E3" w:rsidRDefault="0017087D" w:rsidP="0017087D">
            <w:pPr>
              <w:pStyle w:val="NoSpacing"/>
              <w:rPr>
                <w:szCs w:val="24"/>
              </w:rPr>
            </w:pPr>
            <w:r w:rsidRPr="00FF68ED">
              <w:rPr>
                <w:lang w:val="nl-NL"/>
              </w:rPr>
              <w:t>Toán</w:t>
            </w:r>
          </w:p>
        </w:tc>
        <w:tc>
          <w:tcPr>
            <w:tcW w:w="750" w:type="dxa"/>
          </w:tcPr>
          <w:p w14:paraId="1B9B2F48" w14:textId="18D2531F" w:rsidR="0017087D" w:rsidRPr="003377E3" w:rsidRDefault="0017087D" w:rsidP="0017087D">
            <w:pPr>
              <w:pStyle w:val="NoSpacing"/>
              <w:rPr>
                <w:szCs w:val="24"/>
              </w:rPr>
            </w:pPr>
            <w:r w:rsidRPr="00FF0DB2">
              <w:rPr>
                <w:lang w:val="nl-NL"/>
              </w:rPr>
              <w:t>A01</w:t>
            </w:r>
          </w:p>
        </w:tc>
        <w:tc>
          <w:tcPr>
            <w:tcW w:w="790" w:type="dxa"/>
          </w:tcPr>
          <w:p w14:paraId="2B718C96" w14:textId="57CB9A09" w:rsidR="0017087D" w:rsidRPr="003377E3" w:rsidRDefault="0017087D" w:rsidP="0017087D">
            <w:pPr>
              <w:pStyle w:val="NoSpacing"/>
              <w:rPr>
                <w:szCs w:val="24"/>
              </w:rPr>
            </w:pPr>
            <w:r w:rsidRPr="00FF68ED">
              <w:rPr>
                <w:lang w:val="nl-NL"/>
              </w:rPr>
              <w:t>Toán</w:t>
            </w:r>
          </w:p>
        </w:tc>
        <w:tc>
          <w:tcPr>
            <w:tcW w:w="750" w:type="dxa"/>
          </w:tcPr>
          <w:p w14:paraId="3E2B2F82" w14:textId="38E139F0" w:rsidR="0017087D" w:rsidRPr="003377E3" w:rsidRDefault="0017087D" w:rsidP="0017087D">
            <w:pPr>
              <w:pStyle w:val="NoSpacing"/>
              <w:rPr>
                <w:szCs w:val="24"/>
              </w:rPr>
            </w:pPr>
            <w:r w:rsidRPr="00FF0DB2">
              <w:rPr>
                <w:lang w:val="nl-NL"/>
              </w:rPr>
              <w:t>D01</w:t>
            </w:r>
          </w:p>
        </w:tc>
        <w:tc>
          <w:tcPr>
            <w:tcW w:w="790" w:type="dxa"/>
          </w:tcPr>
          <w:p w14:paraId="19CA5FFA" w14:textId="337890E4" w:rsidR="0017087D" w:rsidRPr="003377E3" w:rsidRDefault="0017087D" w:rsidP="0017087D">
            <w:pPr>
              <w:pStyle w:val="NoSpacing"/>
              <w:rPr>
                <w:szCs w:val="24"/>
              </w:rPr>
            </w:pPr>
            <w:r w:rsidRPr="00FF68ED">
              <w:rPr>
                <w:lang w:val="nl-NL"/>
              </w:rPr>
              <w:t>Toán</w:t>
            </w:r>
          </w:p>
        </w:tc>
        <w:tc>
          <w:tcPr>
            <w:tcW w:w="750" w:type="dxa"/>
          </w:tcPr>
          <w:p w14:paraId="03D0B3D2" w14:textId="77777777" w:rsidR="0017087D" w:rsidRPr="003377E3" w:rsidRDefault="0017087D" w:rsidP="0017087D">
            <w:pPr>
              <w:pStyle w:val="NoSpacing"/>
              <w:rPr>
                <w:szCs w:val="24"/>
              </w:rPr>
            </w:pPr>
          </w:p>
        </w:tc>
        <w:tc>
          <w:tcPr>
            <w:tcW w:w="790" w:type="dxa"/>
          </w:tcPr>
          <w:p w14:paraId="788F2307" w14:textId="77777777" w:rsidR="0017087D" w:rsidRPr="003377E3" w:rsidRDefault="0017087D" w:rsidP="0017087D">
            <w:pPr>
              <w:pStyle w:val="NoSpacing"/>
              <w:rPr>
                <w:szCs w:val="24"/>
              </w:rPr>
            </w:pPr>
          </w:p>
        </w:tc>
      </w:tr>
      <w:tr w:rsidR="0017087D" w:rsidRPr="003377E3" w14:paraId="4922457E" w14:textId="77777777" w:rsidTr="00470C7C">
        <w:trPr>
          <w:jc w:val="center"/>
        </w:trPr>
        <w:tc>
          <w:tcPr>
            <w:tcW w:w="537" w:type="dxa"/>
          </w:tcPr>
          <w:p w14:paraId="75373FB9" w14:textId="46773610" w:rsidR="0017087D" w:rsidRPr="003377E3" w:rsidRDefault="0017087D" w:rsidP="00332468">
            <w:pPr>
              <w:pStyle w:val="NoSpacing"/>
              <w:numPr>
                <w:ilvl w:val="0"/>
                <w:numId w:val="6"/>
              </w:numPr>
              <w:ind w:left="357" w:hanging="357"/>
              <w:rPr>
                <w:szCs w:val="24"/>
              </w:rPr>
            </w:pPr>
          </w:p>
        </w:tc>
        <w:tc>
          <w:tcPr>
            <w:tcW w:w="841" w:type="dxa"/>
          </w:tcPr>
          <w:p w14:paraId="7FC862F2" w14:textId="18C21036" w:rsidR="0017087D" w:rsidRPr="003377E3" w:rsidRDefault="0017087D" w:rsidP="0017087D">
            <w:pPr>
              <w:pStyle w:val="NoSpacing"/>
              <w:rPr>
                <w:szCs w:val="24"/>
              </w:rPr>
            </w:pPr>
            <w:r w:rsidRPr="003377E3">
              <w:rPr>
                <w:szCs w:val="24"/>
              </w:rPr>
              <w:t>Đại học</w:t>
            </w:r>
          </w:p>
        </w:tc>
        <w:tc>
          <w:tcPr>
            <w:tcW w:w="1363" w:type="dxa"/>
          </w:tcPr>
          <w:p w14:paraId="297169BE" w14:textId="495C1393" w:rsidR="0017087D" w:rsidRPr="003377E3" w:rsidRDefault="0017087D" w:rsidP="0017087D">
            <w:pPr>
              <w:pStyle w:val="NoSpacing"/>
              <w:rPr>
                <w:szCs w:val="24"/>
              </w:rPr>
            </w:pPr>
            <w:r w:rsidRPr="00FF0DB2">
              <w:rPr>
                <w:color w:val="333333"/>
              </w:rPr>
              <w:t>7480112KS</w:t>
            </w:r>
          </w:p>
        </w:tc>
        <w:tc>
          <w:tcPr>
            <w:tcW w:w="2335" w:type="dxa"/>
          </w:tcPr>
          <w:p w14:paraId="5C4237C2" w14:textId="77777777" w:rsidR="0017087D" w:rsidRPr="00FF0DB2" w:rsidRDefault="0017087D" w:rsidP="0017087D">
            <w:pPr>
              <w:pStyle w:val="NoSpacing"/>
              <w:rPr>
                <w:b/>
                <w:bCs/>
              </w:rPr>
            </w:pPr>
            <w:r w:rsidRPr="00FF0DB2">
              <w:rPr>
                <w:b/>
                <w:bCs/>
              </w:rPr>
              <w:t xml:space="preserve">Khoa học dữ liệu và Trí tuệ nhân tạo </w:t>
            </w:r>
          </w:p>
          <w:p w14:paraId="7A45D852" w14:textId="4BED8CC5" w:rsidR="0017087D" w:rsidRPr="003377E3" w:rsidRDefault="0017087D" w:rsidP="0017087D">
            <w:pPr>
              <w:pStyle w:val="NoSpacing"/>
              <w:rPr>
                <w:szCs w:val="24"/>
              </w:rPr>
            </w:pPr>
            <w:r w:rsidRPr="00FF0DB2">
              <w:rPr>
                <w:b/>
                <w:bCs/>
              </w:rPr>
              <w:t>(hệ kỹ sư)</w:t>
            </w:r>
            <w:r w:rsidRPr="00FF0DB2">
              <w:rPr>
                <w:bCs/>
              </w:rPr>
              <w:t xml:space="preserve"> (03 chuyên ngành: Khoa học dữ liệu</w:t>
            </w:r>
            <w:r>
              <w:rPr>
                <w:bCs/>
              </w:rPr>
              <w:t>;</w:t>
            </w:r>
            <w:r w:rsidRPr="00FF0DB2">
              <w:rPr>
                <w:bCs/>
              </w:rPr>
              <w:t xml:space="preserve"> Trí tuệ nhân tạo</w:t>
            </w:r>
            <w:r>
              <w:rPr>
                <w:bCs/>
              </w:rPr>
              <w:t>;</w:t>
            </w:r>
            <w:r w:rsidRPr="00FF0DB2">
              <w:rPr>
                <w:bCs/>
              </w:rPr>
              <w:t xml:space="preserve"> Phân tích dữ liệu kinh doanh)</w:t>
            </w:r>
          </w:p>
        </w:tc>
        <w:tc>
          <w:tcPr>
            <w:tcW w:w="1014" w:type="dxa"/>
          </w:tcPr>
          <w:p w14:paraId="6FC2BB33" w14:textId="01B4EE47" w:rsidR="0017087D" w:rsidRPr="003377E3" w:rsidRDefault="0017087D" w:rsidP="0017087D">
            <w:pPr>
              <w:pStyle w:val="NoSpacing"/>
              <w:rPr>
                <w:szCs w:val="24"/>
              </w:rPr>
            </w:pPr>
            <w:r>
              <w:rPr>
                <w:szCs w:val="24"/>
              </w:rPr>
              <w:t>100</w:t>
            </w:r>
          </w:p>
        </w:tc>
        <w:tc>
          <w:tcPr>
            <w:tcW w:w="1014" w:type="dxa"/>
          </w:tcPr>
          <w:p w14:paraId="0B77E3E6" w14:textId="596E5011" w:rsidR="0017087D" w:rsidRPr="00332468" w:rsidRDefault="0084064C" w:rsidP="0017087D">
            <w:pPr>
              <w:pStyle w:val="NoSpacing"/>
              <w:rPr>
                <w:szCs w:val="24"/>
              </w:rPr>
            </w:pPr>
            <w:r w:rsidRPr="00332468">
              <w:rPr>
                <w:lang w:val="nl-NL"/>
              </w:rPr>
              <w:t>Xét KQ thi TN THPT</w:t>
            </w:r>
          </w:p>
        </w:tc>
        <w:tc>
          <w:tcPr>
            <w:tcW w:w="737" w:type="dxa"/>
          </w:tcPr>
          <w:p w14:paraId="63948ED8" w14:textId="034586FD" w:rsidR="0017087D" w:rsidRPr="003377E3" w:rsidRDefault="0017087D" w:rsidP="0017087D">
            <w:pPr>
              <w:pStyle w:val="NoSpacing"/>
              <w:rPr>
                <w:szCs w:val="24"/>
              </w:rPr>
            </w:pPr>
            <w:r>
              <w:rPr>
                <w:szCs w:val="24"/>
              </w:rPr>
              <w:t>15</w:t>
            </w:r>
          </w:p>
        </w:tc>
        <w:tc>
          <w:tcPr>
            <w:tcW w:w="750" w:type="dxa"/>
          </w:tcPr>
          <w:p w14:paraId="5538F160" w14:textId="680B12EB" w:rsidR="0017087D" w:rsidRPr="003377E3" w:rsidRDefault="0017087D" w:rsidP="0017087D">
            <w:pPr>
              <w:pStyle w:val="NoSpacing"/>
              <w:rPr>
                <w:szCs w:val="24"/>
              </w:rPr>
            </w:pPr>
            <w:r w:rsidRPr="00FF0DB2">
              <w:rPr>
                <w:lang w:val="nl-NL"/>
              </w:rPr>
              <w:t>A00</w:t>
            </w:r>
          </w:p>
        </w:tc>
        <w:tc>
          <w:tcPr>
            <w:tcW w:w="790" w:type="dxa"/>
          </w:tcPr>
          <w:p w14:paraId="0490C1DA" w14:textId="0BE1A554" w:rsidR="0017087D" w:rsidRPr="003377E3" w:rsidRDefault="0017087D" w:rsidP="0017087D">
            <w:pPr>
              <w:pStyle w:val="NoSpacing"/>
              <w:rPr>
                <w:szCs w:val="24"/>
              </w:rPr>
            </w:pPr>
            <w:r w:rsidRPr="00FF68ED">
              <w:rPr>
                <w:lang w:val="nl-NL"/>
              </w:rPr>
              <w:t>Toán</w:t>
            </w:r>
          </w:p>
        </w:tc>
        <w:tc>
          <w:tcPr>
            <w:tcW w:w="750" w:type="dxa"/>
          </w:tcPr>
          <w:p w14:paraId="406970BB" w14:textId="6A9046D4" w:rsidR="0017087D" w:rsidRPr="003377E3" w:rsidRDefault="0017087D" w:rsidP="0017087D">
            <w:pPr>
              <w:pStyle w:val="NoSpacing"/>
              <w:rPr>
                <w:szCs w:val="24"/>
              </w:rPr>
            </w:pPr>
            <w:r w:rsidRPr="00FF0DB2">
              <w:rPr>
                <w:lang w:val="nl-NL"/>
              </w:rPr>
              <w:t>A01</w:t>
            </w:r>
          </w:p>
        </w:tc>
        <w:tc>
          <w:tcPr>
            <w:tcW w:w="790" w:type="dxa"/>
          </w:tcPr>
          <w:p w14:paraId="28169A0A" w14:textId="3BFA1F83" w:rsidR="0017087D" w:rsidRPr="003377E3" w:rsidRDefault="0017087D" w:rsidP="0017087D">
            <w:pPr>
              <w:pStyle w:val="NoSpacing"/>
              <w:rPr>
                <w:szCs w:val="24"/>
              </w:rPr>
            </w:pPr>
            <w:r w:rsidRPr="00FF68ED">
              <w:rPr>
                <w:lang w:val="nl-NL"/>
              </w:rPr>
              <w:t>Toán</w:t>
            </w:r>
          </w:p>
        </w:tc>
        <w:tc>
          <w:tcPr>
            <w:tcW w:w="750" w:type="dxa"/>
          </w:tcPr>
          <w:p w14:paraId="06203EE3" w14:textId="0597BF08" w:rsidR="0017087D" w:rsidRPr="003377E3" w:rsidRDefault="0017087D" w:rsidP="0017087D">
            <w:pPr>
              <w:pStyle w:val="NoSpacing"/>
              <w:rPr>
                <w:szCs w:val="24"/>
              </w:rPr>
            </w:pPr>
            <w:r w:rsidRPr="00FF0DB2">
              <w:rPr>
                <w:lang w:val="nl-NL"/>
              </w:rPr>
              <w:t>D01</w:t>
            </w:r>
          </w:p>
        </w:tc>
        <w:tc>
          <w:tcPr>
            <w:tcW w:w="790" w:type="dxa"/>
          </w:tcPr>
          <w:p w14:paraId="1E19485C" w14:textId="2988529A" w:rsidR="0017087D" w:rsidRPr="003377E3" w:rsidRDefault="0017087D" w:rsidP="0017087D">
            <w:pPr>
              <w:pStyle w:val="NoSpacing"/>
              <w:rPr>
                <w:szCs w:val="24"/>
              </w:rPr>
            </w:pPr>
            <w:r w:rsidRPr="00FF68ED">
              <w:rPr>
                <w:lang w:val="nl-NL"/>
              </w:rPr>
              <w:t>Toán</w:t>
            </w:r>
          </w:p>
        </w:tc>
        <w:tc>
          <w:tcPr>
            <w:tcW w:w="750" w:type="dxa"/>
          </w:tcPr>
          <w:p w14:paraId="4AF9A63F" w14:textId="77777777" w:rsidR="0017087D" w:rsidRPr="003377E3" w:rsidRDefault="0017087D" w:rsidP="0017087D">
            <w:pPr>
              <w:pStyle w:val="NoSpacing"/>
              <w:rPr>
                <w:szCs w:val="24"/>
              </w:rPr>
            </w:pPr>
          </w:p>
        </w:tc>
        <w:tc>
          <w:tcPr>
            <w:tcW w:w="790" w:type="dxa"/>
          </w:tcPr>
          <w:p w14:paraId="666B9AE6" w14:textId="77777777" w:rsidR="0017087D" w:rsidRPr="003377E3" w:rsidRDefault="0017087D" w:rsidP="0017087D">
            <w:pPr>
              <w:pStyle w:val="NoSpacing"/>
              <w:rPr>
                <w:szCs w:val="24"/>
              </w:rPr>
            </w:pPr>
          </w:p>
        </w:tc>
      </w:tr>
      <w:tr w:rsidR="0017087D" w:rsidRPr="003377E3" w14:paraId="03E2445F" w14:textId="77777777" w:rsidTr="00470C7C">
        <w:trPr>
          <w:jc w:val="center"/>
        </w:trPr>
        <w:tc>
          <w:tcPr>
            <w:tcW w:w="537" w:type="dxa"/>
          </w:tcPr>
          <w:p w14:paraId="7A335FA4" w14:textId="77777777" w:rsidR="0017087D" w:rsidRPr="003377E3" w:rsidRDefault="0017087D" w:rsidP="00332468">
            <w:pPr>
              <w:pStyle w:val="NoSpacing"/>
              <w:numPr>
                <w:ilvl w:val="0"/>
                <w:numId w:val="6"/>
              </w:numPr>
              <w:ind w:left="357" w:hanging="357"/>
              <w:rPr>
                <w:szCs w:val="24"/>
              </w:rPr>
            </w:pPr>
          </w:p>
        </w:tc>
        <w:tc>
          <w:tcPr>
            <w:tcW w:w="841" w:type="dxa"/>
          </w:tcPr>
          <w:p w14:paraId="1FE90553" w14:textId="552F741D" w:rsidR="0017087D" w:rsidRPr="003377E3" w:rsidRDefault="0017087D" w:rsidP="0017087D">
            <w:pPr>
              <w:pStyle w:val="NoSpacing"/>
              <w:rPr>
                <w:szCs w:val="24"/>
              </w:rPr>
            </w:pPr>
            <w:r w:rsidRPr="003377E3">
              <w:rPr>
                <w:szCs w:val="24"/>
              </w:rPr>
              <w:t>Đại học</w:t>
            </w:r>
          </w:p>
        </w:tc>
        <w:tc>
          <w:tcPr>
            <w:tcW w:w="1363" w:type="dxa"/>
          </w:tcPr>
          <w:p w14:paraId="497E069C" w14:textId="1886667D" w:rsidR="0017087D" w:rsidRPr="003377E3" w:rsidRDefault="0017087D" w:rsidP="0017087D">
            <w:pPr>
              <w:pStyle w:val="NoSpacing"/>
              <w:rPr>
                <w:szCs w:val="24"/>
              </w:rPr>
            </w:pPr>
            <w:r w:rsidRPr="00FF0DB2">
              <w:rPr>
                <w:color w:val="333333"/>
              </w:rPr>
              <w:t>7480112KS</w:t>
            </w:r>
          </w:p>
        </w:tc>
        <w:tc>
          <w:tcPr>
            <w:tcW w:w="2335" w:type="dxa"/>
          </w:tcPr>
          <w:p w14:paraId="771676BD" w14:textId="77777777" w:rsidR="0017087D" w:rsidRPr="00FF0DB2" w:rsidRDefault="0017087D" w:rsidP="0017087D">
            <w:pPr>
              <w:pStyle w:val="NoSpacing"/>
              <w:rPr>
                <w:b/>
                <w:bCs/>
              </w:rPr>
            </w:pPr>
            <w:r w:rsidRPr="00FF0DB2">
              <w:rPr>
                <w:b/>
                <w:bCs/>
              </w:rPr>
              <w:t xml:space="preserve">Khoa học dữ liệu và Trí tuệ nhân tạo </w:t>
            </w:r>
          </w:p>
          <w:p w14:paraId="02D07720" w14:textId="2261DA08" w:rsidR="0017087D" w:rsidRPr="003377E3" w:rsidRDefault="0017087D" w:rsidP="0017087D">
            <w:pPr>
              <w:pStyle w:val="NoSpacing"/>
              <w:rPr>
                <w:szCs w:val="24"/>
              </w:rPr>
            </w:pPr>
            <w:r w:rsidRPr="00FF0DB2">
              <w:rPr>
                <w:b/>
                <w:bCs/>
              </w:rPr>
              <w:t>(hệ kỹ sư)</w:t>
            </w:r>
            <w:r w:rsidRPr="00FF0DB2">
              <w:rPr>
                <w:bCs/>
              </w:rPr>
              <w:t xml:space="preserve"> (03 chuyên ngành: Khoa học dữ liệu</w:t>
            </w:r>
            <w:r>
              <w:rPr>
                <w:bCs/>
              </w:rPr>
              <w:t>;</w:t>
            </w:r>
            <w:r w:rsidRPr="00FF0DB2">
              <w:rPr>
                <w:bCs/>
              </w:rPr>
              <w:t xml:space="preserve"> Trí tuệ nhân tạo</w:t>
            </w:r>
            <w:r>
              <w:rPr>
                <w:bCs/>
              </w:rPr>
              <w:t>;</w:t>
            </w:r>
            <w:r w:rsidRPr="00FF0DB2">
              <w:rPr>
                <w:bCs/>
              </w:rPr>
              <w:t xml:space="preserve"> Phân tích dữ liệu kinh doanh)</w:t>
            </w:r>
          </w:p>
        </w:tc>
        <w:tc>
          <w:tcPr>
            <w:tcW w:w="1014" w:type="dxa"/>
          </w:tcPr>
          <w:p w14:paraId="1276C20C" w14:textId="1525C0FC" w:rsidR="0017087D" w:rsidRPr="003377E3" w:rsidRDefault="0017087D" w:rsidP="0017087D">
            <w:pPr>
              <w:pStyle w:val="NoSpacing"/>
              <w:rPr>
                <w:szCs w:val="24"/>
              </w:rPr>
            </w:pPr>
            <w:r>
              <w:rPr>
                <w:szCs w:val="24"/>
              </w:rPr>
              <w:t>200</w:t>
            </w:r>
          </w:p>
        </w:tc>
        <w:tc>
          <w:tcPr>
            <w:tcW w:w="1014" w:type="dxa"/>
          </w:tcPr>
          <w:p w14:paraId="70FEFB69" w14:textId="6F377DB5" w:rsidR="0017087D" w:rsidRPr="00332468" w:rsidRDefault="0017087D" w:rsidP="0017087D">
            <w:pPr>
              <w:pStyle w:val="NoSpacing"/>
              <w:rPr>
                <w:szCs w:val="24"/>
              </w:rPr>
            </w:pPr>
            <w:r w:rsidRPr="00332468">
              <w:rPr>
                <w:lang w:val="vi-VN"/>
              </w:rPr>
              <w:t>Xét học bạ</w:t>
            </w:r>
          </w:p>
        </w:tc>
        <w:tc>
          <w:tcPr>
            <w:tcW w:w="737" w:type="dxa"/>
          </w:tcPr>
          <w:p w14:paraId="00FFCCB5" w14:textId="1D5838CE" w:rsidR="0017087D" w:rsidRPr="003377E3" w:rsidRDefault="0017087D" w:rsidP="0017087D">
            <w:pPr>
              <w:pStyle w:val="NoSpacing"/>
              <w:rPr>
                <w:szCs w:val="24"/>
              </w:rPr>
            </w:pPr>
            <w:r>
              <w:rPr>
                <w:szCs w:val="24"/>
              </w:rPr>
              <w:t>20</w:t>
            </w:r>
          </w:p>
        </w:tc>
        <w:tc>
          <w:tcPr>
            <w:tcW w:w="750" w:type="dxa"/>
          </w:tcPr>
          <w:p w14:paraId="705CDC0C" w14:textId="722A0238" w:rsidR="0017087D" w:rsidRPr="003377E3" w:rsidRDefault="0017087D" w:rsidP="0017087D">
            <w:pPr>
              <w:pStyle w:val="NoSpacing"/>
              <w:rPr>
                <w:szCs w:val="24"/>
              </w:rPr>
            </w:pPr>
            <w:r w:rsidRPr="00FF0DB2">
              <w:rPr>
                <w:lang w:val="nl-NL"/>
              </w:rPr>
              <w:t>A00</w:t>
            </w:r>
          </w:p>
        </w:tc>
        <w:tc>
          <w:tcPr>
            <w:tcW w:w="790" w:type="dxa"/>
          </w:tcPr>
          <w:p w14:paraId="35729D37" w14:textId="50A425D0" w:rsidR="0017087D" w:rsidRPr="003377E3" w:rsidRDefault="0017087D" w:rsidP="0017087D">
            <w:pPr>
              <w:pStyle w:val="NoSpacing"/>
              <w:rPr>
                <w:szCs w:val="24"/>
              </w:rPr>
            </w:pPr>
            <w:r w:rsidRPr="00FF68ED">
              <w:rPr>
                <w:lang w:val="nl-NL"/>
              </w:rPr>
              <w:t>Toán</w:t>
            </w:r>
          </w:p>
        </w:tc>
        <w:tc>
          <w:tcPr>
            <w:tcW w:w="750" w:type="dxa"/>
          </w:tcPr>
          <w:p w14:paraId="090618BB" w14:textId="444B85FD" w:rsidR="0017087D" w:rsidRPr="003377E3" w:rsidRDefault="0017087D" w:rsidP="0017087D">
            <w:pPr>
              <w:pStyle w:val="NoSpacing"/>
              <w:rPr>
                <w:szCs w:val="24"/>
              </w:rPr>
            </w:pPr>
            <w:r w:rsidRPr="00FF0DB2">
              <w:rPr>
                <w:lang w:val="nl-NL"/>
              </w:rPr>
              <w:t>A01</w:t>
            </w:r>
          </w:p>
        </w:tc>
        <w:tc>
          <w:tcPr>
            <w:tcW w:w="790" w:type="dxa"/>
          </w:tcPr>
          <w:p w14:paraId="49EF77EE" w14:textId="20600431" w:rsidR="0017087D" w:rsidRPr="003377E3" w:rsidRDefault="0017087D" w:rsidP="0017087D">
            <w:pPr>
              <w:pStyle w:val="NoSpacing"/>
              <w:rPr>
                <w:szCs w:val="24"/>
              </w:rPr>
            </w:pPr>
            <w:r w:rsidRPr="00FF68ED">
              <w:rPr>
                <w:lang w:val="nl-NL"/>
              </w:rPr>
              <w:t>Toán</w:t>
            </w:r>
          </w:p>
        </w:tc>
        <w:tc>
          <w:tcPr>
            <w:tcW w:w="750" w:type="dxa"/>
          </w:tcPr>
          <w:p w14:paraId="02D8AF92" w14:textId="1E8D9801" w:rsidR="0017087D" w:rsidRPr="003377E3" w:rsidRDefault="0017087D" w:rsidP="0017087D">
            <w:pPr>
              <w:pStyle w:val="NoSpacing"/>
              <w:rPr>
                <w:szCs w:val="24"/>
              </w:rPr>
            </w:pPr>
            <w:r w:rsidRPr="00FF0DB2">
              <w:rPr>
                <w:lang w:val="nl-NL"/>
              </w:rPr>
              <w:t>D01</w:t>
            </w:r>
          </w:p>
        </w:tc>
        <w:tc>
          <w:tcPr>
            <w:tcW w:w="790" w:type="dxa"/>
          </w:tcPr>
          <w:p w14:paraId="4DD419CD" w14:textId="390D2DCA" w:rsidR="0017087D" w:rsidRPr="003377E3" w:rsidRDefault="0017087D" w:rsidP="0017087D">
            <w:pPr>
              <w:pStyle w:val="NoSpacing"/>
              <w:rPr>
                <w:szCs w:val="24"/>
              </w:rPr>
            </w:pPr>
            <w:r w:rsidRPr="00FF68ED">
              <w:rPr>
                <w:lang w:val="nl-NL"/>
              </w:rPr>
              <w:t>Toán</w:t>
            </w:r>
          </w:p>
        </w:tc>
        <w:tc>
          <w:tcPr>
            <w:tcW w:w="750" w:type="dxa"/>
          </w:tcPr>
          <w:p w14:paraId="5CEEBC4B" w14:textId="77777777" w:rsidR="0017087D" w:rsidRPr="003377E3" w:rsidRDefault="0017087D" w:rsidP="0017087D">
            <w:pPr>
              <w:pStyle w:val="NoSpacing"/>
              <w:rPr>
                <w:szCs w:val="24"/>
              </w:rPr>
            </w:pPr>
          </w:p>
        </w:tc>
        <w:tc>
          <w:tcPr>
            <w:tcW w:w="790" w:type="dxa"/>
          </w:tcPr>
          <w:p w14:paraId="4DBA6C87" w14:textId="77777777" w:rsidR="0017087D" w:rsidRPr="003377E3" w:rsidRDefault="0017087D" w:rsidP="0017087D">
            <w:pPr>
              <w:pStyle w:val="NoSpacing"/>
              <w:rPr>
                <w:szCs w:val="24"/>
              </w:rPr>
            </w:pPr>
          </w:p>
        </w:tc>
      </w:tr>
      <w:tr w:rsidR="0017087D" w:rsidRPr="003377E3" w14:paraId="25E4EB28" w14:textId="77777777" w:rsidTr="00470C7C">
        <w:trPr>
          <w:jc w:val="center"/>
        </w:trPr>
        <w:tc>
          <w:tcPr>
            <w:tcW w:w="537" w:type="dxa"/>
          </w:tcPr>
          <w:p w14:paraId="61B628EB" w14:textId="77777777" w:rsidR="0017087D" w:rsidRPr="003377E3" w:rsidRDefault="0017087D" w:rsidP="00332468">
            <w:pPr>
              <w:pStyle w:val="NoSpacing"/>
              <w:numPr>
                <w:ilvl w:val="0"/>
                <w:numId w:val="6"/>
              </w:numPr>
              <w:ind w:left="357" w:hanging="357"/>
              <w:rPr>
                <w:szCs w:val="24"/>
              </w:rPr>
            </w:pPr>
          </w:p>
        </w:tc>
        <w:tc>
          <w:tcPr>
            <w:tcW w:w="841" w:type="dxa"/>
          </w:tcPr>
          <w:p w14:paraId="244CA3C7" w14:textId="6BC71DBF" w:rsidR="0017087D" w:rsidRPr="003377E3" w:rsidRDefault="0017087D" w:rsidP="0017087D">
            <w:pPr>
              <w:pStyle w:val="NoSpacing"/>
              <w:rPr>
                <w:szCs w:val="24"/>
              </w:rPr>
            </w:pPr>
            <w:r w:rsidRPr="003377E3">
              <w:rPr>
                <w:szCs w:val="24"/>
              </w:rPr>
              <w:t>Đại học</w:t>
            </w:r>
          </w:p>
        </w:tc>
        <w:tc>
          <w:tcPr>
            <w:tcW w:w="1363" w:type="dxa"/>
          </w:tcPr>
          <w:p w14:paraId="2B33CC0E" w14:textId="50CD1568" w:rsidR="0017087D" w:rsidRPr="003377E3" w:rsidRDefault="0017087D" w:rsidP="0017087D">
            <w:pPr>
              <w:pStyle w:val="NoSpacing"/>
              <w:rPr>
                <w:szCs w:val="24"/>
              </w:rPr>
            </w:pPr>
            <w:r w:rsidRPr="00FF0DB2">
              <w:rPr>
                <w:color w:val="333333"/>
              </w:rPr>
              <w:t>7480112KS</w:t>
            </w:r>
          </w:p>
        </w:tc>
        <w:tc>
          <w:tcPr>
            <w:tcW w:w="2335" w:type="dxa"/>
          </w:tcPr>
          <w:p w14:paraId="66BB1BB5" w14:textId="77777777" w:rsidR="0017087D" w:rsidRPr="00FF0DB2" w:rsidRDefault="0017087D" w:rsidP="0017087D">
            <w:pPr>
              <w:pStyle w:val="NoSpacing"/>
              <w:rPr>
                <w:b/>
                <w:bCs/>
              </w:rPr>
            </w:pPr>
            <w:r w:rsidRPr="00FF0DB2">
              <w:rPr>
                <w:b/>
                <w:bCs/>
              </w:rPr>
              <w:t xml:space="preserve">Khoa học dữ liệu và Trí tuệ nhân tạo </w:t>
            </w:r>
          </w:p>
          <w:p w14:paraId="7D2808DA" w14:textId="0B87335C" w:rsidR="0017087D" w:rsidRPr="003377E3" w:rsidRDefault="0017087D" w:rsidP="0017087D">
            <w:pPr>
              <w:pStyle w:val="NoSpacing"/>
              <w:rPr>
                <w:szCs w:val="24"/>
              </w:rPr>
            </w:pPr>
            <w:r w:rsidRPr="00FF0DB2">
              <w:rPr>
                <w:b/>
                <w:bCs/>
              </w:rPr>
              <w:t>(hệ kỹ sư)</w:t>
            </w:r>
            <w:r w:rsidRPr="00FF0DB2">
              <w:rPr>
                <w:bCs/>
              </w:rPr>
              <w:t xml:space="preserve"> (03 chuyên ngành: Khoa học dữ liệu</w:t>
            </w:r>
            <w:r>
              <w:rPr>
                <w:bCs/>
              </w:rPr>
              <w:t>;</w:t>
            </w:r>
            <w:r w:rsidRPr="00FF0DB2">
              <w:rPr>
                <w:bCs/>
              </w:rPr>
              <w:t xml:space="preserve"> Trí tuệ </w:t>
            </w:r>
            <w:r w:rsidRPr="00FF0DB2">
              <w:rPr>
                <w:bCs/>
              </w:rPr>
              <w:lastRenderedPageBreak/>
              <w:t>nhân tạo</w:t>
            </w:r>
            <w:r>
              <w:rPr>
                <w:bCs/>
              </w:rPr>
              <w:t>;</w:t>
            </w:r>
            <w:r w:rsidRPr="00FF0DB2">
              <w:rPr>
                <w:bCs/>
              </w:rPr>
              <w:t xml:space="preserve"> Phân tích dữ liệu kinh doanh)</w:t>
            </w:r>
          </w:p>
        </w:tc>
        <w:tc>
          <w:tcPr>
            <w:tcW w:w="1014" w:type="dxa"/>
          </w:tcPr>
          <w:p w14:paraId="03E89640" w14:textId="401852FD" w:rsidR="0017087D" w:rsidRPr="003377E3" w:rsidRDefault="0017087D" w:rsidP="0017087D">
            <w:pPr>
              <w:pStyle w:val="NoSpacing"/>
              <w:rPr>
                <w:szCs w:val="24"/>
              </w:rPr>
            </w:pPr>
            <w:r>
              <w:rPr>
                <w:szCs w:val="24"/>
              </w:rPr>
              <w:lastRenderedPageBreak/>
              <w:t>303</w:t>
            </w:r>
          </w:p>
        </w:tc>
        <w:tc>
          <w:tcPr>
            <w:tcW w:w="1014" w:type="dxa"/>
          </w:tcPr>
          <w:p w14:paraId="0CD8BCE4" w14:textId="7A21F1C8" w:rsidR="0017087D" w:rsidRPr="00332468" w:rsidRDefault="0017087D" w:rsidP="0017087D">
            <w:pPr>
              <w:pStyle w:val="NoSpacing"/>
              <w:rPr>
                <w:szCs w:val="24"/>
              </w:rPr>
            </w:pPr>
            <w:r w:rsidRPr="00332468">
              <w:rPr>
                <w:lang w:val="nl-NL"/>
              </w:rPr>
              <w:t>Theo phương thức khác</w:t>
            </w:r>
          </w:p>
        </w:tc>
        <w:tc>
          <w:tcPr>
            <w:tcW w:w="737" w:type="dxa"/>
          </w:tcPr>
          <w:p w14:paraId="71D32DAC" w14:textId="5C8806B6" w:rsidR="0017087D" w:rsidRPr="003377E3" w:rsidRDefault="0017087D" w:rsidP="0017087D">
            <w:pPr>
              <w:pStyle w:val="NoSpacing"/>
              <w:rPr>
                <w:szCs w:val="24"/>
              </w:rPr>
            </w:pPr>
            <w:r>
              <w:rPr>
                <w:szCs w:val="24"/>
              </w:rPr>
              <w:t>5</w:t>
            </w:r>
          </w:p>
        </w:tc>
        <w:tc>
          <w:tcPr>
            <w:tcW w:w="750" w:type="dxa"/>
          </w:tcPr>
          <w:p w14:paraId="4D8C1E30" w14:textId="7BB3B904" w:rsidR="0017087D" w:rsidRPr="003377E3" w:rsidRDefault="0017087D" w:rsidP="0017087D">
            <w:pPr>
              <w:pStyle w:val="NoSpacing"/>
              <w:rPr>
                <w:szCs w:val="24"/>
              </w:rPr>
            </w:pPr>
            <w:r w:rsidRPr="00FF0DB2">
              <w:rPr>
                <w:lang w:val="nl-NL"/>
              </w:rPr>
              <w:t>A00</w:t>
            </w:r>
          </w:p>
        </w:tc>
        <w:tc>
          <w:tcPr>
            <w:tcW w:w="790" w:type="dxa"/>
          </w:tcPr>
          <w:p w14:paraId="136EF746" w14:textId="38CDD9BF" w:rsidR="0017087D" w:rsidRPr="003377E3" w:rsidRDefault="0017087D" w:rsidP="0017087D">
            <w:pPr>
              <w:pStyle w:val="NoSpacing"/>
              <w:rPr>
                <w:szCs w:val="24"/>
              </w:rPr>
            </w:pPr>
            <w:r w:rsidRPr="00FF68ED">
              <w:rPr>
                <w:lang w:val="nl-NL"/>
              </w:rPr>
              <w:t>Toán</w:t>
            </w:r>
          </w:p>
        </w:tc>
        <w:tc>
          <w:tcPr>
            <w:tcW w:w="750" w:type="dxa"/>
          </w:tcPr>
          <w:p w14:paraId="2310F81F" w14:textId="4C2741A3" w:rsidR="0017087D" w:rsidRPr="003377E3" w:rsidRDefault="0017087D" w:rsidP="0017087D">
            <w:pPr>
              <w:pStyle w:val="NoSpacing"/>
              <w:rPr>
                <w:szCs w:val="24"/>
              </w:rPr>
            </w:pPr>
            <w:r w:rsidRPr="00FF0DB2">
              <w:rPr>
                <w:lang w:val="nl-NL"/>
              </w:rPr>
              <w:t>A01</w:t>
            </w:r>
          </w:p>
        </w:tc>
        <w:tc>
          <w:tcPr>
            <w:tcW w:w="790" w:type="dxa"/>
          </w:tcPr>
          <w:p w14:paraId="5D0B7FDF" w14:textId="190DEE79" w:rsidR="0017087D" w:rsidRPr="003377E3" w:rsidRDefault="0017087D" w:rsidP="0017087D">
            <w:pPr>
              <w:pStyle w:val="NoSpacing"/>
              <w:rPr>
                <w:szCs w:val="24"/>
              </w:rPr>
            </w:pPr>
            <w:r w:rsidRPr="00FF68ED">
              <w:rPr>
                <w:lang w:val="nl-NL"/>
              </w:rPr>
              <w:t>Toán</w:t>
            </w:r>
          </w:p>
        </w:tc>
        <w:tc>
          <w:tcPr>
            <w:tcW w:w="750" w:type="dxa"/>
          </w:tcPr>
          <w:p w14:paraId="1D357A36" w14:textId="46824CC8" w:rsidR="0017087D" w:rsidRPr="003377E3" w:rsidRDefault="0017087D" w:rsidP="0017087D">
            <w:pPr>
              <w:pStyle w:val="NoSpacing"/>
              <w:rPr>
                <w:szCs w:val="24"/>
              </w:rPr>
            </w:pPr>
            <w:r w:rsidRPr="00FF0DB2">
              <w:rPr>
                <w:lang w:val="nl-NL"/>
              </w:rPr>
              <w:t>D01</w:t>
            </w:r>
          </w:p>
        </w:tc>
        <w:tc>
          <w:tcPr>
            <w:tcW w:w="790" w:type="dxa"/>
          </w:tcPr>
          <w:p w14:paraId="279E282F" w14:textId="0FC870AC" w:rsidR="0017087D" w:rsidRPr="003377E3" w:rsidRDefault="0017087D" w:rsidP="0017087D">
            <w:pPr>
              <w:pStyle w:val="NoSpacing"/>
              <w:rPr>
                <w:szCs w:val="24"/>
              </w:rPr>
            </w:pPr>
            <w:r w:rsidRPr="00FF68ED">
              <w:rPr>
                <w:lang w:val="nl-NL"/>
              </w:rPr>
              <w:t>Toán</w:t>
            </w:r>
          </w:p>
        </w:tc>
        <w:tc>
          <w:tcPr>
            <w:tcW w:w="750" w:type="dxa"/>
          </w:tcPr>
          <w:p w14:paraId="7978603F" w14:textId="77777777" w:rsidR="0017087D" w:rsidRPr="003377E3" w:rsidRDefault="0017087D" w:rsidP="0017087D">
            <w:pPr>
              <w:pStyle w:val="NoSpacing"/>
              <w:rPr>
                <w:szCs w:val="24"/>
              </w:rPr>
            </w:pPr>
          </w:p>
        </w:tc>
        <w:tc>
          <w:tcPr>
            <w:tcW w:w="790" w:type="dxa"/>
          </w:tcPr>
          <w:p w14:paraId="1A11548A" w14:textId="77777777" w:rsidR="0017087D" w:rsidRPr="003377E3" w:rsidRDefault="0017087D" w:rsidP="0017087D">
            <w:pPr>
              <w:pStyle w:val="NoSpacing"/>
              <w:rPr>
                <w:szCs w:val="24"/>
              </w:rPr>
            </w:pPr>
          </w:p>
        </w:tc>
      </w:tr>
      <w:tr w:rsidR="0017087D" w:rsidRPr="003377E3" w14:paraId="1BAA2356" w14:textId="77777777" w:rsidTr="00470C7C">
        <w:trPr>
          <w:jc w:val="center"/>
        </w:trPr>
        <w:tc>
          <w:tcPr>
            <w:tcW w:w="537" w:type="dxa"/>
          </w:tcPr>
          <w:p w14:paraId="0227E708" w14:textId="77777777" w:rsidR="0017087D" w:rsidRPr="003377E3" w:rsidRDefault="0017087D" w:rsidP="00332468">
            <w:pPr>
              <w:pStyle w:val="NoSpacing"/>
              <w:numPr>
                <w:ilvl w:val="0"/>
                <w:numId w:val="6"/>
              </w:numPr>
              <w:ind w:left="357" w:hanging="357"/>
              <w:rPr>
                <w:szCs w:val="24"/>
              </w:rPr>
            </w:pPr>
          </w:p>
        </w:tc>
        <w:tc>
          <w:tcPr>
            <w:tcW w:w="841" w:type="dxa"/>
          </w:tcPr>
          <w:p w14:paraId="4FD6C372" w14:textId="0D1CC30E" w:rsidR="0017087D" w:rsidRPr="003377E3" w:rsidRDefault="001F75A8" w:rsidP="0017087D">
            <w:pPr>
              <w:pStyle w:val="NoSpacing"/>
              <w:rPr>
                <w:szCs w:val="24"/>
              </w:rPr>
            </w:pPr>
            <w:r w:rsidRPr="003377E3">
              <w:rPr>
                <w:szCs w:val="24"/>
              </w:rPr>
              <w:t>Đại học</w:t>
            </w:r>
          </w:p>
        </w:tc>
        <w:tc>
          <w:tcPr>
            <w:tcW w:w="1363" w:type="dxa"/>
          </w:tcPr>
          <w:p w14:paraId="7D14C654" w14:textId="515E54CA" w:rsidR="0017087D" w:rsidRPr="003377E3" w:rsidRDefault="0017087D" w:rsidP="0017087D">
            <w:pPr>
              <w:pStyle w:val="NoSpacing"/>
              <w:rPr>
                <w:szCs w:val="24"/>
              </w:rPr>
            </w:pPr>
            <w:r w:rsidRPr="00FF0DB2">
              <w:rPr>
                <w:color w:val="333333"/>
              </w:rPr>
              <w:t>7520216</w:t>
            </w:r>
          </w:p>
        </w:tc>
        <w:tc>
          <w:tcPr>
            <w:tcW w:w="2335" w:type="dxa"/>
          </w:tcPr>
          <w:p w14:paraId="21097429" w14:textId="6E9294C5" w:rsidR="0017087D" w:rsidRPr="003377E3" w:rsidRDefault="0017087D" w:rsidP="0017087D">
            <w:pPr>
              <w:pStyle w:val="NoSpacing"/>
              <w:rPr>
                <w:szCs w:val="24"/>
              </w:rPr>
            </w:pPr>
            <w:r w:rsidRPr="00FF0DB2">
              <w:rPr>
                <w:b/>
                <w:bCs/>
              </w:rPr>
              <w:t>Kỹ thuật điều khiển và Tự động hóa (kỹ sư và cử nhân)</w:t>
            </w:r>
            <w:r>
              <w:rPr>
                <w:b/>
                <w:bCs/>
              </w:rPr>
              <w:t xml:space="preserve"> </w:t>
            </w:r>
            <w:r w:rsidRPr="008C1989">
              <w:t>(03 chuyên ngành:</w:t>
            </w:r>
            <w:r>
              <w:rPr>
                <w:b/>
                <w:bCs/>
              </w:rPr>
              <w:t xml:space="preserve"> </w:t>
            </w:r>
            <w:r>
              <w:t>Hệ thống nhúng; Tự động hóa công nghiệp; Kỹ thuật Robot)</w:t>
            </w:r>
          </w:p>
        </w:tc>
        <w:tc>
          <w:tcPr>
            <w:tcW w:w="1014" w:type="dxa"/>
          </w:tcPr>
          <w:p w14:paraId="02BA1540" w14:textId="7B1EB5D0" w:rsidR="0017087D" w:rsidRPr="003377E3" w:rsidRDefault="0017087D" w:rsidP="0017087D">
            <w:pPr>
              <w:pStyle w:val="NoSpacing"/>
              <w:rPr>
                <w:szCs w:val="24"/>
              </w:rPr>
            </w:pPr>
            <w:r>
              <w:rPr>
                <w:szCs w:val="24"/>
              </w:rPr>
              <w:t>100</w:t>
            </w:r>
          </w:p>
        </w:tc>
        <w:tc>
          <w:tcPr>
            <w:tcW w:w="1014" w:type="dxa"/>
          </w:tcPr>
          <w:p w14:paraId="37CDEF40" w14:textId="416664F0" w:rsidR="0017087D" w:rsidRPr="00332468" w:rsidRDefault="0084064C" w:rsidP="0017087D">
            <w:pPr>
              <w:pStyle w:val="NoSpacing"/>
              <w:rPr>
                <w:szCs w:val="24"/>
              </w:rPr>
            </w:pPr>
            <w:r w:rsidRPr="00332468">
              <w:rPr>
                <w:lang w:val="nl-NL"/>
              </w:rPr>
              <w:t>Xét KQ thi TN THPT</w:t>
            </w:r>
          </w:p>
        </w:tc>
        <w:tc>
          <w:tcPr>
            <w:tcW w:w="737" w:type="dxa"/>
          </w:tcPr>
          <w:p w14:paraId="72602A2A" w14:textId="3C11F02E" w:rsidR="0017087D" w:rsidRPr="003377E3" w:rsidRDefault="0017087D" w:rsidP="0017087D">
            <w:pPr>
              <w:pStyle w:val="NoSpacing"/>
              <w:rPr>
                <w:szCs w:val="24"/>
              </w:rPr>
            </w:pPr>
            <w:r>
              <w:rPr>
                <w:szCs w:val="24"/>
              </w:rPr>
              <w:t>15</w:t>
            </w:r>
          </w:p>
        </w:tc>
        <w:tc>
          <w:tcPr>
            <w:tcW w:w="750" w:type="dxa"/>
          </w:tcPr>
          <w:p w14:paraId="6E3E7BC6" w14:textId="5482EE87" w:rsidR="0017087D" w:rsidRPr="003377E3" w:rsidRDefault="0017087D" w:rsidP="0017087D">
            <w:pPr>
              <w:pStyle w:val="NoSpacing"/>
              <w:rPr>
                <w:szCs w:val="24"/>
              </w:rPr>
            </w:pPr>
            <w:r w:rsidRPr="00FF0DB2">
              <w:rPr>
                <w:lang w:val="nl-NL"/>
              </w:rPr>
              <w:t>A00</w:t>
            </w:r>
          </w:p>
        </w:tc>
        <w:tc>
          <w:tcPr>
            <w:tcW w:w="790" w:type="dxa"/>
          </w:tcPr>
          <w:p w14:paraId="6E1F5822" w14:textId="771AE159" w:rsidR="0017087D" w:rsidRPr="003377E3" w:rsidRDefault="0017087D" w:rsidP="0017087D">
            <w:pPr>
              <w:pStyle w:val="NoSpacing"/>
              <w:rPr>
                <w:szCs w:val="24"/>
              </w:rPr>
            </w:pPr>
            <w:r w:rsidRPr="00FF68ED">
              <w:rPr>
                <w:lang w:val="nl-NL"/>
              </w:rPr>
              <w:t>Toán</w:t>
            </w:r>
          </w:p>
        </w:tc>
        <w:tc>
          <w:tcPr>
            <w:tcW w:w="750" w:type="dxa"/>
          </w:tcPr>
          <w:p w14:paraId="4384FE45" w14:textId="13EB4BC5" w:rsidR="0017087D" w:rsidRPr="003377E3" w:rsidRDefault="0017087D" w:rsidP="0017087D">
            <w:pPr>
              <w:pStyle w:val="NoSpacing"/>
              <w:rPr>
                <w:szCs w:val="24"/>
              </w:rPr>
            </w:pPr>
            <w:r w:rsidRPr="00FF0DB2">
              <w:rPr>
                <w:lang w:val="nl-NL"/>
              </w:rPr>
              <w:t>A01</w:t>
            </w:r>
          </w:p>
        </w:tc>
        <w:tc>
          <w:tcPr>
            <w:tcW w:w="790" w:type="dxa"/>
          </w:tcPr>
          <w:p w14:paraId="601B88E3" w14:textId="0CD2B15A" w:rsidR="0017087D" w:rsidRPr="003377E3" w:rsidRDefault="0017087D" w:rsidP="0017087D">
            <w:pPr>
              <w:pStyle w:val="NoSpacing"/>
              <w:rPr>
                <w:szCs w:val="24"/>
              </w:rPr>
            </w:pPr>
            <w:r w:rsidRPr="00FF68ED">
              <w:rPr>
                <w:lang w:val="nl-NL"/>
              </w:rPr>
              <w:t>Toán</w:t>
            </w:r>
          </w:p>
        </w:tc>
        <w:tc>
          <w:tcPr>
            <w:tcW w:w="750" w:type="dxa"/>
          </w:tcPr>
          <w:p w14:paraId="1B5F54EB" w14:textId="0607192F" w:rsidR="0017087D" w:rsidRPr="003377E3" w:rsidRDefault="0017087D" w:rsidP="0017087D">
            <w:pPr>
              <w:pStyle w:val="NoSpacing"/>
              <w:rPr>
                <w:szCs w:val="24"/>
              </w:rPr>
            </w:pPr>
            <w:r w:rsidRPr="00FF0DB2">
              <w:rPr>
                <w:lang w:val="nl-NL"/>
              </w:rPr>
              <w:t>D01</w:t>
            </w:r>
          </w:p>
        </w:tc>
        <w:tc>
          <w:tcPr>
            <w:tcW w:w="790" w:type="dxa"/>
          </w:tcPr>
          <w:p w14:paraId="334976CA" w14:textId="7E89C567" w:rsidR="0017087D" w:rsidRPr="003377E3" w:rsidRDefault="0017087D" w:rsidP="0017087D">
            <w:pPr>
              <w:pStyle w:val="NoSpacing"/>
              <w:rPr>
                <w:szCs w:val="24"/>
              </w:rPr>
            </w:pPr>
            <w:r w:rsidRPr="00FF68ED">
              <w:rPr>
                <w:lang w:val="nl-NL"/>
              </w:rPr>
              <w:t>Toán</w:t>
            </w:r>
          </w:p>
        </w:tc>
        <w:tc>
          <w:tcPr>
            <w:tcW w:w="750" w:type="dxa"/>
          </w:tcPr>
          <w:p w14:paraId="245EFECC" w14:textId="77777777" w:rsidR="0017087D" w:rsidRPr="003377E3" w:rsidRDefault="0017087D" w:rsidP="0017087D">
            <w:pPr>
              <w:pStyle w:val="NoSpacing"/>
              <w:rPr>
                <w:szCs w:val="24"/>
              </w:rPr>
            </w:pPr>
          </w:p>
        </w:tc>
        <w:tc>
          <w:tcPr>
            <w:tcW w:w="790" w:type="dxa"/>
          </w:tcPr>
          <w:p w14:paraId="6B61A2A9" w14:textId="77777777" w:rsidR="0017087D" w:rsidRPr="003377E3" w:rsidRDefault="0017087D" w:rsidP="0017087D">
            <w:pPr>
              <w:pStyle w:val="NoSpacing"/>
              <w:rPr>
                <w:szCs w:val="24"/>
              </w:rPr>
            </w:pPr>
          </w:p>
        </w:tc>
      </w:tr>
      <w:tr w:rsidR="001F75A8" w:rsidRPr="003377E3" w14:paraId="2805EFFC" w14:textId="77777777" w:rsidTr="00470C7C">
        <w:trPr>
          <w:jc w:val="center"/>
        </w:trPr>
        <w:tc>
          <w:tcPr>
            <w:tcW w:w="537" w:type="dxa"/>
          </w:tcPr>
          <w:p w14:paraId="450094F6" w14:textId="77777777" w:rsidR="001F75A8" w:rsidRPr="003377E3" w:rsidRDefault="001F75A8" w:rsidP="00332468">
            <w:pPr>
              <w:pStyle w:val="NoSpacing"/>
              <w:numPr>
                <w:ilvl w:val="0"/>
                <w:numId w:val="6"/>
              </w:numPr>
              <w:ind w:left="357" w:hanging="357"/>
              <w:rPr>
                <w:szCs w:val="24"/>
              </w:rPr>
            </w:pPr>
          </w:p>
        </w:tc>
        <w:tc>
          <w:tcPr>
            <w:tcW w:w="841" w:type="dxa"/>
          </w:tcPr>
          <w:p w14:paraId="425F85FF" w14:textId="04E23FF5" w:rsidR="001F75A8" w:rsidRPr="003377E3" w:rsidRDefault="001F75A8" w:rsidP="001F75A8">
            <w:pPr>
              <w:pStyle w:val="NoSpacing"/>
              <w:rPr>
                <w:szCs w:val="24"/>
              </w:rPr>
            </w:pPr>
            <w:r w:rsidRPr="003377E3">
              <w:rPr>
                <w:szCs w:val="24"/>
              </w:rPr>
              <w:t>Đại học</w:t>
            </w:r>
          </w:p>
        </w:tc>
        <w:tc>
          <w:tcPr>
            <w:tcW w:w="1363" w:type="dxa"/>
          </w:tcPr>
          <w:p w14:paraId="65A45F4D" w14:textId="76BC3B32" w:rsidR="001F75A8" w:rsidRPr="003377E3" w:rsidRDefault="001F75A8" w:rsidP="001F75A8">
            <w:pPr>
              <w:pStyle w:val="NoSpacing"/>
              <w:rPr>
                <w:szCs w:val="24"/>
              </w:rPr>
            </w:pPr>
            <w:r w:rsidRPr="00FF0DB2">
              <w:rPr>
                <w:color w:val="333333"/>
              </w:rPr>
              <w:t>7520216</w:t>
            </w:r>
          </w:p>
        </w:tc>
        <w:tc>
          <w:tcPr>
            <w:tcW w:w="2335" w:type="dxa"/>
          </w:tcPr>
          <w:p w14:paraId="6DE8FABD" w14:textId="2E37D8EA" w:rsidR="001F75A8" w:rsidRPr="003377E3" w:rsidRDefault="001F75A8" w:rsidP="001F75A8">
            <w:pPr>
              <w:pStyle w:val="NoSpacing"/>
              <w:rPr>
                <w:szCs w:val="24"/>
              </w:rPr>
            </w:pPr>
            <w:r w:rsidRPr="00FF0DB2">
              <w:rPr>
                <w:b/>
                <w:bCs/>
              </w:rPr>
              <w:t>Kỹ thuật điều khiển và Tự động hóa (kỹ sư và cử nhân)</w:t>
            </w:r>
            <w:r>
              <w:rPr>
                <w:b/>
                <w:bCs/>
              </w:rPr>
              <w:t xml:space="preserve"> </w:t>
            </w:r>
            <w:r w:rsidRPr="008C1989">
              <w:t>(03 chuyên ngành:</w:t>
            </w:r>
            <w:r>
              <w:rPr>
                <w:b/>
                <w:bCs/>
              </w:rPr>
              <w:t xml:space="preserve"> </w:t>
            </w:r>
            <w:r>
              <w:t>Hệ thống nhúng; Tự động hóa công nghiệp; Kỹ thuật Robot)</w:t>
            </w:r>
          </w:p>
        </w:tc>
        <w:tc>
          <w:tcPr>
            <w:tcW w:w="1014" w:type="dxa"/>
          </w:tcPr>
          <w:p w14:paraId="1DE828D6" w14:textId="6431E844" w:rsidR="001F75A8" w:rsidRPr="003377E3" w:rsidRDefault="001F75A8" w:rsidP="001F75A8">
            <w:pPr>
              <w:pStyle w:val="NoSpacing"/>
              <w:rPr>
                <w:szCs w:val="24"/>
              </w:rPr>
            </w:pPr>
            <w:r>
              <w:rPr>
                <w:szCs w:val="24"/>
              </w:rPr>
              <w:t>200</w:t>
            </w:r>
          </w:p>
        </w:tc>
        <w:tc>
          <w:tcPr>
            <w:tcW w:w="1014" w:type="dxa"/>
          </w:tcPr>
          <w:p w14:paraId="6E735D1A" w14:textId="4BA89EE9" w:rsidR="001F75A8" w:rsidRPr="00332468" w:rsidRDefault="001F75A8" w:rsidP="001F75A8">
            <w:pPr>
              <w:pStyle w:val="NoSpacing"/>
              <w:rPr>
                <w:szCs w:val="24"/>
              </w:rPr>
            </w:pPr>
            <w:r w:rsidRPr="00332468">
              <w:rPr>
                <w:lang w:val="vi-VN"/>
              </w:rPr>
              <w:t>Xét học bạ</w:t>
            </w:r>
          </w:p>
        </w:tc>
        <w:tc>
          <w:tcPr>
            <w:tcW w:w="737" w:type="dxa"/>
          </w:tcPr>
          <w:p w14:paraId="5AC79399" w14:textId="35F7A34F" w:rsidR="001F75A8" w:rsidRPr="003377E3" w:rsidRDefault="001F75A8" w:rsidP="001F75A8">
            <w:pPr>
              <w:pStyle w:val="NoSpacing"/>
              <w:rPr>
                <w:szCs w:val="24"/>
              </w:rPr>
            </w:pPr>
            <w:r>
              <w:rPr>
                <w:szCs w:val="24"/>
              </w:rPr>
              <w:t>20</w:t>
            </w:r>
          </w:p>
        </w:tc>
        <w:tc>
          <w:tcPr>
            <w:tcW w:w="750" w:type="dxa"/>
          </w:tcPr>
          <w:p w14:paraId="357636D0" w14:textId="6BDD17DD" w:rsidR="001F75A8" w:rsidRPr="003377E3" w:rsidRDefault="001F75A8" w:rsidP="001F75A8">
            <w:pPr>
              <w:pStyle w:val="NoSpacing"/>
              <w:rPr>
                <w:szCs w:val="24"/>
              </w:rPr>
            </w:pPr>
            <w:r w:rsidRPr="00FF0DB2">
              <w:rPr>
                <w:lang w:val="nl-NL"/>
              </w:rPr>
              <w:t>A00</w:t>
            </w:r>
          </w:p>
        </w:tc>
        <w:tc>
          <w:tcPr>
            <w:tcW w:w="790" w:type="dxa"/>
          </w:tcPr>
          <w:p w14:paraId="1321A86D" w14:textId="65FACCC2" w:rsidR="001F75A8" w:rsidRPr="003377E3" w:rsidRDefault="001F75A8" w:rsidP="001F75A8">
            <w:pPr>
              <w:pStyle w:val="NoSpacing"/>
              <w:rPr>
                <w:szCs w:val="24"/>
              </w:rPr>
            </w:pPr>
            <w:r w:rsidRPr="00FF68ED">
              <w:rPr>
                <w:lang w:val="nl-NL"/>
              </w:rPr>
              <w:t>Toán</w:t>
            </w:r>
          </w:p>
        </w:tc>
        <w:tc>
          <w:tcPr>
            <w:tcW w:w="750" w:type="dxa"/>
          </w:tcPr>
          <w:p w14:paraId="0D470F6E" w14:textId="2681FC4F" w:rsidR="001F75A8" w:rsidRPr="003377E3" w:rsidRDefault="001F75A8" w:rsidP="001F75A8">
            <w:pPr>
              <w:pStyle w:val="NoSpacing"/>
              <w:rPr>
                <w:szCs w:val="24"/>
              </w:rPr>
            </w:pPr>
            <w:r w:rsidRPr="00FF0DB2">
              <w:rPr>
                <w:lang w:val="nl-NL"/>
              </w:rPr>
              <w:t>A01</w:t>
            </w:r>
          </w:p>
        </w:tc>
        <w:tc>
          <w:tcPr>
            <w:tcW w:w="790" w:type="dxa"/>
          </w:tcPr>
          <w:p w14:paraId="7A279A6B" w14:textId="4F8EA2C4" w:rsidR="001F75A8" w:rsidRPr="003377E3" w:rsidRDefault="001F75A8" w:rsidP="001F75A8">
            <w:pPr>
              <w:pStyle w:val="NoSpacing"/>
              <w:rPr>
                <w:szCs w:val="24"/>
              </w:rPr>
            </w:pPr>
            <w:r w:rsidRPr="00FF68ED">
              <w:rPr>
                <w:lang w:val="nl-NL"/>
              </w:rPr>
              <w:t>Toán</w:t>
            </w:r>
          </w:p>
        </w:tc>
        <w:tc>
          <w:tcPr>
            <w:tcW w:w="750" w:type="dxa"/>
          </w:tcPr>
          <w:p w14:paraId="5C5BE232" w14:textId="6424141E" w:rsidR="001F75A8" w:rsidRPr="003377E3" w:rsidRDefault="001F75A8" w:rsidP="001F75A8">
            <w:pPr>
              <w:pStyle w:val="NoSpacing"/>
              <w:rPr>
                <w:szCs w:val="24"/>
              </w:rPr>
            </w:pPr>
            <w:r w:rsidRPr="00FF0DB2">
              <w:rPr>
                <w:lang w:val="nl-NL"/>
              </w:rPr>
              <w:t>D01</w:t>
            </w:r>
          </w:p>
        </w:tc>
        <w:tc>
          <w:tcPr>
            <w:tcW w:w="790" w:type="dxa"/>
          </w:tcPr>
          <w:p w14:paraId="4C018496" w14:textId="36554587" w:rsidR="001F75A8" w:rsidRPr="003377E3" w:rsidRDefault="001F75A8" w:rsidP="001F75A8">
            <w:pPr>
              <w:pStyle w:val="NoSpacing"/>
              <w:rPr>
                <w:szCs w:val="24"/>
              </w:rPr>
            </w:pPr>
            <w:r w:rsidRPr="00FF68ED">
              <w:rPr>
                <w:lang w:val="nl-NL"/>
              </w:rPr>
              <w:t>Toán</w:t>
            </w:r>
          </w:p>
        </w:tc>
        <w:tc>
          <w:tcPr>
            <w:tcW w:w="750" w:type="dxa"/>
          </w:tcPr>
          <w:p w14:paraId="714841F6" w14:textId="77777777" w:rsidR="001F75A8" w:rsidRPr="003377E3" w:rsidRDefault="001F75A8" w:rsidP="001F75A8">
            <w:pPr>
              <w:pStyle w:val="NoSpacing"/>
              <w:rPr>
                <w:szCs w:val="24"/>
              </w:rPr>
            </w:pPr>
          </w:p>
        </w:tc>
        <w:tc>
          <w:tcPr>
            <w:tcW w:w="790" w:type="dxa"/>
          </w:tcPr>
          <w:p w14:paraId="7C17618A" w14:textId="77777777" w:rsidR="001F75A8" w:rsidRPr="003377E3" w:rsidRDefault="001F75A8" w:rsidP="001F75A8">
            <w:pPr>
              <w:pStyle w:val="NoSpacing"/>
              <w:rPr>
                <w:szCs w:val="24"/>
              </w:rPr>
            </w:pPr>
          </w:p>
        </w:tc>
      </w:tr>
      <w:tr w:rsidR="001F75A8" w:rsidRPr="003377E3" w14:paraId="5EF47C2A" w14:textId="77777777" w:rsidTr="00470C7C">
        <w:trPr>
          <w:jc w:val="center"/>
        </w:trPr>
        <w:tc>
          <w:tcPr>
            <w:tcW w:w="537" w:type="dxa"/>
          </w:tcPr>
          <w:p w14:paraId="692752E2" w14:textId="77777777" w:rsidR="001F75A8" w:rsidRPr="003377E3" w:rsidRDefault="001F75A8" w:rsidP="00332468">
            <w:pPr>
              <w:pStyle w:val="NoSpacing"/>
              <w:numPr>
                <w:ilvl w:val="0"/>
                <w:numId w:val="6"/>
              </w:numPr>
              <w:ind w:left="357" w:hanging="357"/>
              <w:rPr>
                <w:szCs w:val="24"/>
              </w:rPr>
            </w:pPr>
          </w:p>
        </w:tc>
        <w:tc>
          <w:tcPr>
            <w:tcW w:w="841" w:type="dxa"/>
          </w:tcPr>
          <w:p w14:paraId="24A39533" w14:textId="458C124F" w:rsidR="001F75A8" w:rsidRPr="003377E3" w:rsidRDefault="001F75A8" w:rsidP="001F75A8">
            <w:pPr>
              <w:pStyle w:val="NoSpacing"/>
              <w:rPr>
                <w:szCs w:val="24"/>
              </w:rPr>
            </w:pPr>
            <w:r w:rsidRPr="003377E3">
              <w:rPr>
                <w:szCs w:val="24"/>
              </w:rPr>
              <w:t>Đại học</w:t>
            </w:r>
          </w:p>
        </w:tc>
        <w:tc>
          <w:tcPr>
            <w:tcW w:w="1363" w:type="dxa"/>
          </w:tcPr>
          <w:p w14:paraId="329F8AFD" w14:textId="29A73226" w:rsidR="001F75A8" w:rsidRPr="003377E3" w:rsidRDefault="001F75A8" w:rsidP="001F75A8">
            <w:pPr>
              <w:pStyle w:val="NoSpacing"/>
              <w:rPr>
                <w:szCs w:val="24"/>
              </w:rPr>
            </w:pPr>
            <w:r w:rsidRPr="00FF0DB2">
              <w:rPr>
                <w:color w:val="333333"/>
              </w:rPr>
              <w:t>7520216</w:t>
            </w:r>
          </w:p>
        </w:tc>
        <w:tc>
          <w:tcPr>
            <w:tcW w:w="2335" w:type="dxa"/>
          </w:tcPr>
          <w:p w14:paraId="2DA3CE00" w14:textId="0E3BA04B" w:rsidR="001F75A8" w:rsidRPr="003377E3" w:rsidRDefault="001F75A8" w:rsidP="001F75A8">
            <w:pPr>
              <w:pStyle w:val="NoSpacing"/>
              <w:rPr>
                <w:szCs w:val="24"/>
              </w:rPr>
            </w:pPr>
            <w:r w:rsidRPr="00FF0DB2">
              <w:rPr>
                <w:b/>
                <w:bCs/>
              </w:rPr>
              <w:t>Kỹ thuật điều khiển và Tự động hóa (kỹ sư và cử nhân)</w:t>
            </w:r>
            <w:r>
              <w:rPr>
                <w:b/>
                <w:bCs/>
              </w:rPr>
              <w:t xml:space="preserve"> </w:t>
            </w:r>
            <w:r w:rsidRPr="008C1989">
              <w:t>(03 chuyên ngành:</w:t>
            </w:r>
            <w:r>
              <w:rPr>
                <w:b/>
                <w:bCs/>
              </w:rPr>
              <w:t xml:space="preserve"> </w:t>
            </w:r>
            <w:r>
              <w:t>Hệ thống nhúng; Tự động hóa công nghiệp; Kỹ thuật Robot)</w:t>
            </w:r>
          </w:p>
        </w:tc>
        <w:tc>
          <w:tcPr>
            <w:tcW w:w="1014" w:type="dxa"/>
          </w:tcPr>
          <w:p w14:paraId="0022916C" w14:textId="69A874B5" w:rsidR="001F75A8" w:rsidRPr="003377E3" w:rsidRDefault="001F75A8" w:rsidP="001F75A8">
            <w:pPr>
              <w:pStyle w:val="NoSpacing"/>
              <w:rPr>
                <w:szCs w:val="24"/>
              </w:rPr>
            </w:pPr>
            <w:r>
              <w:rPr>
                <w:szCs w:val="24"/>
              </w:rPr>
              <w:t>303</w:t>
            </w:r>
          </w:p>
        </w:tc>
        <w:tc>
          <w:tcPr>
            <w:tcW w:w="1014" w:type="dxa"/>
          </w:tcPr>
          <w:p w14:paraId="49319149" w14:textId="09581F51" w:rsidR="001F75A8" w:rsidRPr="00332468" w:rsidRDefault="001F75A8" w:rsidP="001F75A8">
            <w:pPr>
              <w:pStyle w:val="NoSpacing"/>
              <w:rPr>
                <w:lang w:val="nl-NL"/>
              </w:rPr>
            </w:pPr>
            <w:r w:rsidRPr="00332468">
              <w:rPr>
                <w:lang w:val="nl-NL"/>
              </w:rPr>
              <w:t>Theo phương thức khác</w:t>
            </w:r>
          </w:p>
        </w:tc>
        <w:tc>
          <w:tcPr>
            <w:tcW w:w="737" w:type="dxa"/>
          </w:tcPr>
          <w:p w14:paraId="0D9F6814" w14:textId="73CAA668" w:rsidR="001F75A8" w:rsidRDefault="001F75A8" w:rsidP="001F75A8">
            <w:pPr>
              <w:pStyle w:val="NoSpacing"/>
              <w:rPr>
                <w:szCs w:val="24"/>
              </w:rPr>
            </w:pPr>
            <w:r>
              <w:rPr>
                <w:szCs w:val="24"/>
              </w:rPr>
              <w:t>5</w:t>
            </w:r>
          </w:p>
        </w:tc>
        <w:tc>
          <w:tcPr>
            <w:tcW w:w="750" w:type="dxa"/>
          </w:tcPr>
          <w:p w14:paraId="37687EDD" w14:textId="0F0A6C66" w:rsidR="001F75A8" w:rsidRPr="00FF0DB2" w:rsidRDefault="001F75A8" w:rsidP="001F75A8">
            <w:pPr>
              <w:pStyle w:val="NoSpacing"/>
              <w:rPr>
                <w:lang w:val="nl-NL"/>
              </w:rPr>
            </w:pPr>
            <w:r w:rsidRPr="00FF0DB2">
              <w:rPr>
                <w:lang w:val="nl-NL"/>
              </w:rPr>
              <w:t>A00</w:t>
            </w:r>
          </w:p>
        </w:tc>
        <w:tc>
          <w:tcPr>
            <w:tcW w:w="790" w:type="dxa"/>
          </w:tcPr>
          <w:p w14:paraId="3ED7B595" w14:textId="31E35C77" w:rsidR="001F75A8" w:rsidRPr="00FF68ED" w:rsidRDefault="001F75A8" w:rsidP="001F75A8">
            <w:pPr>
              <w:pStyle w:val="NoSpacing"/>
              <w:rPr>
                <w:lang w:val="nl-NL"/>
              </w:rPr>
            </w:pPr>
            <w:r w:rsidRPr="00FF68ED">
              <w:rPr>
                <w:lang w:val="nl-NL"/>
              </w:rPr>
              <w:t>Toán</w:t>
            </w:r>
          </w:p>
        </w:tc>
        <w:tc>
          <w:tcPr>
            <w:tcW w:w="750" w:type="dxa"/>
          </w:tcPr>
          <w:p w14:paraId="745DF20A" w14:textId="2CC0FD2C" w:rsidR="001F75A8" w:rsidRPr="00FF0DB2" w:rsidRDefault="001F75A8" w:rsidP="001F75A8">
            <w:pPr>
              <w:pStyle w:val="NoSpacing"/>
              <w:rPr>
                <w:lang w:val="nl-NL"/>
              </w:rPr>
            </w:pPr>
            <w:r w:rsidRPr="00FF0DB2">
              <w:rPr>
                <w:lang w:val="nl-NL"/>
              </w:rPr>
              <w:t>A01</w:t>
            </w:r>
          </w:p>
        </w:tc>
        <w:tc>
          <w:tcPr>
            <w:tcW w:w="790" w:type="dxa"/>
          </w:tcPr>
          <w:p w14:paraId="531B4C76" w14:textId="31139336" w:rsidR="001F75A8" w:rsidRPr="00FF68ED" w:rsidRDefault="001F75A8" w:rsidP="001F75A8">
            <w:pPr>
              <w:pStyle w:val="NoSpacing"/>
              <w:rPr>
                <w:lang w:val="nl-NL"/>
              </w:rPr>
            </w:pPr>
            <w:r w:rsidRPr="00FF68ED">
              <w:rPr>
                <w:lang w:val="nl-NL"/>
              </w:rPr>
              <w:t>Toán</w:t>
            </w:r>
          </w:p>
        </w:tc>
        <w:tc>
          <w:tcPr>
            <w:tcW w:w="750" w:type="dxa"/>
          </w:tcPr>
          <w:p w14:paraId="59513B2F" w14:textId="340F8414" w:rsidR="001F75A8" w:rsidRPr="00FF0DB2" w:rsidRDefault="001F75A8" w:rsidP="001F75A8">
            <w:pPr>
              <w:pStyle w:val="NoSpacing"/>
              <w:rPr>
                <w:lang w:val="nl-NL"/>
              </w:rPr>
            </w:pPr>
            <w:r w:rsidRPr="00FF0DB2">
              <w:rPr>
                <w:lang w:val="nl-NL"/>
              </w:rPr>
              <w:t>D01</w:t>
            </w:r>
          </w:p>
        </w:tc>
        <w:tc>
          <w:tcPr>
            <w:tcW w:w="790" w:type="dxa"/>
          </w:tcPr>
          <w:p w14:paraId="1C585EA1" w14:textId="1B383025" w:rsidR="001F75A8" w:rsidRPr="00FF68ED" w:rsidRDefault="001F75A8" w:rsidP="001F75A8">
            <w:pPr>
              <w:pStyle w:val="NoSpacing"/>
              <w:rPr>
                <w:lang w:val="nl-NL"/>
              </w:rPr>
            </w:pPr>
            <w:r w:rsidRPr="00FF68ED">
              <w:rPr>
                <w:lang w:val="nl-NL"/>
              </w:rPr>
              <w:t>Toán</w:t>
            </w:r>
          </w:p>
        </w:tc>
        <w:tc>
          <w:tcPr>
            <w:tcW w:w="750" w:type="dxa"/>
          </w:tcPr>
          <w:p w14:paraId="05331731" w14:textId="77777777" w:rsidR="001F75A8" w:rsidRPr="003377E3" w:rsidRDefault="001F75A8" w:rsidP="001F75A8">
            <w:pPr>
              <w:pStyle w:val="NoSpacing"/>
              <w:rPr>
                <w:szCs w:val="24"/>
              </w:rPr>
            </w:pPr>
          </w:p>
        </w:tc>
        <w:tc>
          <w:tcPr>
            <w:tcW w:w="790" w:type="dxa"/>
          </w:tcPr>
          <w:p w14:paraId="140D57F8" w14:textId="77777777" w:rsidR="001F75A8" w:rsidRPr="003377E3" w:rsidRDefault="001F75A8" w:rsidP="001F75A8">
            <w:pPr>
              <w:pStyle w:val="NoSpacing"/>
              <w:rPr>
                <w:szCs w:val="24"/>
              </w:rPr>
            </w:pPr>
          </w:p>
        </w:tc>
      </w:tr>
      <w:tr w:rsidR="001F75A8" w:rsidRPr="003377E3" w14:paraId="27CC3E11" w14:textId="77777777" w:rsidTr="00470C7C">
        <w:trPr>
          <w:jc w:val="center"/>
        </w:trPr>
        <w:tc>
          <w:tcPr>
            <w:tcW w:w="537" w:type="dxa"/>
          </w:tcPr>
          <w:p w14:paraId="627391A0" w14:textId="77777777" w:rsidR="001F75A8" w:rsidRPr="003377E3" w:rsidRDefault="001F75A8" w:rsidP="00332468">
            <w:pPr>
              <w:pStyle w:val="NoSpacing"/>
              <w:numPr>
                <w:ilvl w:val="0"/>
                <w:numId w:val="6"/>
              </w:numPr>
              <w:ind w:left="357" w:hanging="357"/>
              <w:rPr>
                <w:szCs w:val="24"/>
              </w:rPr>
            </w:pPr>
          </w:p>
        </w:tc>
        <w:tc>
          <w:tcPr>
            <w:tcW w:w="841" w:type="dxa"/>
          </w:tcPr>
          <w:p w14:paraId="06A69858" w14:textId="12881997" w:rsidR="001F75A8" w:rsidRPr="003377E3" w:rsidRDefault="001F75A8" w:rsidP="001F75A8">
            <w:pPr>
              <w:pStyle w:val="NoSpacing"/>
              <w:rPr>
                <w:szCs w:val="24"/>
              </w:rPr>
            </w:pPr>
            <w:r w:rsidRPr="003377E3">
              <w:rPr>
                <w:szCs w:val="24"/>
              </w:rPr>
              <w:t>Đại học</w:t>
            </w:r>
          </w:p>
        </w:tc>
        <w:tc>
          <w:tcPr>
            <w:tcW w:w="1363" w:type="dxa"/>
          </w:tcPr>
          <w:p w14:paraId="402F2D0E" w14:textId="37183CF2" w:rsidR="001F75A8" w:rsidRPr="003377E3" w:rsidRDefault="001F75A8" w:rsidP="001F75A8">
            <w:pPr>
              <w:pStyle w:val="NoSpacing"/>
              <w:rPr>
                <w:szCs w:val="24"/>
              </w:rPr>
            </w:pPr>
            <w:r w:rsidRPr="00FF0DB2">
              <w:rPr>
                <w:color w:val="333333"/>
              </w:rPr>
              <w:t>7520201</w:t>
            </w:r>
          </w:p>
        </w:tc>
        <w:tc>
          <w:tcPr>
            <w:tcW w:w="2335" w:type="dxa"/>
          </w:tcPr>
          <w:p w14:paraId="6CE037B1" w14:textId="4900F484" w:rsidR="001F75A8" w:rsidRPr="003377E3" w:rsidRDefault="001F75A8" w:rsidP="001F75A8">
            <w:pPr>
              <w:pStyle w:val="NoSpacing"/>
              <w:rPr>
                <w:szCs w:val="24"/>
              </w:rPr>
            </w:pPr>
            <w:r w:rsidRPr="00FF0DB2">
              <w:rPr>
                <w:b/>
                <w:bCs/>
              </w:rPr>
              <w:t>Kỹ thuật điện (kỹ sư và cử nhân)</w:t>
            </w:r>
            <w:r>
              <w:rPr>
                <w:b/>
                <w:bCs/>
              </w:rPr>
              <w:t xml:space="preserve"> (</w:t>
            </w:r>
            <w:r w:rsidRPr="00152A97">
              <w:rPr>
                <w:color w:val="000000" w:themeColor="text1"/>
              </w:rPr>
              <w:t>03</w:t>
            </w:r>
            <w:r>
              <w:rPr>
                <w:color w:val="FF0000"/>
              </w:rPr>
              <w:t xml:space="preserve"> </w:t>
            </w:r>
            <w:r>
              <w:t>chuyên ngành: Năng lượng tái tạo; Tòa nhà thông minh; Điện công nghiệp)</w:t>
            </w:r>
          </w:p>
        </w:tc>
        <w:tc>
          <w:tcPr>
            <w:tcW w:w="1014" w:type="dxa"/>
          </w:tcPr>
          <w:p w14:paraId="70C577AF" w14:textId="4A51C102" w:rsidR="001F75A8" w:rsidRPr="003377E3" w:rsidRDefault="001F75A8" w:rsidP="001F75A8">
            <w:pPr>
              <w:pStyle w:val="NoSpacing"/>
              <w:rPr>
                <w:szCs w:val="24"/>
              </w:rPr>
            </w:pPr>
            <w:r>
              <w:rPr>
                <w:szCs w:val="24"/>
              </w:rPr>
              <w:t>100</w:t>
            </w:r>
          </w:p>
        </w:tc>
        <w:tc>
          <w:tcPr>
            <w:tcW w:w="1014" w:type="dxa"/>
          </w:tcPr>
          <w:p w14:paraId="628D747A" w14:textId="7F05EDE9" w:rsidR="001F75A8" w:rsidRPr="00332468" w:rsidRDefault="001F75A8" w:rsidP="001F75A8">
            <w:pPr>
              <w:pStyle w:val="NoSpacing"/>
              <w:rPr>
                <w:lang w:val="vi-VN"/>
              </w:rPr>
            </w:pPr>
            <w:r w:rsidRPr="00332468">
              <w:rPr>
                <w:lang w:val="nl-NL"/>
              </w:rPr>
              <w:t>Xét KQ thi TN THPT</w:t>
            </w:r>
          </w:p>
        </w:tc>
        <w:tc>
          <w:tcPr>
            <w:tcW w:w="737" w:type="dxa"/>
          </w:tcPr>
          <w:p w14:paraId="67BA488E" w14:textId="0D10BF8A" w:rsidR="001F75A8" w:rsidRDefault="001F75A8" w:rsidP="001F75A8">
            <w:pPr>
              <w:pStyle w:val="NoSpacing"/>
              <w:rPr>
                <w:szCs w:val="24"/>
              </w:rPr>
            </w:pPr>
            <w:r>
              <w:rPr>
                <w:szCs w:val="24"/>
              </w:rPr>
              <w:t>10</w:t>
            </w:r>
          </w:p>
        </w:tc>
        <w:tc>
          <w:tcPr>
            <w:tcW w:w="750" w:type="dxa"/>
          </w:tcPr>
          <w:p w14:paraId="707E606D" w14:textId="3D2BBCCE" w:rsidR="001F75A8" w:rsidRPr="00FF0DB2" w:rsidRDefault="001F75A8" w:rsidP="001F75A8">
            <w:pPr>
              <w:pStyle w:val="NoSpacing"/>
              <w:rPr>
                <w:lang w:val="nl-NL"/>
              </w:rPr>
            </w:pPr>
            <w:r w:rsidRPr="00FF0DB2">
              <w:rPr>
                <w:lang w:val="nl-NL"/>
              </w:rPr>
              <w:t>A00</w:t>
            </w:r>
          </w:p>
        </w:tc>
        <w:tc>
          <w:tcPr>
            <w:tcW w:w="790" w:type="dxa"/>
          </w:tcPr>
          <w:p w14:paraId="3B462491" w14:textId="51F6FB88" w:rsidR="001F75A8" w:rsidRPr="00FF68ED" w:rsidRDefault="001F75A8" w:rsidP="001F75A8">
            <w:pPr>
              <w:pStyle w:val="NoSpacing"/>
              <w:rPr>
                <w:lang w:val="nl-NL"/>
              </w:rPr>
            </w:pPr>
            <w:r w:rsidRPr="00FF68ED">
              <w:rPr>
                <w:lang w:val="nl-NL"/>
              </w:rPr>
              <w:t>Toán</w:t>
            </w:r>
          </w:p>
        </w:tc>
        <w:tc>
          <w:tcPr>
            <w:tcW w:w="750" w:type="dxa"/>
          </w:tcPr>
          <w:p w14:paraId="0CF5A8F8" w14:textId="0B1C824D" w:rsidR="001F75A8" w:rsidRPr="00FF0DB2" w:rsidRDefault="001F75A8" w:rsidP="001F75A8">
            <w:pPr>
              <w:pStyle w:val="NoSpacing"/>
              <w:rPr>
                <w:lang w:val="nl-NL"/>
              </w:rPr>
            </w:pPr>
            <w:r w:rsidRPr="00FF0DB2">
              <w:rPr>
                <w:lang w:val="nl-NL"/>
              </w:rPr>
              <w:t>A01</w:t>
            </w:r>
          </w:p>
        </w:tc>
        <w:tc>
          <w:tcPr>
            <w:tcW w:w="790" w:type="dxa"/>
          </w:tcPr>
          <w:p w14:paraId="475FE0D9" w14:textId="5FBF7B0B" w:rsidR="001F75A8" w:rsidRPr="00FF68ED" w:rsidRDefault="001F75A8" w:rsidP="001F75A8">
            <w:pPr>
              <w:pStyle w:val="NoSpacing"/>
              <w:rPr>
                <w:lang w:val="nl-NL"/>
              </w:rPr>
            </w:pPr>
            <w:r w:rsidRPr="00FF68ED">
              <w:rPr>
                <w:lang w:val="nl-NL"/>
              </w:rPr>
              <w:t>Toán</w:t>
            </w:r>
          </w:p>
        </w:tc>
        <w:tc>
          <w:tcPr>
            <w:tcW w:w="750" w:type="dxa"/>
          </w:tcPr>
          <w:p w14:paraId="4441CBDC" w14:textId="4FE0423E" w:rsidR="001F75A8" w:rsidRPr="00FF0DB2" w:rsidRDefault="001F75A8" w:rsidP="001F75A8">
            <w:pPr>
              <w:pStyle w:val="NoSpacing"/>
              <w:rPr>
                <w:lang w:val="nl-NL"/>
              </w:rPr>
            </w:pPr>
            <w:r w:rsidRPr="00FF0DB2">
              <w:rPr>
                <w:lang w:val="nl-NL"/>
              </w:rPr>
              <w:t>D01</w:t>
            </w:r>
          </w:p>
        </w:tc>
        <w:tc>
          <w:tcPr>
            <w:tcW w:w="790" w:type="dxa"/>
          </w:tcPr>
          <w:p w14:paraId="2B368765" w14:textId="695A17EB" w:rsidR="001F75A8" w:rsidRPr="00FF68ED" w:rsidRDefault="001F75A8" w:rsidP="001F75A8">
            <w:pPr>
              <w:pStyle w:val="NoSpacing"/>
              <w:rPr>
                <w:lang w:val="nl-NL"/>
              </w:rPr>
            </w:pPr>
            <w:r w:rsidRPr="00FF68ED">
              <w:rPr>
                <w:lang w:val="nl-NL"/>
              </w:rPr>
              <w:t>Toán</w:t>
            </w:r>
          </w:p>
        </w:tc>
        <w:tc>
          <w:tcPr>
            <w:tcW w:w="750" w:type="dxa"/>
          </w:tcPr>
          <w:p w14:paraId="65F50AAD" w14:textId="77777777" w:rsidR="001F75A8" w:rsidRPr="003377E3" w:rsidRDefault="001F75A8" w:rsidP="001F75A8">
            <w:pPr>
              <w:pStyle w:val="NoSpacing"/>
              <w:rPr>
                <w:szCs w:val="24"/>
              </w:rPr>
            </w:pPr>
          </w:p>
        </w:tc>
        <w:tc>
          <w:tcPr>
            <w:tcW w:w="790" w:type="dxa"/>
          </w:tcPr>
          <w:p w14:paraId="04A778A6" w14:textId="77777777" w:rsidR="001F75A8" w:rsidRPr="003377E3" w:rsidRDefault="001F75A8" w:rsidP="001F75A8">
            <w:pPr>
              <w:pStyle w:val="NoSpacing"/>
              <w:rPr>
                <w:szCs w:val="24"/>
              </w:rPr>
            </w:pPr>
          </w:p>
        </w:tc>
      </w:tr>
      <w:tr w:rsidR="001F75A8" w:rsidRPr="003377E3" w14:paraId="2BDABEC7" w14:textId="77777777" w:rsidTr="00470C7C">
        <w:trPr>
          <w:jc w:val="center"/>
        </w:trPr>
        <w:tc>
          <w:tcPr>
            <w:tcW w:w="537" w:type="dxa"/>
          </w:tcPr>
          <w:p w14:paraId="3DE7EFAB" w14:textId="77777777" w:rsidR="001F75A8" w:rsidRPr="003377E3" w:rsidRDefault="001F75A8" w:rsidP="00332468">
            <w:pPr>
              <w:pStyle w:val="NoSpacing"/>
              <w:numPr>
                <w:ilvl w:val="0"/>
                <w:numId w:val="6"/>
              </w:numPr>
              <w:ind w:left="357" w:hanging="357"/>
              <w:rPr>
                <w:szCs w:val="24"/>
              </w:rPr>
            </w:pPr>
          </w:p>
        </w:tc>
        <w:tc>
          <w:tcPr>
            <w:tcW w:w="841" w:type="dxa"/>
          </w:tcPr>
          <w:p w14:paraId="05E2538F" w14:textId="47C8E16E" w:rsidR="001F75A8" w:rsidRPr="003377E3" w:rsidRDefault="001F75A8" w:rsidP="001F75A8">
            <w:pPr>
              <w:pStyle w:val="NoSpacing"/>
              <w:rPr>
                <w:szCs w:val="24"/>
              </w:rPr>
            </w:pPr>
            <w:r w:rsidRPr="003377E3">
              <w:rPr>
                <w:szCs w:val="24"/>
              </w:rPr>
              <w:t>Đại học</w:t>
            </w:r>
          </w:p>
        </w:tc>
        <w:tc>
          <w:tcPr>
            <w:tcW w:w="1363" w:type="dxa"/>
          </w:tcPr>
          <w:p w14:paraId="56AC3FA8" w14:textId="007D11AE" w:rsidR="001F75A8" w:rsidRPr="00FF0DB2" w:rsidRDefault="001F75A8" w:rsidP="001F75A8">
            <w:pPr>
              <w:pStyle w:val="NoSpacing"/>
              <w:rPr>
                <w:color w:val="333333"/>
              </w:rPr>
            </w:pPr>
            <w:r w:rsidRPr="00FF0DB2">
              <w:rPr>
                <w:color w:val="333333"/>
              </w:rPr>
              <w:t>7520201</w:t>
            </w:r>
          </w:p>
        </w:tc>
        <w:tc>
          <w:tcPr>
            <w:tcW w:w="2335" w:type="dxa"/>
          </w:tcPr>
          <w:p w14:paraId="2912FE67" w14:textId="591BF615" w:rsidR="001F75A8" w:rsidRPr="00FF0DB2" w:rsidRDefault="001F75A8" w:rsidP="001F75A8">
            <w:pPr>
              <w:pStyle w:val="NoSpacing"/>
              <w:rPr>
                <w:b/>
                <w:bCs/>
              </w:rPr>
            </w:pPr>
            <w:r w:rsidRPr="00FF0DB2">
              <w:rPr>
                <w:b/>
                <w:bCs/>
              </w:rPr>
              <w:t>Kỹ thuật điện (kỹ sư và cử nhân)</w:t>
            </w:r>
            <w:r>
              <w:rPr>
                <w:b/>
                <w:bCs/>
              </w:rPr>
              <w:t xml:space="preserve"> (</w:t>
            </w:r>
            <w:r w:rsidRPr="00152A97">
              <w:rPr>
                <w:color w:val="000000" w:themeColor="text1"/>
              </w:rPr>
              <w:t>03</w:t>
            </w:r>
            <w:r>
              <w:rPr>
                <w:color w:val="FF0000"/>
              </w:rPr>
              <w:t xml:space="preserve"> </w:t>
            </w:r>
            <w:r>
              <w:t>chuyên ngành: Năng lượng tái tạo; Tòa nhà thông minh; Điện công nghiệp)</w:t>
            </w:r>
          </w:p>
        </w:tc>
        <w:tc>
          <w:tcPr>
            <w:tcW w:w="1014" w:type="dxa"/>
          </w:tcPr>
          <w:p w14:paraId="58B67E3F" w14:textId="01D59524" w:rsidR="001F75A8" w:rsidRDefault="001F75A8" w:rsidP="001F75A8">
            <w:pPr>
              <w:pStyle w:val="NoSpacing"/>
              <w:rPr>
                <w:szCs w:val="24"/>
              </w:rPr>
            </w:pPr>
            <w:r>
              <w:rPr>
                <w:szCs w:val="24"/>
              </w:rPr>
              <w:t>200</w:t>
            </w:r>
          </w:p>
        </w:tc>
        <w:tc>
          <w:tcPr>
            <w:tcW w:w="1014" w:type="dxa"/>
          </w:tcPr>
          <w:p w14:paraId="6C162601" w14:textId="049E6847" w:rsidR="001F75A8" w:rsidRPr="00332468" w:rsidRDefault="001F75A8" w:rsidP="001F75A8">
            <w:pPr>
              <w:pStyle w:val="NoSpacing"/>
              <w:rPr>
                <w:lang w:val="vi-VN"/>
              </w:rPr>
            </w:pPr>
            <w:r w:rsidRPr="00332468">
              <w:rPr>
                <w:lang w:val="vi-VN"/>
              </w:rPr>
              <w:t>Xét học bạ</w:t>
            </w:r>
          </w:p>
        </w:tc>
        <w:tc>
          <w:tcPr>
            <w:tcW w:w="737" w:type="dxa"/>
          </w:tcPr>
          <w:p w14:paraId="28BCDC84" w14:textId="680C6FE2" w:rsidR="001F75A8" w:rsidRDefault="001F75A8" w:rsidP="001F75A8">
            <w:pPr>
              <w:pStyle w:val="NoSpacing"/>
              <w:rPr>
                <w:szCs w:val="24"/>
              </w:rPr>
            </w:pPr>
            <w:r>
              <w:rPr>
                <w:szCs w:val="24"/>
              </w:rPr>
              <w:t>20</w:t>
            </w:r>
          </w:p>
        </w:tc>
        <w:tc>
          <w:tcPr>
            <w:tcW w:w="750" w:type="dxa"/>
          </w:tcPr>
          <w:p w14:paraId="70647A02" w14:textId="402D1EDF" w:rsidR="001F75A8" w:rsidRPr="00FF0DB2" w:rsidRDefault="001F75A8" w:rsidP="001F75A8">
            <w:pPr>
              <w:pStyle w:val="NoSpacing"/>
              <w:rPr>
                <w:lang w:val="nl-NL"/>
              </w:rPr>
            </w:pPr>
            <w:r w:rsidRPr="00FF0DB2">
              <w:rPr>
                <w:lang w:val="nl-NL"/>
              </w:rPr>
              <w:t>A00</w:t>
            </w:r>
          </w:p>
        </w:tc>
        <w:tc>
          <w:tcPr>
            <w:tcW w:w="790" w:type="dxa"/>
          </w:tcPr>
          <w:p w14:paraId="59A9988F" w14:textId="1E062ED3" w:rsidR="001F75A8" w:rsidRPr="00FF68ED" w:rsidRDefault="001F75A8" w:rsidP="001F75A8">
            <w:pPr>
              <w:pStyle w:val="NoSpacing"/>
              <w:rPr>
                <w:lang w:val="nl-NL"/>
              </w:rPr>
            </w:pPr>
            <w:r w:rsidRPr="00FF68ED">
              <w:rPr>
                <w:lang w:val="nl-NL"/>
              </w:rPr>
              <w:t>Toán</w:t>
            </w:r>
          </w:p>
        </w:tc>
        <w:tc>
          <w:tcPr>
            <w:tcW w:w="750" w:type="dxa"/>
          </w:tcPr>
          <w:p w14:paraId="5A4E8D46" w14:textId="6E3F1803" w:rsidR="001F75A8" w:rsidRPr="00FF0DB2" w:rsidRDefault="001F75A8" w:rsidP="001F75A8">
            <w:pPr>
              <w:pStyle w:val="NoSpacing"/>
              <w:rPr>
                <w:lang w:val="nl-NL"/>
              </w:rPr>
            </w:pPr>
            <w:r w:rsidRPr="00FF0DB2">
              <w:rPr>
                <w:lang w:val="nl-NL"/>
              </w:rPr>
              <w:t>A01</w:t>
            </w:r>
          </w:p>
        </w:tc>
        <w:tc>
          <w:tcPr>
            <w:tcW w:w="790" w:type="dxa"/>
          </w:tcPr>
          <w:p w14:paraId="128EA2C7" w14:textId="0589103F" w:rsidR="001F75A8" w:rsidRPr="00FF68ED" w:rsidRDefault="001F75A8" w:rsidP="001F75A8">
            <w:pPr>
              <w:pStyle w:val="NoSpacing"/>
              <w:rPr>
                <w:lang w:val="nl-NL"/>
              </w:rPr>
            </w:pPr>
            <w:r w:rsidRPr="00FF68ED">
              <w:rPr>
                <w:lang w:val="nl-NL"/>
              </w:rPr>
              <w:t>Toán</w:t>
            </w:r>
          </w:p>
        </w:tc>
        <w:tc>
          <w:tcPr>
            <w:tcW w:w="750" w:type="dxa"/>
          </w:tcPr>
          <w:p w14:paraId="050778CC" w14:textId="7640FCC0" w:rsidR="001F75A8" w:rsidRPr="00FF0DB2" w:rsidRDefault="001F75A8" w:rsidP="001F75A8">
            <w:pPr>
              <w:pStyle w:val="NoSpacing"/>
              <w:rPr>
                <w:lang w:val="nl-NL"/>
              </w:rPr>
            </w:pPr>
            <w:r w:rsidRPr="00FF0DB2">
              <w:rPr>
                <w:lang w:val="nl-NL"/>
              </w:rPr>
              <w:t>D01</w:t>
            </w:r>
          </w:p>
        </w:tc>
        <w:tc>
          <w:tcPr>
            <w:tcW w:w="790" w:type="dxa"/>
          </w:tcPr>
          <w:p w14:paraId="0AB1EF0C" w14:textId="362D56F9" w:rsidR="001F75A8" w:rsidRPr="00FF68ED" w:rsidRDefault="001F75A8" w:rsidP="001F75A8">
            <w:pPr>
              <w:pStyle w:val="NoSpacing"/>
              <w:rPr>
                <w:lang w:val="nl-NL"/>
              </w:rPr>
            </w:pPr>
            <w:r w:rsidRPr="00FF68ED">
              <w:rPr>
                <w:lang w:val="nl-NL"/>
              </w:rPr>
              <w:t>Toán</w:t>
            </w:r>
          </w:p>
        </w:tc>
        <w:tc>
          <w:tcPr>
            <w:tcW w:w="750" w:type="dxa"/>
          </w:tcPr>
          <w:p w14:paraId="672C5707" w14:textId="77777777" w:rsidR="001F75A8" w:rsidRPr="003377E3" w:rsidRDefault="001F75A8" w:rsidP="001F75A8">
            <w:pPr>
              <w:pStyle w:val="NoSpacing"/>
              <w:rPr>
                <w:szCs w:val="24"/>
              </w:rPr>
            </w:pPr>
          </w:p>
        </w:tc>
        <w:tc>
          <w:tcPr>
            <w:tcW w:w="790" w:type="dxa"/>
          </w:tcPr>
          <w:p w14:paraId="2B13A62C" w14:textId="77777777" w:rsidR="001F75A8" w:rsidRPr="003377E3" w:rsidRDefault="001F75A8" w:rsidP="001F75A8">
            <w:pPr>
              <w:pStyle w:val="NoSpacing"/>
              <w:rPr>
                <w:szCs w:val="24"/>
              </w:rPr>
            </w:pPr>
          </w:p>
        </w:tc>
      </w:tr>
      <w:tr w:rsidR="001F75A8" w:rsidRPr="003377E3" w14:paraId="44C21A04" w14:textId="77777777" w:rsidTr="00470C7C">
        <w:trPr>
          <w:jc w:val="center"/>
        </w:trPr>
        <w:tc>
          <w:tcPr>
            <w:tcW w:w="537" w:type="dxa"/>
          </w:tcPr>
          <w:p w14:paraId="64BB9C2C" w14:textId="77777777" w:rsidR="001F75A8" w:rsidRPr="003377E3" w:rsidRDefault="001F75A8" w:rsidP="00332468">
            <w:pPr>
              <w:pStyle w:val="NoSpacing"/>
              <w:numPr>
                <w:ilvl w:val="0"/>
                <w:numId w:val="6"/>
              </w:numPr>
              <w:ind w:left="357" w:hanging="357"/>
              <w:rPr>
                <w:szCs w:val="24"/>
              </w:rPr>
            </w:pPr>
          </w:p>
        </w:tc>
        <w:tc>
          <w:tcPr>
            <w:tcW w:w="841" w:type="dxa"/>
          </w:tcPr>
          <w:p w14:paraId="0C6337AD" w14:textId="3A38FAEB" w:rsidR="001F75A8" w:rsidRPr="003377E3" w:rsidRDefault="001F75A8" w:rsidP="001F75A8">
            <w:pPr>
              <w:pStyle w:val="NoSpacing"/>
              <w:rPr>
                <w:szCs w:val="24"/>
              </w:rPr>
            </w:pPr>
            <w:r w:rsidRPr="003377E3">
              <w:rPr>
                <w:szCs w:val="24"/>
              </w:rPr>
              <w:t>Đại học</w:t>
            </w:r>
          </w:p>
        </w:tc>
        <w:tc>
          <w:tcPr>
            <w:tcW w:w="1363" w:type="dxa"/>
          </w:tcPr>
          <w:p w14:paraId="555BACB5" w14:textId="36FEDA98" w:rsidR="001F75A8" w:rsidRPr="00FF0DB2" w:rsidRDefault="001F75A8" w:rsidP="001F75A8">
            <w:pPr>
              <w:pStyle w:val="NoSpacing"/>
              <w:rPr>
                <w:color w:val="333333"/>
              </w:rPr>
            </w:pPr>
            <w:r w:rsidRPr="00FF0DB2">
              <w:rPr>
                <w:color w:val="333333"/>
              </w:rPr>
              <w:t>7520201</w:t>
            </w:r>
          </w:p>
        </w:tc>
        <w:tc>
          <w:tcPr>
            <w:tcW w:w="2335" w:type="dxa"/>
          </w:tcPr>
          <w:p w14:paraId="38FD72D2" w14:textId="6A14CF29" w:rsidR="001F75A8" w:rsidRPr="00FF0DB2" w:rsidRDefault="001F75A8" w:rsidP="001F75A8">
            <w:pPr>
              <w:pStyle w:val="NoSpacing"/>
              <w:rPr>
                <w:b/>
                <w:bCs/>
              </w:rPr>
            </w:pPr>
            <w:r w:rsidRPr="00FF0DB2">
              <w:rPr>
                <w:b/>
                <w:bCs/>
              </w:rPr>
              <w:t>Kỹ thuật điện (kỹ sư và cử nhân)</w:t>
            </w:r>
            <w:r>
              <w:rPr>
                <w:b/>
                <w:bCs/>
              </w:rPr>
              <w:t xml:space="preserve"> (</w:t>
            </w:r>
            <w:r w:rsidRPr="00152A97">
              <w:rPr>
                <w:color w:val="000000" w:themeColor="text1"/>
              </w:rPr>
              <w:t>03</w:t>
            </w:r>
            <w:r>
              <w:rPr>
                <w:color w:val="FF0000"/>
              </w:rPr>
              <w:t xml:space="preserve"> </w:t>
            </w:r>
            <w:r>
              <w:t>chuyên ngành: Năng lượng tái tạo; Tòa nhà thông minh; Điện công nghiệp)</w:t>
            </w:r>
          </w:p>
        </w:tc>
        <w:tc>
          <w:tcPr>
            <w:tcW w:w="1014" w:type="dxa"/>
          </w:tcPr>
          <w:p w14:paraId="6E2ABEAC" w14:textId="656CD628" w:rsidR="001F75A8" w:rsidRDefault="001F75A8" w:rsidP="001F75A8">
            <w:pPr>
              <w:pStyle w:val="NoSpacing"/>
              <w:rPr>
                <w:szCs w:val="24"/>
              </w:rPr>
            </w:pPr>
            <w:r>
              <w:rPr>
                <w:szCs w:val="24"/>
              </w:rPr>
              <w:t>303</w:t>
            </w:r>
          </w:p>
        </w:tc>
        <w:tc>
          <w:tcPr>
            <w:tcW w:w="1014" w:type="dxa"/>
          </w:tcPr>
          <w:p w14:paraId="78E1CB43" w14:textId="15EDFCDE" w:rsidR="001F75A8" w:rsidRPr="00332468" w:rsidRDefault="001F75A8" w:rsidP="001F75A8">
            <w:pPr>
              <w:pStyle w:val="NoSpacing"/>
              <w:rPr>
                <w:lang w:val="nl-NL"/>
              </w:rPr>
            </w:pPr>
            <w:r w:rsidRPr="00332468">
              <w:rPr>
                <w:lang w:val="nl-NL"/>
              </w:rPr>
              <w:t>Theo phương thức khác</w:t>
            </w:r>
          </w:p>
        </w:tc>
        <w:tc>
          <w:tcPr>
            <w:tcW w:w="737" w:type="dxa"/>
          </w:tcPr>
          <w:p w14:paraId="093FB012" w14:textId="640265D8" w:rsidR="001F75A8" w:rsidRDefault="001F75A8" w:rsidP="001F75A8">
            <w:pPr>
              <w:pStyle w:val="NoSpacing"/>
              <w:rPr>
                <w:szCs w:val="24"/>
              </w:rPr>
            </w:pPr>
            <w:r>
              <w:rPr>
                <w:szCs w:val="24"/>
              </w:rPr>
              <w:t>5</w:t>
            </w:r>
          </w:p>
        </w:tc>
        <w:tc>
          <w:tcPr>
            <w:tcW w:w="750" w:type="dxa"/>
          </w:tcPr>
          <w:p w14:paraId="6B525736" w14:textId="4B0A051B" w:rsidR="001F75A8" w:rsidRPr="00FF0DB2" w:rsidRDefault="001F75A8" w:rsidP="001F75A8">
            <w:pPr>
              <w:pStyle w:val="NoSpacing"/>
              <w:rPr>
                <w:lang w:val="nl-NL"/>
              </w:rPr>
            </w:pPr>
            <w:r w:rsidRPr="00FF0DB2">
              <w:rPr>
                <w:lang w:val="nl-NL"/>
              </w:rPr>
              <w:t>A00</w:t>
            </w:r>
          </w:p>
        </w:tc>
        <w:tc>
          <w:tcPr>
            <w:tcW w:w="790" w:type="dxa"/>
          </w:tcPr>
          <w:p w14:paraId="50E8A70E" w14:textId="5A72BD64" w:rsidR="001F75A8" w:rsidRPr="00FF68ED" w:rsidRDefault="001F75A8" w:rsidP="001F75A8">
            <w:pPr>
              <w:pStyle w:val="NoSpacing"/>
              <w:rPr>
                <w:lang w:val="nl-NL"/>
              </w:rPr>
            </w:pPr>
            <w:r w:rsidRPr="00FF68ED">
              <w:rPr>
                <w:lang w:val="nl-NL"/>
              </w:rPr>
              <w:t>Toán</w:t>
            </w:r>
          </w:p>
        </w:tc>
        <w:tc>
          <w:tcPr>
            <w:tcW w:w="750" w:type="dxa"/>
          </w:tcPr>
          <w:p w14:paraId="085DA86B" w14:textId="7ED88455" w:rsidR="001F75A8" w:rsidRPr="00FF0DB2" w:rsidRDefault="001F75A8" w:rsidP="001F75A8">
            <w:pPr>
              <w:pStyle w:val="NoSpacing"/>
              <w:rPr>
                <w:lang w:val="nl-NL"/>
              </w:rPr>
            </w:pPr>
            <w:r w:rsidRPr="00FF0DB2">
              <w:rPr>
                <w:lang w:val="nl-NL"/>
              </w:rPr>
              <w:t>A01</w:t>
            </w:r>
          </w:p>
        </w:tc>
        <w:tc>
          <w:tcPr>
            <w:tcW w:w="790" w:type="dxa"/>
          </w:tcPr>
          <w:p w14:paraId="0C12CCAB" w14:textId="5359BD5E" w:rsidR="001F75A8" w:rsidRPr="00FF68ED" w:rsidRDefault="001F75A8" w:rsidP="001F75A8">
            <w:pPr>
              <w:pStyle w:val="NoSpacing"/>
              <w:rPr>
                <w:lang w:val="nl-NL"/>
              </w:rPr>
            </w:pPr>
            <w:r w:rsidRPr="00FF68ED">
              <w:rPr>
                <w:lang w:val="nl-NL"/>
              </w:rPr>
              <w:t>Toán</w:t>
            </w:r>
          </w:p>
        </w:tc>
        <w:tc>
          <w:tcPr>
            <w:tcW w:w="750" w:type="dxa"/>
          </w:tcPr>
          <w:p w14:paraId="48426DA6" w14:textId="34C2AF2B" w:rsidR="001F75A8" w:rsidRPr="00FF0DB2" w:rsidRDefault="001F75A8" w:rsidP="001F75A8">
            <w:pPr>
              <w:pStyle w:val="NoSpacing"/>
              <w:rPr>
                <w:lang w:val="nl-NL"/>
              </w:rPr>
            </w:pPr>
            <w:r w:rsidRPr="00FF0DB2">
              <w:rPr>
                <w:lang w:val="nl-NL"/>
              </w:rPr>
              <w:t>D01</w:t>
            </w:r>
          </w:p>
        </w:tc>
        <w:tc>
          <w:tcPr>
            <w:tcW w:w="790" w:type="dxa"/>
          </w:tcPr>
          <w:p w14:paraId="3775559E" w14:textId="2BC6CD4E" w:rsidR="001F75A8" w:rsidRPr="00FF68ED" w:rsidRDefault="001F75A8" w:rsidP="001F75A8">
            <w:pPr>
              <w:pStyle w:val="NoSpacing"/>
              <w:rPr>
                <w:lang w:val="nl-NL"/>
              </w:rPr>
            </w:pPr>
            <w:r w:rsidRPr="00FF68ED">
              <w:rPr>
                <w:lang w:val="nl-NL"/>
              </w:rPr>
              <w:t>Toán</w:t>
            </w:r>
          </w:p>
        </w:tc>
        <w:tc>
          <w:tcPr>
            <w:tcW w:w="750" w:type="dxa"/>
          </w:tcPr>
          <w:p w14:paraId="2B625FD9" w14:textId="77777777" w:rsidR="001F75A8" w:rsidRPr="003377E3" w:rsidRDefault="001F75A8" w:rsidP="001F75A8">
            <w:pPr>
              <w:pStyle w:val="NoSpacing"/>
              <w:rPr>
                <w:szCs w:val="24"/>
              </w:rPr>
            </w:pPr>
          </w:p>
        </w:tc>
        <w:tc>
          <w:tcPr>
            <w:tcW w:w="790" w:type="dxa"/>
          </w:tcPr>
          <w:p w14:paraId="7803CC50" w14:textId="77777777" w:rsidR="001F75A8" w:rsidRPr="003377E3" w:rsidRDefault="001F75A8" w:rsidP="001F75A8">
            <w:pPr>
              <w:pStyle w:val="NoSpacing"/>
              <w:rPr>
                <w:szCs w:val="24"/>
              </w:rPr>
            </w:pPr>
          </w:p>
        </w:tc>
      </w:tr>
      <w:tr w:rsidR="00470C7C" w:rsidRPr="003377E3" w14:paraId="41DD8210" w14:textId="77777777" w:rsidTr="00470C7C">
        <w:trPr>
          <w:jc w:val="center"/>
        </w:trPr>
        <w:tc>
          <w:tcPr>
            <w:tcW w:w="537" w:type="dxa"/>
          </w:tcPr>
          <w:p w14:paraId="2AED941E" w14:textId="77777777" w:rsidR="00470C7C" w:rsidRPr="003377E3" w:rsidRDefault="00470C7C" w:rsidP="00332468">
            <w:pPr>
              <w:pStyle w:val="NoSpacing"/>
              <w:numPr>
                <w:ilvl w:val="0"/>
                <w:numId w:val="6"/>
              </w:numPr>
              <w:ind w:left="357" w:hanging="357"/>
              <w:rPr>
                <w:szCs w:val="24"/>
              </w:rPr>
            </w:pPr>
          </w:p>
        </w:tc>
        <w:tc>
          <w:tcPr>
            <w:tcW w:w="841" w:type="dxa"/>
          </w:tcPr>
          <w:p w14:paraId="77580BA7" w14:textId="5CE3D456" w:rsidR="00470C7C" w:rsidRPr="003377E3" w:rsidRDefault="00470C7C" w:rsidP="001F75A8">
            <w:pPr>
              <w:pStyle w:val="NoSpacing"/>
              <w:rPr>
                <w:szCs w:val="24"/>
              </w:rPr>
            </w:pPr>
            <w:r w:rsidRPr="003377E3">
              <w:rPr>
                <w:szCs w:val="24"/>
              </w:rPr>
              <w:t>Đại học</w:t>
            </w:r>
          </w:p>
        </w:tc>
        <w:tc>
          <w:tcPr>
            <w:tcW w:w="1363" w:type="dxa"/>
          </w:tcPr>
          <w:p w14:paraId="07C3EDD2" w14:textId="3A50DBD9" w:rsidR="00470C7C" w:rsidRPr="00FF0DB2" w:rsidRDefault="00470C7C" w:rsidP="001F75A8">
            <w:pPr>
              <w:pStyle w:val="NoSpacing"/>
              <w:rPr>
                <w:color w:val="333333"/>
              </w:rPr>
            </w:pPr>
            <w:r>
              <w:rPr>
                <w:color w:val="333333"/>
              </w:rPr>
              <w:t>7580201</w:t>
            </w:r>
          </w:p>
        </w:tc>
        <w:tc>
          <w:tcPr>
            <w:tcW w:w="2335" w:type="dxa"/>
          </w:tcPr>
          <w:p w14:paraId="3FC2B70D" w14:textId="77777777" w:rsidR="00470C7C" w:rsidRPr="00FF68ED" w:rsidRDefault="00470C7C" w:rsidP="001F75A8">
            <w:pPr>
              <w:pStyle w:val="NoSpacing"/>
              <w:rPr>
                <w:b/>
                <w:lang w:val="vi-VN"/>
              </w:rPr>
            </w:pPr>
            <w:r w:rsidRPr="00FF68ED">
              <w:rPr>
                <w:b/>
                <w:lang w:val="vi-VN"/>
              </w:rPr>
              <w:t xml:space="preserve">Kỹ thuật xây dựng </w:t>
            </w:r>
          </w:p>
          <w:p w14:paraId="0287575A" w14:textId="3A7A4679" w:rsidR="00470C7C" w:rsidRPr="001F75A8" w:rsidRDefault="00470C7C" w:rsidP="001F75A8">
            <w:pPr>
              <w:pStyle w:val="NoSpacing"/>
              <w:rPr>
                <w:b/>
                <w:bCs/>
                <w:lang w:val="vi-VN"/>
              </w:rPr>
            </w:pPr>
            <w:r w:rsidRPr="00FF68ED">
              <w:rPr>
                <w:bCs/>
                <w:lang w:val="vi-VN"/>
              </w:rPr>
              <w:t>(</w:t>
            </w:r>
            <w:r w:rsidRPr="00A0775C">
              <w:rPr>
                <w:bCs/>
                <w:lang w:val="vi-VN"/>
              </w:rPr>
              <w:t>Thiết kế kết cấu xây dựng</w:t>
            </w:r>
            <w:r w:rsidRPr="001F75A8">
              <w:rPr>
                <w:bCs/>
                <w:lang w:val="vi-VN"/>
              </w:rPr>
              <w:t>;</w:t>
            </w:r>
            <w:r w:rsidRPr="00A0775C">
              <w:rPr>
                <w:bCs/>
                <w:lang w:val="vi-VN"/>
              </w:rPr>
              <w:t xml:space="preserve"> Thi công và </w:t>
            </w:r>
            <w:r w:rsidRPr="001F75A8">
              <w:rPr>
                <w:bCs/>
                <w:lang w:val="vi-VN"/>
              </w:rPr>
              <w:t>q</w:t>
            </w:r>
            <w:r w:rsidRPr="00A0775C">
              <w:rPr>
                <w:bCs/>
                <w:lang w:val="vi-VN"/>
              </w:rPr>
              <w:t>uản lý dự án xây dựng</w:t>
            </w:r>
            <w:r w:rsidRPr="00FF68ED">
              <w:rPr>
                <w:bCs/>
                <w:lang w:val="vi-VN"/>
              </w:rPr>
              <w:t>)</w:t>
            </w:r>
          </w:p>
        </w:tc>
        <w:tc>
          <w:tcPr>
            <w:tcW w:w="1014" w:type="dxa"/>
          </w:tcPr>
          <w:p w14:paraId="1D2EC4CE" w14:textId="65AE55C9" w:rsidR="00470C7C" w:rsidRDefault="00470C7C" w:rsidP="001F75A8">
            <w:pPr>
              <w:pStyle w:val="NoSpacing"/>
              <w:rPr>
                <w:szCs w:val="24"/>
              </w:rPr>
            </w:pPr>
            <w:r>
              <w:rPr>
                <w:szCs w:val="24"/>
              </w:rPr>
              <w:t>100</w:t>
            </w:r>
          </w:p>
        </w:tc>
        <w:tc>
          <w:tcPr>
            <w:tcW w:w="1014" w:type="dxa"/>
          </w:tcPr>
          <w:p w14:paraId="2640D3A7" w14:textId="6C1DEE16" w:rsidR="00470C7C" w:rsidRPr="00332468" w:rsidRDefault="00470C7C" w:rsidP="001F75A8">
            <w:pPr>
              <w:pStyle w:val="NoSpacing"/>
              <w:rPr>
                <w:lang w:val="nl-NL"/>
              </w:rPr>
            </w:pPr>
            <w:r w:rsidRPr="00332468">
              <w:rPr>
                <w:lang w:val="nl-NL"/>
              </w:rPr>
              <w:t>Xét KQ thi TN THPT</w:t>
            </w:r>
          </w:p>
        </w:tc>
        <w:tc>
          <w:tcPr>
            <w:tcW w:w="737" w:type="dxa"/>
          </w:tcPr>
          <w:p w14:paraId="20047CB8" w14:textId="5343BBAD" w:rsidR="00470C7C" w:rsidRDefault="00470C7C" w:rsidP="001F75A8">
            <w:pPr>
              <w:pStyle w:val="NoSpacing"/>
              <w:rPr>
                <w:szCs w:val="24"/>
              </w:rPr>
            </w:pPr>
            <w:r>
              <w:rPr>
                <w:szCs w:val="24"/>
              </w:rPr>
              <w:t>10</w:t>
            </w:r>
          </w:p>
        </w:tc>
        <w:tc>
          <w:tcPr>
            <w:tcW w:w="750" w:type="dxa"/>
          </w:tcPr>
          <w:p w14:paraId="67316A85" w14:textId="4268E8C7" w:rsidR="00470C7C" w:rsidRPr="00FF0DB2" w:rsidRDefault="00470C7C" w:rsidP="001F75A8">
            <w:pPr>
              <w:pStyle w:val="NoSpacing"/>
              <w:rPr>
                <w:lang w:val="nl-NL"/>
              </w:rPr>
            </w:pPr>
            <w:r w:rsidRPr="00FF0DB2">
              <w:rPr>
                <w:lang w:val="nl-NL"/>
              </w:rPr>
              <w:t>A00</w:t>
            </w:r>
          </w:p>
        </w:tc>
        <w:tc>
          <w:tcPr>
            <w:tcW w:w="790" w:type="dxa"/>
          </w:tcPr>
          <w:p w14:paraId="6DD05BB0" w14:textId="7E5352EF" w:rsidR="00470C7C" w:rsidRPr="00FF68ED" w:rsidRDefault="00470C7C" w:rsidP="001F75A8">
            <w:pPr>
              <w:pStyle w:val="NoSpacing"/>
              <w:rPr>
                <w:lang w:val="nl-NL"/>
              </w:rPr>
            </w:pPr>
            <w:r w:rsidRPr="00FF68ED">
              <w:rPr>
                <w:lang w:val="nl-NL"/>
              </w:rPr>
              <w:t>Toán</w:t>
            </w:r>
          </w:p>
        </w:tc>
        <w:tc>
          <w:tcPr>
            <w:tcW w:w="750" w:type="dxa"/>
          </w:tcPr>
          <w:p w14:paraId="6D5A53F0" w14:textId="1C2CA8A3" w:rsidR="00470C7C" w:rsidRPr="00FF0DB2" w:rsidRDefault="00470C7C" w:rsidP="001F75A8">
            <w:pPr>
              <w:pStyle w:val="NoSpacing"/>
              <w:rPr>
                <w:lang w:val="nl-NL"/>
              </w:rPr>
            </w:pPr>
            <w:r w:rsidRPr="00FF0DB2">
              <w:rPr>
                <w:lang w:val="nl-NL"/>
              </w:rPr>
              <w:t>A01</w:t>
            </w:r>
          </w:p>
        </w:tc>
        <w:tc>
          <w:tcPr>
            <w:tcW w:w="790" w:type="dxa"/>
          </w:tcPr>
          <w:p w14:paraId="3D5318B2" w14:textId="6B396BED" w:rsidR="00470C7C" w:rsidRPr="00FF68ED" w:rsidRDefault="00470C7C" w:rsidP="001F75A8">
            <w:pPr>
              <w:pStyle w:val="NoSpacing"/>
              <w:rPr>
                <w:lang w:val="nl-NL"/>
              </w:rPr>
            </w:pPr>
            <w:r w:rsidRPr="00FF68ED">
              <w:rPr>
                <w:lang w:val="nl-NL"/>
              </w:rPr>
              <w:t>Toán</w:t>
            </w:r>
          </w:p>
        </w:tc>
        <w:tc>
          <w:tcPr>
            <w:tcW w:w="750" w:type="dxa"/>
          </w:tcPr>
          <w:p w14:paraId="37E73DE8" w14:textId="1498BE6F" w:rsidR="00470C7C" w:rsidRPr="00FF0DB2" w:rsidRDefault="00470C7C" w:rsidP="001F75A8">
            <w:pPr>
              <w:pStyle w:val="NoSpacing"/>
              <w:rPr>
                <w:lang w:val="nl-NL"/>
              </w:rPr>
            </w:pPr>
            <w:r w:rsidRPr="00FF0DB2">
              <w:rPr>
                <w:lang w:val="nl-NL"/>
              </w:rPr>
              <w:t>D01</w:t>
            </w:r>
          </w:p>
        </w:tc>
        <w:tc>
          <w:tcPr>
            <w:tcW w:w="790" w:type="dxa"/>
          </w:tcPr>
          <w:p w14:paraId="3D3EAD92" w14:textId="0464D977" w:rsidR="00470C7C" w:rsidRPr="00FF68ED" w:rsidRDefault="00470C7C" w:rsidP="001F75A8">
            <w:pPr>
              <w:pStyle w:val="NoSpacing"/>
              <w:rPr>
                <w:lang w:val="nl-NL"/>
              </w:rPr>
            </w:pPr>
            <w:r w:rsidRPr="00FF68ED">
              <w:rPr>
                <w:lang w:val="nl-NL"/>
              </w:rPr>
              <w:t>Toán</w:t>
            </w:r>
          </w:p>
        </w:tc>
        <w:tc>
          <w:tcPr>
            <w:tcW w:w="750" w:type="dxa"/>
          </w:tcPr>
          <w:p w14:paraId="28958E09" w14:textId="2BF7510B" w:rsidR="00470C7C" w:rsidRPr="003377E3" w:rsidRDefault="00470C7C" w:rsidP="001F75A8">
            <w:pPr>
              <w:pStyle w:val="NoSpacing"/>
              <w:rPr>
                <w:szCs w:val="24"/>
              </w:rPr>
            </w:pPr>
            <w:r>
              <w:rPr>
                <w:szCs w:val="24"/>
              </w:rPr>
              <w:t>C01</w:t>
            </w:r>
          </w:p>
        </w:tc>
        <w:tc>
          <w:tcPr>
            <w:tcW w:w="790" w:type="dxa"/>
          </w:tcPr>
          <w:p w14:paraId="0C76BA80" w14:textId="49ECF048" w:rsidR="00470C7C" w:rsidRPr="003377E3" w:rsidRDefault="00470C7C" w:rsidP="001F75A8">
            <w:pPr>
              <w:pStyle w:val="NoSpacing"/>
              <w:rPr>
                <w:szCs w:val="24"/>
              </w:rPr>
            </w:pPr>
            <w:r w:rsidRPr="00FF68ED">
              <w:rPr>
                <w:lang w:val="nl-NL"/>
              </w:rPr>
              <w:t>Toán</w:t>
            </w:r>
          </w:p>
        </w:tc>
      </w:tr>
      <w:tr w:rsidR="00470C7C" w:rsidRPr="003377E3" w14:paraId="52D77C8A" w14:textId="77777777" w:rsidTr="00470C7C">
        <w:trPr>
          <w:jc w:val="center"/>
        </w:trPr>
        <w:tc>
          <w:tcPr>
            <w:tcW w:w="537" w:type="dxa"/>
          </w:tcPr>
          <w:p w14:paraId="3E3B9CCE" w14:textId="77777777" w:rsidR="00470C7C" w:rsidRPr="003377E3" w:rsidRDefault="00470C7C" w:rsidP="00332468">
            <w:pPr>
              <w:pStyle w:val="NoSpacing"/>
              <w:numPr>
                <w:ilvl w:val="0"/>
                <w:numId w:val="6"/>
              </w:numPr>
              <w:ind w:left="357" w:hanging="357"/>
              <w:rPr>
                <w:szCs w:val="24"/>
              </w:rPr>
            </w:pPr>
          </w:p>
        </w:tc>
        <w:tc>
          <w:tcPr>
            <w:tcW w:w="841" w:type="dxa"/>
          </w:tcPr>
          <w:p w14:paraId="0FFB5B76" w14:textId="64646E52" w:rsidR="00470C7C" w:rsidRPr="003377E3" w:rsidRDefault="00470C7C" w:rsidP="001F75A8">
            <w:pPr>
              <w:pStyle w:val="NoSpacing"/>
              <w:rPr>
                <w:szCs w:val="24"/>
              </w:rPr>
            </w:pPr>
            <w:r w:rsidRPr="003377E3">
              <w:rPr>
                <w:szCs w:val="24"/>
              </w:rPr>
              <w:t>Đại học</w:t>
            </w:r>
          </w:p>
        </w:tc>
        <w:tc>
          <w:tcPr>
            <w:tcW w:w="1363" w:type="dxa"/>
          </w:tcPr>
          <w:p w14:paraId="38F0826D" w14:textId="7BE93A4B" w:rsidR="00470C7C" w:rsidRPr="00FF0DB2" w:rsidRDefault="00470C7C" w:rsidP="001F75A8">
            <w:pPr>
              <w:pStyle w:val="NoSpacing"/>
              <w:rPr>
                <w:color w:val="333333"/>
              </w:rPr>
            </w:pPr>
            <w:r>
              <w:rPr>
                <w:color w:val="333333"/>
              </w:rPr>
              <w:t>7580201</w:t>
            </w:r>
          </w:p>
        </w:tc>
        <w:tc>
          <w:tcPr>
            <w:tcW w:w="2335" w:type="dxa"/>
          </w:tcPr>
          <w:p w14:paraId="3D6E4EC6" w14:textId="77777777" w:rsidR="00470C7C" w:rsidRPr="00FF68ED" w:rsidRDefault="00470C7C" w:rsidP="001F75A8">
            <w:pPr>
              <w:pStyle w:val="NoSpacing"/>
              <w:rPr>
                <w:b/>
                <w:lang w:val="vi-VN"/>
              </w:rPr>
            </w:pPr>
            <w:r w:rsidRPr="00FF68ED">
              <w:rPr>
                <w:b/>
                <w:lang w:val="vi-VN"/>
              </w:rPr>
              <w:t xml:space="preserve">Kỹ thuật xây dựng </w:t>
            </w:r>
          </w:p>
          <w:p w14:paraId="7DC87127" w14:textId="4BD0E1C3" w:rsidR="00470C7C" w:rsidRPr="00E04B3C" w:rsidRDefault="00470C7C" w:rsidP="001F75A8">
            <w:pPr>
              <w:pStyle w:val="NoSpacing"/>
              <w:rPr>
                <w:b/>
                <w:bCs/>
                <w:lang w:val="vi-VN"/>
              </w:rPr>
            </w:pPr>
            <w:r w:rsidRPr="00FF68ED">
              <w:rPr>
                <w:bCs/>
                <w:lang w:val="vi-VN"/>
              </w:rPr>
              <w:t>(</w:t>
            </w:r>
            <w:r w:rsidRPr="00A0775C">
              <w:rPr>
                <w:bCs/>
                <w:lang w:val="vi-VN"/>
              </w:rPr>
              <w:t>Thiết kế kết cấu xây dựng</w:t>
            </w:r>
            <w:r w:rsidRPr="001F75A8">
              <w:rPr>
                <w:bCs/>
                <w:lang w:val="vi-VN"/>
              </w:rPr>
              <w:t>;</w:t>
            </w:r>
            <w:r w:rsidRPr="00A0775C">
              <w:rPr>
                <w:bCs/>
                <w:lang w:val="vi-VN"/>
              </w:rPr>
              <w:t xml:space="preserve"> Thi công và </w:t>
            </w:r>
            <w:r w:rsidRPr="001F75A8">
              <w:rPr>
                <w:bCs/>
                <w:lang w:val="vi-VN"/>
              </w:rPr>
              <w:t>q</w:t>
            </w:r>
            <w:r w:rsidRPr="00A0775C">
              <w:rPr>
                <w:bCs/>
                <w:lang w:val="vi-VN"/>
              </w:rPr>
              <w:t>uản lý dự án xây dựng</w:t>
            </w:r>
            <w:r w:rsidRPr="00FF68ED">
              <w:rPr>
                <w:bCs/>
                <w:lang w:val="vi-VN"/>
              </w:rPr>
              <w:t>)</w:t>
            </w:r>
          </w:p>
        </w:tc>
        <w:tc>
          <w:tcPr>
            <w:tcW w:w="1014" w:type="dxa"/>
          </w:tcPr>
          <w:p w14:paraId="0DA9D20B" w14:textId="3018C533" w:rsidR="00470C7C" w:rsidRDefault="00470C7C" w:rsidP="001F75A8">
            <w:pPr>
              <w:pStyle w:val="NoSpacing"/>
              <w:rPr>
                <w:szCs w:val="24"/>
              </w:rPr>
            </w:pPr>
            <w:r>
              <w:rPr>
                <w:szCs w:val="24"/>
              </w:rPr>
              <w:t>200</w:t>
            </w:r>
          </w:p>
        </w:tc>
        <w:tc>
          <w:tcPr>
            <w:tcW w:w="1014" w:type="dxa"/>
          </w:tcPr>
          <w:p w14:paraId="46EBA0A0" w14:textId="4151FD75" w:rsidR="00470C7C" w:rsidRPr="00332468" w:rsidRDefault="00470C7C" w:rsidP="001F75A8">
            <w:pPr>
              <w:pStyle w:val="NoSpacing"/>
              <w:rPr>
                <w:lang w:val="nl-NL"/>
              </w:rPr>
            </w:pPr>
            <w:r w:rsidRPr="00332468">
              <w:rPr>
                <w:lang w:val="vi-VN"/>
              </w:rPr>
              <w:t>Xét học bạ</w:t>
            </w:r>
          </w:p>
        </w:tc>
        <w:tc>
          <w:tcPr>
            <w:tcW w:w="737" w:type="dxa"/>
          </w:tcPr>
          <w:p w14:paraId="587DEF8B" w14:textId="3E850DF3" w:rsidR="00470C7C" w:rsidRDefault="00470C7C" w:rsidP="001F75A8">
            <w:pPr>
              <w:pStyle w:val="NoSpacing"/>
              <w:rPr>
                <w:szCs w:val="24"/>
              </w:rPr>
            </w:pPr>
            <w:r>
              <w:rPr>
                <w:szCs w:val="24"/>
              </w:rPr>
              <w:t>15</w:t>
            </w:r>
          </w:p>
        </w:tc>
        <w:tc>
          <w:tcPr>
            <w:tcW w:w="750" w:type="dxa"/>
          </w:tcPr>
          <w:p w14:paraId="725B8408" w14:textId="27D40FED" w:rsidR="00470C7C" w:rsidRPr="00FF0DB2" w:rsidRDefault="00470C7C" w:rsidP="001F75A8">
            <w:pPr>
              <w:pStyle w:val="NoSpacing"/>
              <w:rPr>
                <w:lang w:val="nl-NL"/>
              </w:rPr>
            </w:pPr>
            <w:r w:rsidRPr="00FF0DB2">
              <w:rPr>
                <w:lang w:val="nl-NL"/>
              </w:rPr>
              <w:t>A00</w:t>
            </w:r>
          </w:p>
        </w:tc>
        <w:tc>
          <w:tcPr>
            <w:tcW w:w="790" w:type="dxa"/>
          </w:tcPr>
          <w:p w14:paraId="3BE50D42" w14:textId="2BC4FFA9" w:rsidR="00470C7C" w:rsidRPr="00FF68ED" w:rsidRDefault="00470C7C" w:rsidP="001F75A8">
            <w:pPr>
              <w:pStyle w:val="NoSpacing"/>
              <w:rPr>
                <w:lang w:val="nl-NL"/>
              </w:rPr>
            </w:pPr>
            <w:r w:rsidRPr="00FF68ED">
              <w:rPr>
                <w:lang w:val="nl-NL"/>
              </w:rPr>
              <w:t>Toán</w:t>
            </w:r>
          </w:p>
        </w:tc>
        <w:tc>
          <w:tcPr>
            <w:tcW w:w="750" w:type="dxa"/>
          </w:tcPr>
          <w:p w14:paraId="5D3A7B9C" w14:textId="2D0DD376" w:rsidR="00470C7C" w:rsidRPr="00FF0DB2" w:rsidRDefault="00470C7C" w:rsidP="001F75A8">
            <w:pPr>
              <w:pStyle w:val="NoSpacing"/>
              <w:rPr>
                <w:lang w:val="nl-NL"/>
              </w:rPr>
            </w:pPr>
            <w:r w:rsidRPr="00FF0DB2">
              <w:rPr>
                <w:lang w:val="nl-NL"/>
              </w:rPr>
              <w:t>A01</w:t>
            </w:r>
          </w:p>
        </w:tc>
        <w:tc>
          <w:tcPr>
            <w:tcW w:w="790" w:type="dxa"/>
          </w:tcPr>
          <w:p w14:paraId="27A4F953" w14:textId="7A4E3B42" w:rsidR="00470C7C" w:rsidRPr="00FF68ED" w:rsidRDefault="00470C7C" w:rsidP="001F75A8">
            <w:pPr>
              <w:pStyle w:val="NoSpacing"/>
              <w:rPr>
                <w:lang w:val="nl-NL"/>
              </w:rPr>
            </w:pPr>
            <w:r w:rsidRPr="00FF68ED">
              <w:rPr>
                <w:lang w:val="nl-NL"/>
              </w:rPr>
              <w:t>Toán</w:t>
            </w:r>
          </w:p>
        </w:tc>
        <w:tc>
          <w:tcPr>
            <w:tcW w:w="750" w:type="dxa"/>
          </w:tcPr>
          <w:p w14:paraId="7EFD9CF8" w14:textId="238BBC3D" w:rsidR="00470C7C" w:rsidRPr="00FF0DB2" w:rsidRDefault="00470C7C" w:rsidP="001F75A8">
            <w:pPr>
              <w:pStyle w:val="NoSpacing"/>
              <w:rPr>
                <w:lang w:val="nl-NL"/>
              </w:rPr>
            </w:pPr>
            <w:r w:rsidRPr="00FF0DB2">
              <w:rPr>
                <w:lang w:val="nl-NL"/>
              </w:rPr>
              <w:t>D01</w:t>
            </w:r>
          </w:p>
        </w:tc>
        <w:tc>
          <w:tcPr>
            <w:tcW w:w="790" w:type="dxa"/>
          </w:tcPr>
          <w:p w14:paraId="627BE2A8" w14:textId="0ABCA522" w:rsidR="00470C7C" w:rsidRPr="00FF68ED" w:rsidRDefault="00470C7C" w:rsidP="001F75A8">
            <w:pPr>
              <w:pStyle w:val="NoSpacing"/>
              <w:rPr>
                <w:lang w:val="nl-NL"/>
              </w:rPr>
            </w:pPr>
            <w:r w:rsidRPr="00FF68ED">
              <w:rPr>
                <w:lang w:val="nl-NL"/>
              </w:rPr>
              <w:t>Toán</w:t>
            </w:r>
          </w:p>
        </w:tc>
        <w:tc>
          <w:tcPr>
            <w:tcW w:w="750" w:type="dxa"/>
          </w:tcPr>
          <w:p w14:paraId="45B33DF1" w14:textId="0217CFA3" w:rsidR="00470C7C" w:rsidRPr="003377E3" w:rsidRDefault="00470C7C" w:rsidP="001F75A8">
            <w:pPr>
              <w:pStyle w:val="NoSpacing"/>
              <w:rPr>
                <w:szCs w:val="24"/>
              </w:rPr>
            </w:pPr>
            <w:r>
              <w:rPr>
                <w:szCs w:val="24"/>
              </w:rPr>
              <w:t>C01</w:t>
            </w:r>
          </w:p>
        </w:tc>
        <w:tc>
          <w:tcPr>
            <w:tcW w:w="790" w:type="dxa"/>
          </w:tcPr>
          <w:p w14:paraId="085C2A82" w14:textId="6685623A" w:rsidR="00470C7C" w:rsidRPr="003377E3" w:rsidRDefault="00470C7C" w:rsidP="001F75A8">
            <w:pPr>
              <w:pStyle w:val="NoSpacing"/>
              <w:rPr>
                <w:szCs w:val="24"/>
              </w:rPr>
            </w:pPr>
            <w:r w:rsidRPr="00FF68ED">
              <w:rPr>
                <w:lang w:val="nl-NL"/>
              </w:rPr>
              <w:t>Toán</w:t>
            </w:r>
          </w:p>
        </w:tc>
      </w:tr>
      <w:tr w:rsidR="00470C7C" w:rsidRPr="003377E3" w14:paraId="63B10526" w14:textId="77777777" w:rsidTr="00470C7C">
        <w:trPr>
          <w:jc w:val="center"/>
        </w:trPr>
        <w:tc>
          <w:tcPr>
            <w:tcW w:w="537" w:type="dxa"/>
          </w:tcPr>
          <w:p w14:paraId="582CF9CA" w14:textId="77777777" w:rsidR="00470C7C" w:rsidRPr="003377E3" w:rsidRDefault="00470C7C" w:rsidP="00332468">
            <w:pPr>
              <w:pStyle w:val="NoSpacing"/>
              <w:numPr>
                <w:ilvl w:val="0"/>
                <w:numId w:val="6"/>
              </w:numPr>
              <w:ind w:left="357" w:hanging="357"/>
              <w:rPr>
                <w:szCs w:val="24"/>
              </w:rPr>
            </w:pPr>
          </w:p>
        </w:tc>
        <w:tc>
          <w:tcPr>
            <w:tcW w:w="841" w:type="dxa"/>
          </w:tcPr>
          <w:p w14:paraId="5077B138" w14:textId="73F6FEE5" w:rsidR="00470C7C" w:rsidRPr="003377E3" w:rsidRDefault="00470C7C" w:rsidP="001F75A8">
            <w:pPr>
              <w:pStyle w:val="NoSpacing"/>
              <w:rPr>
                <w:szCs w:val="24"/>
              </w:rPr>
            </w:pPr>
            <w:r w:rsidRPr="003377E3">
              <w:rPr>
                <w:szCs w:val="24"/>
              </w:rPr>
              <w:t>Đại học</w:t>
            </w:r>
          </w:p>
        </w:tc>
        <w:tc>
          <w:tcPr>
            <w:tcW w:w="1363" w:type="dxa"/>
          </w:tcPr>
          <w:p w14:paraId="1AD68E55" w14:textId="659D9AFD" w:rsidR="00470C7C" w:rsidRPr="00FF0DB2" w:rsidRDefault="00470C7C" w:rsidP="001F75A8">
            <w:pPr>
              <w:pStyle w:val="NoSpacing"/>
              <w:rPr>
                <w:color w:val="333333"/>
              </w:rPr>
            </w:pPr>
            <w:r>
              <w:rPr>
                <w:color w:val="333333"/>
              </w:rPr>
              <w:t>7580201</w:t>
            </w:r>
          </w:p>
        </w:tc>
        <w:tc>
          <w:tcPr>
            <w:tcW w:w="2335" w:type="dxa"/>
          </w:tcPr>
          <w:p w14:paraId="6A4FC93A" w14:textId="77777777" w:rsidR="00470C7C" w:rsidRPr="00FF68ED" w:rsidRDefault="00470C7C" w:rsidP="001F75A8">
            <w:pPr>
              <w:pStyle w:val="NoSpacing"/>
              <w:rPr>
                <w:b/>
                <w:lang w:val="vi-VN"/>
              </w:rPr>
            </w:pPr>
            <w:r w:rsidRPr="00FF68ED">
              <w:rPr>
                <w:b/>
                <w:lang w:val="vi-VN"/>
              </w:rPr>
              <w:t xml:space="preserve">Kỹ thuật xây dựng </w:t>
            </w:r>
          </w:p>
          <w:p w14:paraId="341F1651" w14:textId="11E7B6CD" w:rsidR="00470C7C" w:rsidRPr="00E04B3C" w:rsidRDefault="00470C7C" w:rsidP="001F75A8">
            <w:pPr>
              <w:pStyle w:val="NoSpacing"/>
              <w:rPr>
                <w:b/>
                <w:bCs/>
                <w:lang w:val="vi-VN"/>
              </w:rPr>
            </w:pPr>
            <w:r w:rsidRPr="00FF68ED">
              <w:rPr>
                <w:bCs/>
                <w:lang w:val="vi-VN"/>
              </w:rPr>
              <w:t>(</w:t>
            </w:r>
            <w:r w:rsidRPr="00A0775C">
              <w:rPr>
                <w:bCs/>
                <w:lang w:val="vi-VN"/>
              </w:rPr>
              <w:t>Thiết kế kết cấu xây dựng</w:t>
            </w:r>
            <w:r w:rsidRPr="001F75A8">
              <w:rPr>
                <w:bCs/>
                <w:lang w:val="vi-VN"/>
              </w:rPr>
              <w:t>;</w:t>
            </w:r>
            <w:r w:rsidRPr="00A0775C">
              <w:rPr>
                <w:bCs/>
                <w:lang w:val="vi-VN"/>
              </w:rPr>
              <w:t xml:space="preserve"> Thi công và </w:t>
            </w:r>
            <w:r w:rsidRPr="001F75A8">
              <w:rPr>
                <w:bCs/>
                <w:lang w:val="vi-VN"/>
              </w:rPr>
              <w:t>q</w:t>
            </w:r>
            <w:r w:rsidRPr="00A0775C">
              <w:rPr>
                <w:bCs/>
                <w:lang w:val="vi-VN"/>
              </w:rPr>
              <w:t>uản lý dự án xây dựng</w:t>
            </w:r>
            <w:r w:rsidRPr="00FF68ED">
              <w:rPr>
                <w:bCs/>
                <w:lang w:val="vi-VN"/>
              </w:rPr>
              <w:t>)</w:t>
            </w:r>
          </w:p>
        </w:tc>
        <w:tc>
          <w:tcPr>
            <w:tcW w:w="1014" w:type="dxa"/>
          </w:tcPr>
          <w:p w14:paraId="27A7E730" w14:textId="725C2FE6" w:rsidR="00470C7C" w:rsidRDefault="00470C7C" w:rsidP="001F75A8">
            <w:pPr>
              <w:pStyle w:val="NoSpacing"/>
              <w:rPr>
                <w:szCs w:val="24"/>
              </w:rPr>
            </w:pPr>
            <w:r>
              <w:rPr>
                <w:szCs w:val="24"/>
              </w:rPr>
              <w:t>303</w:t>
            </w:r>
          </w:p>
        </w:tc>
        <w:tc>
          <w:tcPr>
            <w:tcW w:w="1014" w:type="dxa"/>
          </w:tcPr>
          <w:p w14:paraId="6F5CD408" w14:textId="55A67268" w:rsidR="00470C7C" w:rsidRPr="00332468" w:rsidRDefault="00470C7C" w:rsidP="001F75A8">
            <w:pPr>
              <w:pStyle w:val="NoSpacing"/>
              <w:rPr>
                <w:lang w:val="nl-NL"/>
              </w:rPr>
            </w:pPr>
            <w:r w:rsidRPr="00332468">
              <w:rPr>
                <w:lang w:val="nl-NL"/>
              </w:rPr>
              <w:t>Theo phương thức khác</w:t>
            </w:r>
          </w:p>
        </w:tc>
        <w:tc>
          <w:tcPr>
            <w:tcW w:w="737" w:type="dxa"/>
          </w:tcPr>
          <w:p w14:paraId="573F2E91" w14:textId="6D7FD054" w:rsidR="00470C7C" w:rsidRDefault="00470C7C" w:rsidP="001F75A8">
            <w:pPr>
              <w:pStyle w:val="NoSpacing"/>
              <w:rPr>
                <w:szCs w:val="24"/>
              </w:rPr>
            </w:pPr>
            <w:r>
              <w:rPr>
                <w:szCs w:val="24"/>
              </w:rPr>
              <w:t>5</w:t>
            </w:r>
          </w:p>
        </w:tc>
        <w:tc>
          <w:tcPr>
            <w:tcW w:w="750" w:type="dxa"/>
          </w:tcPr>
          <w:p w14:paraId="2DEA4DAA" w14:textId="6BDB93EB" w:rsidR="00470C7C" w:rsidRPr="00FF0DB2" w:rsidRDefault="00470C7C" w:rsidP="001F75A8">
            <w:pPr>
              <w:pStyle w:val="NoSpacing"/>
              <w:rPr>
                <w:lang w:val="nl-NL"/>
              </w:rPr>
            </w:pPr>
            <w:r w:rsidRPr="00FF0DB2">
              <w:rPr>
                <w:lang w:val="nl-NL"/>
              </w:rPr>
              <w:t>A00</w:t>
            </w:r>
          </w:p>
        </w:tc>
        <w:tc>
          <w:tcPr>
            <w:tcW w:w="790" w:type="dxa"/>
          </w:tcPr>
          <w:p w14:paraId="10B23632" w14:textId="171834B1" w:rsidR="00470C7C" w:rsidRPr="00FF68ED" w:rsidRDefault="00470C7C" w:rsidP="001F75A8">
            <w:pPr>
              <w:pStyle w:val="NoSpacing"/>
              <w:rPr>
                <w:lang w:val="nl-NL"/>
              </w:rPr>
            </w:pPr>
            <w:r w:rsidRPr="00FF68ED">
              <w:rPr>
                <w:lang w:val="nl-NL"/>
              </w:rPr>
              <w:t>Toán</w:t>
            </w:r>
          </w:p>
        </w:tc>
        <w:tc>
          <w:tcPr>
            <w:tcW w:w="750" w:type="dxa"/>
          </w:tcPr>
          <w:p w14:paraId="1FD5E1ED" w14:textId="1AF6E26B" w:rsidR="00470C7C" w:rsidRPr="00FF0DB2" w:rsidRDefault="00470C7C" w:rsidP="001F75A8">
            <w:pPr>
              <w:pStyle w:val="NoSpacing"/>
              <w:rPr>
                <w:lang w:val="nl-NL"/>
              </w:rPr>
            </w:pPr>
            <w:r w:rsidRPr="00FF0DB2">
              <w:rPr>
                <w:lang w:val="nl-NL"/>
              </w:rPr>
              <w:t>A01</w:t>
            </w:r>
          </w:p>
        </w:tc>
        <w:tc>
          <w:tcPr>
            <w:tcW w:w="790" w:type="dxa"/>
          </w:tcPr>
          <w:p w14:paraId="6B48F8B1" w14:textId="4ADB5B32" w:rsidR="00470C7C" w:rsidRPr="00FF68ED" w:rsidRDefault="00470C7C" w:rsidP="001F75A8">
            <w:pPr>
              <w:pStyle w:val="NoSpacing"/>
              <w:rPr>
                <w:lang w:val="nl-NL"/>
              </w:rPr>
            </w:pPr>
            <w:r w:rsidRPr="00FF68ED">
              <w:rPr>
                <w:lang w:val="nl-NL"/>
              </w:rPr>
              <w:t>Toán</w:t>
            </w:r>
          </w:p>
        </w:tc>
        <w:tc>
          <w:tcPr>
            <w:tcW w:w="750" w:type="dxa"/>
          </w:tcPr>
          <w:p w14:paraId="697995F6" w14:textId="1665A675" w:rsidR="00470C7C" w:rsidRPr="00FF0DB2" w:rsidRDefault="00470C7C" w:rsidP="001F75A8">
            <w:pPr>
              <w:pStyle w:val="NoSpacing"/>
              <w:rPr>
                <w:lang w:val="nl-NL"/>
              </w:rPr>
            </w:pPr>
            <w:r w:rsidRPr="00FF0DB2">
              <w:rPr>
                <w:lang w:val="nl-NL"/>
              </w:rPr>
              <w:t>D01</w:t>
            </w:r>
          </w:p>
        </w:tc>
        <w:tc>
          <w:tcPr>
            <w:tcW w:w="790" w:type="dxa"/>
          </w:tcPr>
          <w:p w14:paraId="787ADB5A" w14:textId="6EBA436E" w:rsidR="00470C7C" w:rsidRPr="00FF68ED" w:rsidRDefault="00470C7C" w:rsidP="001F75A8">
            <w:pPr>
              <w:pStyle w:val="NoSpacing"/>
              <w:rPr>
                <w:lang w:val="nl-NL"/>
              </w:rPr>
            </w:pPr>
            <w:r w:rsidRPr="00FF68ED">
              <w:rPr>
                <w:lang w:val="nl-NL"/>
              </w:rPr>
              <w:t>Toán</w:t>
            </w:r>
          </w:p>
        </w:tc>
        <w:tc>
          <w:tcPr>
            <w:tcW w:w="750" w:type="dxa"/>
          </w:tcPr>
          <w:p w14:paraId="1C3DF57F" w14:textId="7AB9BA0F" w:rsidR="00470C7C" w:rsidRPr="003377E3" w:rsidRDefault="00470C7C" w:rsidP="001F75A8">
            <w:pPr>
              <w:pStyle w:val="NoSpacing"/>
              <w:rPr>
                <w:szCs w:val="24"/>
              </w:rPr>
            </w:pPr>
            <w:r>
              <w:rPr>
                <w:szCs w:val="24"/>
              </w:rPr>
              <w:t>C01</w:t>
            </w:r>
          </w:p>
        </w:tc>
        <w:tc>
          <w:tcPr>
            <w:tcW w:w="790" w:type="dxa"/>
          </w:tcPr>
          <w:p w14:paraId="0FFFCEE6" w14:textId="4223CF41" w:rsidR="00470C7C" w:rsidRPr="003377E3" w:rsidRDefault="00470C7C" w:rsidP="001F75A8">
            <w:pPr>
              <w:pStyle w:val="NoSpacing"/>
              <w:rPr>
                <w:szCs w:val="24"/>
              </w:rPr>
            </w:pPr>
            <w:r w:rsidRPr="00FF68ED">
              <w:rPr>
                <w:lang w:val="nl-NL"/>
              </w:rPr>
              <w:t>Toán</w:t>
            </w:r>
          </w:p>
        </w:tc>
      </w:tr>
      <w:tr w:rsidR="00470C7C" w:rsidRPr="003377E3" w14:paraId="64A241C9" w14:textId="77777777" w:rsidTr="00470C7C">
        <w:trPr>
          <w:jc w:val="center"/>
        </w:trPr>
        <w:tc>
          <w:tcPr>
            <w:tcW w:w="537" w:type="dxa"/>
          </w:tcPr>
          <w:p w14:paraId="19A35F03" w14:textId="77777777" w:rsidR="00470C7C" w:rsidRPr="003377E3" w:rsidRDefault="00470C7C" w:rsidP="00332468">
            <w:pPr>
              <w:pStyle w:val="NoSpacing"/>
              <w:numPr>
                <w:ilvl w:val="0"/>
                <w:numId w:val="6"/>
              </w:numPr>
              <w:ind w:left="357" w:hanging="357"/>
              <w:rPr>
                <w:szCs w:val="24"/>
              </w:rPr>
            </w:pPr>
          </w:p>
        </w:tc>
        <w:tc>
          <w:tcPr>
            <w:tcW w:w="841" w:type="dxa"/>
          </w:tcPr>
          <w:p w14:paraId="2B80AA18" w14:textId="567B3D12" w:rsidR="00470C7C" w:rsidRPr="003377E3" w:rsidRDefault="00470C7C" w:rsidP="001F75A8">
            <w:pPr>
              <w:pStyle w:val="NoSpacing"/>
              <w:rPr>
                <w:szCs w:val="24"/>
              </w:rPr>
            </w:pPr>
            <w:r w:rsidRPr="003377E3">
              <w:rPr>
                <w:szCs w:val="24"/>
              </w:rPr>
              <w:t>Đại học</w:t>
            </w:r>
          </w:p>
        </w:tc>
        <w:tc>
          <w:tcPr>
            <w:tcW w:w="1363" w:type="dxa"/>
          </w:tcPr>
          <w:p w14:paraId="020A2773" w14:textId="252E2115" w:rsidR="00470C7C" w:rsidRPr="00FF0DB2" w:rsidRDefault="00470C7C" w:rsidP="001F75A8">
            <w:pPr>
              <w:pStyle w:val="NoSpacing"/>
              <w:rPr>
                <w:color w:val="333333"/>
              </w:rPr>
            </w:pPr>
            <w:r>
              <w:rPr>
                <w:color w:val="333333"/>
              </w:rPr>
              <w:t>7580301</w:t>
            </w:r>
          </w:p>
        </w:tc>
        <w:tc>
          <w:tcPr>
            <w:tcW w:w="2335" w:type="dxa"/>
            <w:vAlign w:val="center"/>
          </w:tcPr>
          <w:p w14:paraId="4C44D398" w14:textId="77777777" w:rsidR="00470C7C" w:rsidRDefault="00470C7C" w:rsidP="001F75A8">
            <w:pPr>
              <w:pStyle w:val="NoSpacing"/>
              <w:rPr>
                <w:b/>
                <w:lang w:val="vi-VN"/>
              </w:rPr>
            </w:pPr>
            <w:r w:rsidRPr="00FF68ED">
              <w:rPr>
                <w:b/>
                <w:lang w:val="vi-VN"/>
              </w:rPr>
              <w:t>Kinh tế xây dựng</w:t>
            </w:r>
          </w:p>
          <w:p w14:paraId="5A981A40" w14:textId="3C055DC5" w:rsidR="00470C7C" w:rsidRPr="001F75A8" w:rsidRDefault="00470C7C" w:rsidP="001F75A8">
            <w:pPr>
              <w:pStyle w:val="NoSpacing"/>
              <w:rPr>
                <w:b/>
                <w:bCs/>
                <w:lang w:val="vi-VN"/>
              </w:rPr>
            </w:pPr>
            <w:r w:rsidRPr="00A0775C">
              <w:rPr>
                <w:lang w:val="vi-VN"/>
              </w:rPr>
              <w:t xml:space="preserve">(Thiết kế kỹ thuật thi công xây dựng; </w:t>
            </w:r>
            <w:r w:rsidRPr="001F75A8">
              <w:rPr>
                <w:lang w:val="vi-VN"/>
              </w:rPr>
              <w:t>Kinh tế và quản lý dự án xây dựng</w:t>
            </w:r>
            <w:r w:rsidRPr="00A0775C">
              <w:rPr>
                <w:lang w:val="vi-VN"/>
              </w:rPr>
              <w:t>)</w:t>
            </w:r>
          </w:p>
        </w:tc>
        <w:tc>
          <w:tcPr>
            <w:tcW w:w="1014" w:type="dxa"/>
          </w:tcPr>
          <w:p w14:paraId="1834014A" w14:textId="47FA6E0D" w:rsidR="00470C7C" w:rsidRDefault="00470C7C" w:rsidP="001F75A8">
            <w:pPr>
              <w:pStyle w:val="NoSpacing"/>
              <w:rPr>
                <w:szCs w:val="24"/>
              </w:rPr>
            </w:pPr>
            <w:r>
              <w:rPr>
                <w:szCs w:val="24"/>
              </w:rPr>
              <w:t>100</w:t>
            </w:r>
          </w:p>
        </w:tc>
        <w:tc>
          <w:tcPr>
            <w:tcW w:w="1014" w:type="dxa"/>
          </w:tcPr>
          <w:p w14:paraId="1E223DEA" w14:textId="6D5CB512" w:rsidR="00470C7C" w:rsidRPr="00332468" w:rsidRDefault="00470C7C" w:rsidP="001F75A8">
            <w:pPr>
              <w:pStyle w:val="NoSpacing"/>
              <w:rPr>
                <w:lang w:val="nl-NL"/>
              </w:rPr>
            </w:pPr>
            <w:r w:rsidRPr="00332468">
              <w:rPr>
                <w:lang w:val="nl-NL"/>
              </w:rPr>
              <w:t>Xét KQ thi TN THPT</w:t>
            </w:r>
          </w:p>
        </w:tc>
        <w:tc>
          <w:tcPr>
            <w:tcW w:w="737" w:type="dxa"/>
          </w:tcPr>
          <w:p w14:paraId="22ADFF2B" w14:textId="44060A56" w:rsidR="00470C7C" w:rsidRDefault="00470C7C" w:rsidP="001F75A8">
            <w:pPr>
              <w:pStyle w:val="NoSpacing"/>
              <w:rPr>
                <w:szCs w:val="24"/>
              </w:rPr>
            </w:pPr>
            <w:r>
              <w:rPr>
                <w:szCs w:val="24"/>
              </w:rPr>
              <w:t>15</w:t>
            </w:r>
          </w:p>
        </w:tc>
        <w:tc>
          <w:tcPr>
            <w:tcW w:w="750" w:type="dxa"/>
          </w:tcPr>
          <w:p w14:paraId="0822E134" w14:textId="1F3B2BC5" w:rsidR="00470C7C" w:rsidRPr="00FF0DB2" w:rsidRDefault="00470C7C" w:rsidP="001F75A8">
            <w:pPr>
              <w:pStyle w:val="NoSpacing"/>
              <w:rPr>
                <w:lang w:val="nl-NL"/>
              </w:rPr>
            </w:pPr>
            <w:r w:rsidRPr="00FF0DB2">
              <w:rPr>
                <w:lang w:val="nl-NL"/>
              </w:rPr>
              <w:t>A00</w:t>
            </w:r>
          </w:p>
        </w:tc>
        <w:tc>
          <w:tcPr>
            <w:tcW w:w="790" w:type="dxa"/>
          </w:tcPr>
          <w:p w14:paraId="3D262D6E" w14:textId="3C0AE3A8" w:rsidR="00470C7C" w:rsidRPr="00FF68ED" w:rsidRDefault="00470C7C" w:rsidP="001F75A8">
            <w:pPr>
              <w:pStyle w:val="NoSpacing"/>
              <w:rPr>
                <w:lang w:val="nl-NL"/>
              </w:rPr>
            </w:pPr>
            <w:r w:rsidRPr="00FF68ED">
              <w:rPr>
                <w:lang w:val="nl-NL"/>
              </w:rPr>
              <w:t>Toán</w:t>
            </w:r>
          </w:p>
        </w:tc>
        <w:tc>
          <w:tcPr>
            <w:tcW w:w="750" w:type="dxa"/>
          </w:tcPr>
          <w:p w14:paraId="7CA9AEDF" w14:textId="08CC7BA0" w:rsidR="00470C7C" w:rsidRPr="00FF0DB2" w:rsidRDefault="00470C7C" w:rsidP="001F75A8">
            <w:pPr>
              <w:pStyle w:val="NoSpacing"/>
              <w:rPr>
                <w:lang w:val="nl-NL"/>
              </w:rPr>
            </w:pPr>
            <w:r w:rsidRPr="00FF0DB2">
              <w:rPr>
                <w:lang w:val="nl-NL"/>
              </w:rPr>
              <w:t>A01</w:t>
            </w:r>
          </w:p>
        </w:tc>
        <w:tc>
          <w:tcPr>
            <w:tcW w:w="790" w:type="dxa"/>
          </w:tcPr>
          <w:p w14:paraId="14A6A005" w14:textId="27AF6991" w:rsidR="00470C7C" w:rsidRPr="00FF68ED" w:rsidRDefault="00470C7C" w:rsidP="001F75A8">
            <w:pPr>
              <w:pStyle w:val="NoSpacing"/>
              <w:rPr>
                <w:lang w:val="nl-NL"/>
              </w:rPr>
            </w:pPr>
            <w:r w:rsidRPr="00FF68ED">
              <w:rPr>
                <w:lang w:val="nl-NL"/>
              </w:rPr>
              <w:t>Toán</w:t>
            </w:r>
          </w:p>
        </w:tc>
        <w:tc>
          <w:tcPr>
            <w:tcW w:w="750" w:type="dxa"/>
          </w:tcPr>
          <w:p w14:paraId="57558ECC" w14:textId="0F719B3F" w:rsidR="00470C7C" w:rsidRPr="00FF0DB2" w:rsidRDefault="00470C7C" w:rsidP="001F75A8">
            <w:pPr>
              <w:pStyle w:val="NoSpacing"/>
              <w:rPr>
                <w:lang w:val="nl-NL"/>
              </w:rPr>
            </w:pPr>
            <w:r w:rsidRPr="00FF0DB2">
              <w:rPr>
                <w:lang w:val="nl-NL"/>
              </w:rPr>
              <w:t>D01</w:t>
            </w:r>
          </w:p>
        </w:tc>
        <w:tc>
          <w:tcPr>
            <w:tcW w:w="790" w:type="dxa"/>
          </w:tcPr>
          <w:p w14:paraId="0853FDAE" w14:textId="145D82E0" w:rsidR="00470C7C" w:rsidRPr="00FF68ED" w:rsidRDefault="00470C7C" w:rsidP="001F75A8">
            <w:pPr>
              <w:pStyle w:val="NoSpacing"/>
              <w:rPr>
                <w:lang w:val="nl-NL"/>
              </w:rPr>
            </w:pPr>
            <w:r w:rsidRPr="00FF68ED">
              <w:rPr>
                <w:lang w:val="nl-NL"/>
              </w:rPr>
              <w:t>Toán</w:t>
            </w:r>
          </w:p>
        </w:tc>
        <w:tc>
          <w:tcPr>
            <w:tcW w:w="750" w:type="dxa"/>
          </w:tcPr>
          <w:p w14:paraId="1937C053" w14:textId="56BC6412" w:rsidR="00470C7C" w:rsidRPr="003377E3" w:rsidRDefault="00470C7C" w:rsidP="001F75A8">
            <w:pPr>
              <w:pStyle w:val="NoSpacing"/>
              <w:rPr>
                <w:szCs w:val="24"/>
              </w:rPr>
            </w:pPr>
            <w:r>
              <w:rPr>
                <w:szCs w:val="24"/>
              </w:rPr>
              <w:t>C01</w:t>
            </w:r>
          </w:p>
        </w:tc>
        <w:tc>
          <w:tcPr>
            <w:tcW w:w="790" w:type="dxa"/>
          </w:tcPr>
          <w:p w14:paraId="0AD9E7E7" w14:textId="62AB63EB" w:rsidR="00470C7C" w:rsidRPr="003377E3" w:rsidRDefault="00470C7C" w:rsidP="001F75A8">
            <w:pPr>
              <w:pStyle w:val="NoSpacing"/>
              <w:rPr>
                <w:szCs w:val="24"/>
              </w:rPr>
            </w:pPr>
            <w:r w:rsidRPr="00FF68ED">
              <w:rPr>
                <w:lang w:val="nl-NL"/>
              </w:rPr>
              <w:t>Toán</w:t>
            </w:r>
          </w:p>
        </w:tc>
      </w:tr>
      <w:tr w:rsidR="00470C7C" w:rsidRPr="003377E3" w14:paraId="11464370" w14:textId="77777777" w:rsidTr="00470C7C">
        <w:trPr>
          <w:jc w:val="center"/>
        </w:trPr>
        <w:tc>
          <w:tcPr>
            <w:tcW w:w="537" w:type="dxa"/>
          </w:tcPr>
          <w:p w14:paraId="027C32B9" w14:textId="77777777" w:rsidR="00470C7C" w:rsidRPr="003377E3" w:rsidRDefault="00470C7C" w:rsidP="00332468">
            <w:pPr>
              <w:pStyle w:val="NoSpacing"/>
              <w:numPr>
                <w:ilvl w:val="0"/>
                <w:numId w:val="6"/>
              </w:numPr>
              <w:ind w:left="357" w:hanging="357"/>
              <w:rPr>
                <w:szCs w:val="24"/>
              </w:rPr>
            </w:pPr>
          </w:p>
        </w:tc>
        <w:tc>
          <w:tcPr>
            <w:tcW w:w="841" w:type="dxa"/>
          </w:tcPr>
          <w:p w14:paraId="71B28AC4" w14:textId="01A54164" w:rsidR="00470C7C" w:rsidRPr="003377E3" w:rsidRDefault="00470C7C" w:rsidP="001F75A8">
            <w:pPr>
              <w:pStyle w:val="NoSpacing"/>
              <w:rPr>
                <w:szCs w:val="24"/>
              </w:rPr>
            </w:pPr>
            <w:r w:rsidRPr="003377E3">
              <w:rPr>
                <w:szCs w:val="24"/>
              </w:rPr>
              <w:t>Đại học</w:t>
            </w:r>
          </w:p>
        </w:tc>
        <w:tc>
          <w:tcPr>
            <w:tcW w:w="1363" w:type="dxa"/>
          </w:tcPr>
          <w:p w14:paraId="69827DCF" w14:textId="3BCA54D2" w:rsidR="00470C7C" w:rsidRPr="00FF0DB2" w:rsidRDefault="00470C7C" w:rsidP="001F75A8">
            <w:pPr>
              <w:pStyle w:val="NoSpacing"/>
              <w:rPr>
                <w:color w:val="333333"/>
              </w:rPr>
            </w:pPr>
            <w:r>
              <w:rPr>
                <w:color w:val="333333"/>
              </w:rPr>
              <w:t>7580301</w:t>
            </w:r>
          </w:p>
        </w:tc>
        <w:tc>
          <w:tcPr>
            <w:tcW w:w="2335" w:type="dxa"/>
            <w:vAlign w:val="center"/>
          </w:tcPr>
          <w:p w14:paraId="5C24DEAB" w14:textId="77777777" w:rsidR="00470C7C" w:rsidRDefault="00470C7C" w:rsidP="001F75A8">
            <w:pPr>
              <w:pStyle w:val="NoSpacing"/>
              <w:rPr>
                <w:b/>
                <w:lang w:val="vi-VN"/>
              </w:rPr>
            </w:pPr>
            <w:r w:rsidRPr="00FF68ED">
              <w:rPr>
                <w:b/>
                <w:lang w:val="vi-VN"/>
              </w:rPr>
              <w:t>Kinh tế xây dựng</w:t>
            </w:r>
          </w:p>
          <w:p w14:paraId="4E2161AA" w14:textId="0D7F3E62" w:rsidR="00470C7C" w:rsidRPr="00E04B3C" w:rsidRDefault="00470C7C" w:rsidP="001F75A8">
            <w:pPr>
              <w:pStyle w:val="NoSpacing"/>
              <w:rPr>
                <w:b/>
                <w:bCs/>
                <w:lang w:val="vi-VN"/>
              </w:rPr>
            </w:pPr>
            <w:r w:rsidRPr="00A0775C">
              <w:rPr>
                <w:lang w:val="vi-VN"/>
              </w:rPr>
              <w:t xml:space="preserve">(Thiết kế kỹ thuật thi công xây dựng; </w:t>
            </w:r>
            <w:r w:rsidRPr="001F75A8">
              <w:rPr>
                <w:lang w:val="vi-VN"/>
              </w:rPr>
              <w:t>Kinh tế và quản lý dự án xây dựng</w:t>
            </w:r>
            <w:r w:rsidRPr="00A0775C">
              <w:rPr>
                <w:lang w:val="vi-VN"/>
              </w:rPr>
              <w:t>)</w:t>
            </w:r>
          </w:p>
        </w:tc>
        <w:tc>
          <w:tcPr>
            <w:tcW w:w="1014" w:type="dxa"/>
          </w:tcPr>
          <w:p w14:paraId="71AC8D13" w14:textId="62728DAF" w:rsidR="00470C7C" w:rsidRDefault="00470C7C" w:rsidP="001F75A8">
            <w:pPr>
              <w:pStyle w:val="NoSpacing"/>
              <w:rPr>
                <w:szCs w:val="24"/>
              </w:rPr>
            </w:pPr>
            <w:r>
              <w:rPr>
                <w:szCs w:val="24"/>
              </w:rPr>
              <w:t>200</w:t>
            </w:r>
          </w:p>
        </w:tc>
        <w:tc>
          <w:tcPr>
            <w:tcW w:w="1014" w:type="dxa"/>
          </w:tcPr>
          <w:p w14:paraId="03ACF556" w14:textId="5FB26942" w:rsidR="00470C7C" w:rsidRPr="00332468" w:rsidRDefault="00470C7C" w:rsidP="001F75A8">
            <w:pPr>
              <w:pStyle w:val="NoSpacing"/>
              <w:rPr>
                <w:lang w:val="nl-NL"/>
              </w:rPr>
            </w:pPr>
            <w:r w:rsidRPr="00332468">
              <w:rPr>
                <w:lang w:val="vi-VN"/>
              </w:rPr>
              <w:t>Xét học bạ</w:t>
            </w:r>
          </w:p>
        </w:tc>
        <w:tc>
          <w:tcPr>
            <w:tcW w:w="737" w:type="dxa"/>
          </w:tcPr>
          <w:p w14:paraId="1D4C9938" w14:textId="5A7CFE63" w:rsidR="00470C7C" w:rsidRDefault="00470C7C" w:rsidP="001F75A8">
            <w:pPr>
              <w:pStyle w:val="NoSpacing"/>
              <w:rPr>
                <w:szCs w:val="24"/>
              </w:rPr>
            </w:pPr>
            <w:r>
              <w:rPr>
                <w:szCs w:val="24"/>
              </w:rPr>
              <w:t>15</w:t>
            </w:r>
          </w:p>
        </w:tc>
        <w:tc>
          <w:tcPr>
            <w:tcW w:w="750" w:type="dxa"/>
          </w:tcPr>
          <w:p w14:paraId="1E9EBCEE" w14:textId="08380E02" w:rsidR="00470C7C" w:rsidRPr="00FF0DB2" w:rsidRDefault="00470C7C" w:rsidP="001F75A8">
            <w:pPr>
              <w:pStyle w:val="NoSpacing"/>
              <w:rPr>
                <w:lang w:val="nl-NL"/>
              </w:rPr>
            </w:pPr>
            <w:r w:rsidRPr="00FF0DB2">
              <w:rPr>
                <w:lang w:val="nl-NL"/>
              </w:rPr>
              <w:t>A00</w:t>
            </w:r>
          </w:p>
        </w:tc>
        <w:tc>
          <w:tcPr>
            <w:tcW w:w="790" w:type="dxa"/>
          </w:tcPr>
          <w:p w14:paraId="4AC2CA28" w14:textId="697E27BC" w:rsidR="00470C7C" w:rsidRPr="00FF68ED" w:rsidRDefault="00470C7C" w:rsidP="001F75A8">
            <w:pPr>
              <w:pStyle w:val="NoSpacing"/>
              <w:rPr>
                <w:lang w:val="nl-NL"/>
              </w:rPr>
            </w:pPr>
            <w:r w:rsidRPr="00FF68ED">
              <w:rPr>
                <w:lang w:val="nl-NL"/>
              </w:rPr>
              <w:t>Toán</w:t>
            </w:r>
          </w:p>
        </w:tc>
        <w:tc>
          <w:tcPr>
            <w:tcW w:w="750" w:type="dxa"/>
          </w:tcPr>
          <w:p w14:paraId="2DD23640" w14:textId="27C73C4D" w:rsidR="00470C7C" w:rsidRPr="00FF0DB2" w:rsidRDefault="00470C7C" w:rsidP="001F75A8">
            <w:pPr>
              <w:pStyle w:val="NoSpacing"/>
              <w:rPr>
                <w:lang w:val="nl-NL"/>
              </w:rPr>
            </w:pPr>
            <w:r w:rsidRPr="00FF0DB2">
              <w:rPr>
                <w:lang w:val="nl-NL"/>
              </w:rPr>
              <w:t>A01</w:t>
            </w:r>
          </w:p>
        </w:tc>
        <w:tc>
          <w:tcPr>
            <w:tcW w:w="790" w:type="dxa"/>
          </w:tcPr>
          <w:p w14:paraId="7478074B" w14:textId="21612A1F" w:rsidR="00470C7C" w:rsidRPr="00FF68ED" w:rsidRDefault="00470C7C" w:rsidP="001F75A8">
            <w:pPr>
              <w:pStyle w:val="NoSpacing"/>
              <w:rPr>
                <w:lang w:val="nl-NL"/>
              </w:rPr>
            </w:pPr>
            <w:r w:rsidRPr="00FF68ED">
              <w:rPr>
                <w:lang w:val="nl-NL"/>
              </w:rPr>
              <w:t>Toán</w:t>
            </w:r>
          </w:p>
        </w:tc>
        <w:tc>
          <w:tcPr>
            <w:tcW w:w="750" w:type="dxa"/>
          </w:tcPr>
          <w:p w14:paraId="3BBCC47A" w14:textId="27999A11" w:rsidR="00470C7C" w:rsidRPr="00FF0DB2" w:rsidRDefault="00470C7C" w:rsidP="001F75A8">
            <w:pPr>
              <w:pStyle w:val="NoSpacing"/>
              <w:rPr>
                <w:lang w:val="nl-NL"/>
              </w:rPr>
            </w:pPr>
            <w:r w:rsidRPr="00FF0DB2">
              <w:rPr>
                <w:lang w:val="nl-NL"/>
              </w:rPr>
              <w:t>D01</w:t>
            </w:r>
          </w:p>
        </w:tc>
        <w:tc>
          <w:tcPr>
            <w:tcW w:w="790" w:type="dxa"/>
          </w:tcPr>
          <w:p w14:paraId="53CA5C74" w14:textId="4AB8377F" w:rsidR="00470C7C" w:rsidRPr="00FF68ED" w:rsidRDefault="00470C7C" w:rsidP="001F75A8">
            <w:pPr>
              <w:pStyle w:val="NoSpacing"/>
              <w:rPr>
                <w:lang w:val="nl-NL"/>
              </w:rPr>
            </w:pPr>
            <w:r w:rsidRPr="00FF68ED">
              <w:rPr>
                <w:lang w:val="nl-NL"/>
              </w:rPr>
              <w:t>Toán</w:t>
            </w:r>
          </w:p>
        </w:tc>
        <w:tc>
          <w:tcPr>
            <w:tcW w:w="750" w:type="dxa"/>
          </w:tcPr>
          <w:p w14:paraId="1549A9B5" w14:textId="0184CEF7" w:rsidR="00470C7C" w:rsidRPr="003377E3" w:rsidRDefault="00470C7C" w:rsidP="001F75A8">
            <w:pPr>
              <w:pStyle w:val="NoSpacing"/>
              <w:rPr>
                <w:szCs w:val="24"/>
              </w:rPr>
            </w:pPr>
            <w:r>
              <w:rPr>
                <w:szCs w:val="24"/>
              </w:rPr>
              <w:t>C01</w:t>
            </w:r>
          </w:p>
        </w:tc>
        <w:tc>
          <w:tcPr>
            <w:tcW w:w="790" w:type="dxa"/>
          </w:tcPr>
          <w:p w14:paraId="460036E2" w14:textId="5F047EBE" w:rsidR="00470C7C" w:rsidRPr="003377E3" w:rsidRDefault="00470C7C" w:rsidP="001F75A8">
            <w:pPr>
              <w:pStyle w:val="NoSpacing"/>
              <w:rPr>
                <w:szCs w:val="24"/>
              </w:rPr>
            </w:pPr>
            <w:r w:rsidRPr="00FF68ED">
              <w:rPr>
                <w:lang w:val="nl-NL"/>
              </w:rPr>
              <w:t>Toán</w:t>
            </w:r>
          </w:p>
        </w:tc>
      </w:tr>
      <w:tr w:rsidR="00470C7C" w:rsidRPr="003377E3" w14:paraId="762EDEC1" w14:textId="77777777" w:rsidTr="00470C7C">
        <w:trPr>
          <w:jc w:val="center"/>
        </w:trPr>
        <w:tc>
          <w:tcPr>
            <w:tcW w:w="537" w:type="dxa"/>
            <w:shd w:val="clear" w:color="auto" w:fill="FFFF00"/>
          </w:tcPr>
          <w:p w14:paraId="3AF59A64" w14:textId="77777777" w:rsidR="00470C7C" w:rsidRPr="003377E3" w:rsidRDefault="00470C7C" w:rsidP="00332468">
            <w:pPr>
              <w:pStyle w:val="NoSpacing"/>
              <w:numPr>
                <w:ilvl w:val="0"/>
                <w:numId w:val="6"/>
              </w:numPr>
              <w:ind w:left="357" w:hanging="357"/>
              <w:rPr>
                <w:szCs w:val="24"/>
              </w:rPr>
            </w:pPr>
          </w:p>
        </w:tc>
        <w:tc>
          <w:tcPr>
            <w:tcW w:w="841" w:type="dxa"/>
            <w:shd w:val="clear" w:color="auto" w:fill="FFFF00"/>
          </w:tcPr>
          <w:p w14:paraId="7B30D25B" w14:textId="537332A1" w:rsidR="00470C7C" w:rsidRPr="00332468" w:rsidRDefault="00470C7C" w:rsidP="00332468">
            <w:pPr>
              <w:pStyle w:val="NoSpacing"/>
              <w:rPr>
                <w:szCs w:val="24"/>
                <w:highlight w:val="yellow"/>
              </w:rPr>
            </w:pPr>
            <w:r w:rsidRPr="00332468">
              <w:rPr>
                <w:szCs w:val="24"/>
                <w:highlight w:val="yellow"/>
              </w:rPr>
              <w:t>Đại học</w:t>
            </w:r>
          </w:p>
        </w:tc>
        <w:tc>
          <w:tcPr>
            <w:tcW w:w="1363" w:type="dxa"/>
            <w:shd w:val="clear" w:color="auto" w:fill="FFFF00"/>
          </w:tcPr>
          <w:p w14:paraId="0919590D" w14:textId="77777777" w:rsidR="00470C7C" w:rsidRPr="00332468" w:rsidRDefault="00470C7C" w:rsidP="00332468">
            <w:pPr>
              <w:pStyle w:val="NoSpacing"/>
              <w:rPr>
                <w:highlight w:val="yellow"/>
              </w:rPr>
            </w:pPr>
            <w:r w:rsidRPr="00332468">
              <w:rPr>
                <w:highlight w:val="yellow"/>
              </w:rPr>
              <w:t>7510205</w:t>
            </w:r>
          </w:p>
          <w:p w14:paraId="1B02D9B5" w14:textId="1DBD71A0" w:rsidR="00470C7C" w:rsidRPr="00332468" w:rsidRDefault="00470C7C" w:rsidP="00332468">
            <w:pPr>
              <w:pStyle w:val="NoSpacing"/>
              <w:rPr>
                <w:color w:val="333333"/>
                <w:highlight w:val="yellow"/>
              </w:rPr>
            </w:pPr>
            <w:r w:rsidRPr="00332468">
              <w:rPr>
                <w:color w:val="333333"/>
                <w:highlight w:val="yellow"/>
              </w:rPr>
              <w:t>(Dự kiến)</w:t>
            </w:r>
          </w:p>
        </w:tc>
        <w:tc>
          <w:tcPr>
            <w:tcW w:w="2335" w:type="dxa"/>
            <w:shd w:val="clear" w:color="auto" w:fill="FFFF00"/>
          </w:tcPr>
          <w:p w14:paraId="5766B6EA" w14:textId="456CFF84" w:rsidR="00470C7C" w:rsidRPr="00332468" w:rsidRDefault="00470C7C" w:rsidP="00332468">
            <w:pPr>
              <w:pStyle w:val="NoSpacing"/>
              <w:rPr>
                <w:b/>
                <w:bCs/>
                <w:highlight w:val="yellow"/>
              </w:rPr>
            </w:pPr>
            <w:r w:rsidRPr="00332468">
              <w:rPr>
                <w:b/>
                <w:bCs/>
                <w:highlight w:val="yellow"/>
              </w:rPr>
              <w:t>Công nghệ kỹ thuật ô tô</w:t>
            </w:r>
          </w:p>
        </w:tc>
        <w:tc>
          <w:tcPr>
            <w:tcW w:w="1014" w:type="dxa"/>
            <w:shd w:val="clear" w:color="auto" w:fill="FFFF00"/>
          </w:tcPr>
          <w:p w14:paraId="1A8417C3" w14:textId="0061DA8F" w:rsidR="00470C7C" w:rsidRPr="00332468" w:rsidRDefault="00470C7C" w:rsidP="00332468">
            <w:pPr>
              <w:pStyle w:val="NoSpacing"/>
              <w:rPr>
                <w:szCs w:val="24"/>
                <w:highlight w:val="yellow"/>
              </w:rPr>
            </w:pPr>
            <w:r w:rsidRPr="00332468">
              <w:rPr>
                <w:szCs w:val="24"/>
                <w:highlight w:val="yellow"/>
              </w:rPr>
              <w:t>100</w:t>
            </w:r>
          </w:p>
        </w:tc>
        <w:tc>
          <w:tcPr>
            <w:tcW w:w="1014" w:type="dxa"/>
            <w:shd w:val="clear" w:color="auto" w:fill="FFFF00"/>
          </w:tcPr>
          <w:p w14:paraId="589044C4" w14:textId="450A41F7" w:rsidR="00470C7C" w:rsidRPr="00332468" w:rsidRDefault="00470C7C" w:rsidP="00332468">
            <w:pPr>
              <w:pStyle w:val="NoSpacing"/>
              <w:rPr>
                <w:highlight w:val="yellow"/>
                <w:lang w:val="nl-NL"/>
              </w:rPr>
            </w:pPr>
            <w:r w:rsidRPr="00332468">
              <w:rPr>
                <w:highlight w:val="yellow"/>
                <w:lang w:val="nl-NL"/>
              </w:rPr>
              <w:t>Xét KQ thi TN THPT</w:t>
            </w:r>
          </w:p>
        </w:tc>
        <w:tc>
          <w:tcPr>
            <w:tcW w:w="737" w:type="dxa"/>
            <w:shd w:val="clear" w:color="auto" w:fill="FFFF00"/>
          </w:tcPr>
          <w:p w14:paraId="31AB047F" w14:textId="2E9963D7" w:rsidR="00470C7C" w:rsidRPr="00332468" w:rsidRDefault="00470C7C" w:rsidP="00332468">
            <w:pPr>
              <w:pStyle w:val="NoSpacing"/>
              <w:rPr>
                <w:szCs w:val="24"/>
                <w:highlight w:val="yellow"/>
              </w:rPr>
            </w:pPr>
            <w:r>
              <w:rPr>
                <w:szCs w:val="24"/>
                <w:highlight w:val="yellow"/>
              </w:rPr>
              <w:t>25</w:t>
            </w:r>
          </w:p>
        </w:tc>
        <w:tc>
          <w:tcPr>
            <w:tcW w:w="750" w:type="dxa"/>
            <w:shd w:val="clear" w:color="auto" w:fill="FFFF00"/>
          </w:tcPr>
          <w:p w14:paraId="08D84831" w14:textId="2BC43452" w:rsidR="00470C7C" w:rsidRPr="00332468" w:rsidRDefault="00470C7C" w:rsidP="00332468">
            <w:pPr>
              <w:pStyle w:val="NoSpacing"/>
              <w:rPr>
                <w:highlight w:val="yellow"/>
                <w:lang w:val="nl-NL"/>
              </w:rPr>
            </w:pPr>
            <w:r w:rsidRPr="00332468">
              <w:rPr>
                <w:highlight w:val="yellow"/>
                <w:lang w:val="nl-NL"/>
              </w:rPr>
              <w:t>A00</w:t>
            </w:r>
          </w:p>
        </w:tc>
        <w:tc>
          <w:tcPr>
            <w:tcW w:w="790" w:type="dxa"/>
            <w:shd w:val="clear" w:color="auto" w:fill="FFFF00"/>
          </w:tcPr>
          <w:p w14:paraId="6C564149" w14:textId="2117ECA8" w:rsidR="00470C7C" w:rsidRPr="00332468" w:rsidRDefault="00470C7C" w:rsidP="00332468">
            <w:pPr>
              <w:pStyle w:val="NoSpacing"/>
              <w:rPr>
                <w:highlight w:val="yellow"/>
                <w:lang w:val="nl-NL"/>
              </w:rPr>
            </w:pPr>
            <w:r w:rsidRPr="00332468">
              <w:rPr>
                <w:highlight w:val="yellow"/>
                <w:lang w:val="nl-NL"/>
              </w:rPr>
              <w:t>Toán</w:t>
            </w:r>
          </w:p>
        </w:tc>
        <w:tc>
          <w:tcPr>
            <w:tcW w:w="750" w:type="dxa"/>
            <w:shd w:val="clear" w:color="auto" w:fill="FFFF00"/>
          </w:tcPr>
          <w:p w14:paraId="44138448" w14:textId="2DDEABB8" w:rsidR="00470C7C" w:rsidRPr="00332468" w:rsidRDefault="00470C7C" w:rsidP="00332468">
            <w:pPr>
              <w:pStyle w:val="NoSpacing"/>
              <w:rPr>
                <w:highlight w:val="yellow"/>
                <w:lang w:val="nl-NL"/>
              </w:rPr>
            </w:pPr>
            <w:r w:rsidRPr="00332468">
              <w:rPr>
                <w:highlight w:val="yellow"/>
                <w:lang w:val="nl-NL"/>
              </w:rPr>
              <w:t>A01</w:t>
            </w:r>
          </w:p>
        </w:tc>
        <w:tc>
          <w:tcPr>
            <w:tcW w:w="790" w:type="dxa"/>
            <w:shd w:val="clear" w:color="auto" w:fill="FFFF00"/>
          </w:tcPr>
          <w:p w14:paraId="3BC69440" w14:textId="526E7EA5" w:rsidR="00470C7C" w:rsidRPr="00332468" w:rsidRDefault="00470C7C" w:rsidP="00332468">
            <w:pPr>
              <w:pStyle w:val="NoSpacing"/>
              <w:rPr>
                <w:highlight w:val="yellow"/>
                <w:lang w:val="nl-NL"/>
              </w:rPr>
            </w:pPr>
            <w:r w:rsidRPr="00332468">
              <w:rPr>
                <w:highlight w:val="yellow"/>
                <w:lang w:val="nl-NL"/>
              </w:rPr>
              <w:t>Toán</w:t>
            </w:r>
          </w:p>
        </w:tc>
        <w:tc>
          <w:tcPr>
            <w:tcW w:w="750" w:type="dxa"/>
            <w:shd w:val="clear" w:color="auto" w:fill="FFFF00"/>
          </w:tcPr>
          <w:p w14:paraId="4C3229C6" w14:textId="73FD60BF" w:rsidR="00470C7C" w:rsidRPr="00332468" w:rsidRDefault="00470C7C" w:rsidP="00332468">
            <w:pPr>
              <w:pStyle w:val="NoSpacing"/>
              <w:rPr>
                <w:highlight w:val="yellow"/>
                <w:lang w:val="nl-NL"/>
              </w:rPr>
            </w:pPr>
            <w:r w:rsidRPr="00332468">
              <w:rPr>
                <w:highlight w:val="yellow"/>
                <w:lang w:val="nl-NL"/>
              </w:rPr>
              <w:t>D01</w:t>
            </w:r>
          </w:p>
        </w:tc>
        <w:tc>
          <w:tcPr>
            <w:tcW w:w="790" w:type="dxa"/>
            <w:shd w:val="clear" w:color="auto" w:fill="FFFF00"/>
          </w:tcPr>
          <w:p w14:paraId="3B79788E" w14:textId="5A75734D" w:rsidR="00470C7C" w:rsidRPr="00332468" w:rsidRDefault="00470C7C" w:rsidP="00332468">
            <w:pPr>
              <w:pStyle w:val="NoSpacing"/>
              <w:rPr>
                <w:highlight w:val="yellow"/>
                <w:lang w:val="nl-NL"/>
              </w:rPr>
            </w:pPr>
            <w:r w:rsidRPr="00332468">
              <w:rPr>
                <w:highlight w:val="yellow"/>
                <w:lang w:val="nl-NL"/>
              </w:rPr>
              <w:t>Toán</w:t>
            </w:r>
          </w:p>
        </w:tc>
        <w:tc>
          <w:tcPr>
            <w:tcW w:w="750" w:type="dxa"/>
            <w:shd w:val="clear" w:color="auto" w:fill="FFFF00"/>
          </w:tcPr>
          <w:p w14:paraId="3E12C171" w14:textId="77777777" w:rsidR="00470C7C" w:rsidRPr="00332468" w:rsidRDefault="00470C7C" w:rsidP="00332468">
            <w:pPr>
              <w:pStyle w:val="NoSpacing"/>
              <w:rPr>
                <w:szCs w:val="24"/>
                <w:highlight w:val="yellow"/>
              </w:rPr>
            </w:pPr>
          </w:p>
        </w:tc>
        <w:tc>
          <w:tcPr>
            <w:tcW w:w="790" w:type="dxa"/>
            <w:shd w:val="clear" w:color="auto" w:fill="FFFF00"/>
          </w:tcPr>
          <w:p w14:paraId="7093EE6E" w14:textId="77777777" w:rsidR="00470C7C" w:rsidRPr="003377E3" w:rsidRDefault="00470C7C" w:rsidP="00332468">
            <w:pPr>
              <w:pStyle w:val="NoSpacing"/>
              <w:rPr>
                <w:szCs w:val="24"/>
              </w:rPr>
            </w:pPr>
          </w:p>
        </w:tc>
      </w:tr>
      <w:tr w:rsidR="00470C7C" w:rsidRPr="003377E3" w14:paraId="349258FC" w14:textId="77777777" w:rsidTr="00470C7C">
        <w:trPr>
          <w:jc w:val="center"/>
        </w:trPr>
        <w:tc>
          <w:tcPr>
            <w:tcW w:w="537" w:type="dxa"/>
            <w:shd w:val="clear" w:color="auto" w:fill="FFFF00"/>
          </w:tcPr>
          <w:p w14:paraId="17341F80" w14:textId="77777777" w:rsidR="00470C7C" w:rsidRPr="003377E3" w:rsidRDefault="00470C7C" w:rsidP="00332468">
            <w:pPr>
              <w:pStyle w:val="NoSpacing"/>
              <w:numPr>
                <w:ilvl w:val="0"/>
                <w:numId w:val="6"/>
              </w:numPr>
              <w:ind w:left="357" w:hanging="357"/>
              <w:rPr>
                <w:szCs w:val="24"/>
              </w:rPr>
            </w:pPr>
          </w:p>
        </w:tc>
        <w:tc>
          <w:tcPr>
            <w:tcW w:w="841" w:type="dxa"/>
            <w:shd w:val="clear" w:color="auto" w:fill="FFFF00"/>
          </w:tcPr>
          <w:p w14:paraId="45A91EFB" w14:textId="0DABD115" w:rsidR="00470C7C" w:rsidRPr="00332468" w:rsidRDefault="00470C7C" w:rsidP="00332468">
            <w:pPr>
              <w:pStyle w:val="NoSpacing"/>
              <w:rPr>
                <w:szCs w:val="24"/>
                <w:highlight w:val="yellow"/>
              </w:rPr>
            </w:pPr>
            <w:r w:rsidRPr="00332468">
              <w:rPr>
                <w:szCs w:val="24"/>
                <w:highlight w:val="yellow"/>
              </w:rPr>
              <w:t>Đại học</w:t>
            </w:r>
          </w:p>
        </w:tc>
        <w:tc>
          <w:tcPr>
            <w:tcW w:w="1363" w:type="dxa"/>
            <w:shd w:val="clear" w:color="auto" w:fill="FFFF00"/>
          </w:tcPr>
          <w:p w14:paraId="67579A24" w14:textId="77777777" w:rsidR="00470C7C" w:rsidRPr="00332468" w:rsidRDefault="00470C7C" w:rsidP="00332468">
            <w:pPr>
              <w:pStyle w:val="NoSpacing"/>
              <w:rPr>
                <w:highlight w:val="yellow"/>
              </w:rPr>
            </w:pPr>
            <w:r w:rsidRPr="00332468">
              <w:rPr>
                <w:highlight w:val="yellow"/>
              </w:rPr>
              <w:t>7510205</w:t>
            </w:r>
          </w:p>
          <w:p w14:paraId="041666D8" w14:textId="26C152C9" w:rsidR="00470C7C" w:rsidRPr="00332468" w:rsidRDefault="00470C7C" w:rsidP="00332468">
            <w:pPr>
              <w:pStyle w:val="NoSpacing"/>
              <w:rPr>
                <w:color w:val="333333"/>
                <w:highlight w:val="yellow"/>
              </w:rPr>
            </w:pPr>
            <w:r w:rsidRPr="00332468">
              <w:rPr>
                <w:color w:val="333333"/>
                <w:highlight w:val="yellow"/>
              </w:rPr>
              <w:t>(Dự kiến)</w:t>
            </w:r>
          </w:p>
        </w:tc>
        <w:tc>
          <w:tcPr>
            <w:tcW w:w="2335" w:type="dxa"/>
            <w:shd w:val="clear" w:color="auto" w:fill="FFFF00"/>
          </w:tcPr>
          <w:p w14:paraId="6A740FE8" w14:textId="4F1461C8" w:rsidR="00470C7C" w:rsidRPr="00332468" w:rsidRDefault="00470C7C" w:rsidP="00332468">
            <w:pPr>
              <w:pStyle w:val="NoSpacing"/>
              <w:rPr>
                <w:b/>
                <w:bCs/>
                <w:highlight w:val="yellow"/>
              </w:rPr>
            </w:pPr>
            <w:r w:rsidRPr="00332468">
              <w:rPr>
                <w:b/>
                <w:bCs/>
                <w:highlight w:val="yellow"/>
              </w:rPr>
              <w:t>Công nghệ kỹ thuật ô tô</w:t>
            </w:r>
          </w:p>
        </w:tc>
        <w:tc>
          <w:tcPr>
            <w:tcW w:w="1014" w:type="dxa"/>
            <w:shd w:val="clear" w:color="auto" w:fill="FFFF00"/>
          </w:tcPr>
          <w:p w14:paraId="01933444" w14:textId="66D52ACF" w:rsidR="00470C7C" w:rsidRPr="00332468" w:rsidRDefault="00470C7C" w:rsidP="00332468">
            <w:pPr>
              <w:pStyle w:val="NoSpacing"/>
              <w:rPr>
                <w:szCs w:val="24"/>
                <w:highlight w:val="yellow"/>
              </w:rPr>
            </w:pPr>
            <w:r w:rsidRPr="00332468">
              <w:rPr>
                <w:szCs w:val="24"/>
                <w:highlight w:val="yellow"/>
              </w:rPr>
              <w:t>200</w:t>
            </w:r>
          </w:p>
        </w:tc>
        <w:tc>
          <w:tcPr>
            <w:tcW w:w="1014" w:type="dxa"/>
            <w:shd w:val="clear" w:color="auto" w:fill="FFFF00"/>
          </w:tcPr>
          <w:p w14:paraId="0748C749" w14:textId="1AD83F3D" w:rsidR="00470C7C" w:rsidRPr="00332468" w:rsidRDefault="00470C7C" w:rsidP="00332468">
            <w:pPr>
              <w:pStyle w:val="NoSpacing"/>
              <w:rPr>
                <w:highlight w:val="yellow"/>
                <w:lang w:val="nl-NL"/>
              </w:rPr>
            </w:pPr>
            <w:r w:rsidRPr="00332468">
              <w:rPr>
                <w:highlight w:val="yellow"/>
                <w:lang w:val="vi-VN"/>
              </w:rPr>
              <w:t>Xét học bạ</w:t>
            </w:r>
          </w:p>
        </w:tc>
        <w:tc>
          <w:tcPr>
            <w:tcW w:w="737" w:type="dxa"/>
            <w:shd w:val="clear" w:color="auto" w:fill="FFFF00"/>
          </w:tcPr>
          <w:p w14:paraId="0E11DFF0" w14:textId="6B2A0502" w:rsidR="00470C7C" w:rsidRPr="00332468" w:rsidRDefault="00470C7C" w:rsidP="00332468">
            <w:pPr>
              <w:pStyle w:val="NoSpacing"/>
              <w:rPr>
                <w:szCs w:val="24"/>
                <w:highlight w:val="yellow"/>
              </w:rPr>
            </w:pPr>
            <w:r>
              <w:rPr>
                <w:szCs w:val="24"/>
                <w:highlight w:val="yellow"/>
              </w:rPr>
              <w:t>25</w:t>
            </w:r>
          </w:p>
        </w:tc>
        <w:tc>
          <w:tcPr>
            <w:tcW w:w="750" w:type="dxa"/>
            <w:shd w:val="clear" w:color="auto" w:fill="FFFF00"/>
          </w:tcPr>
          <w:p w14:paraId="5EC8C3CE" w14:textId="6B3991A9" w:rsidR="00470C7C" w:rsidRPr="00332468" w:rsidRDefault="00470C7C" w:rsidP="00332468">
            <w:pPr>
              <w:pStyle w:val="NoSpacing"/>
              <w:rPr>
                <w:highlight w:val="yellow"/>
                <w:lang w:val="nl-NL"/>
              </w:rPr>
            </w:pPr>
            <w:r w:rsidRPr="00332468">
              <w:rPr>
                <w:highlight w:val="yellow"/>
                <w:lang w:val="nl-NL"/>
              </w:rPr>
              <w:t>A00</w:t>
            </w:r>
          </w:p>
        </w:tc>
        <w:tc>
          <w:tcPr>
            <w:tcW w:w="790" w:type="dxa"/>
            <w:shd w:val="clear" w:color="auto" w:fill="FFFF00"/>
          </w:tcPr>
          <w:p w14:paraId="570C8E36" w14:textId="1A95F283" w:rsidR="00470C7C" w:rsidRPr="00332468" w:rsidRDefault="00470C7C" w:rsidP="00332468">
            <w:pPr>
              <w:pStyle w:val="NoSpacing"/>
              <w:rPr>
                <w:highlight w:val="yellow"/>
                <w:lang w:val="nl-NL"/>
              </w:rPr>
            </w:pPr>
            <w:r w:rsidRPr="00332468">
              <w:rPr>
                <w:highlight w:val="yellow"/>
                <w:lang w:val="nl-NL"/>
              </w:rPr>
              <w:t>Toán</w:t>
            </w:r>
          </w:p>
        </w:tc>
        <w:tc>
          <w:tcPr>
            <w:tcW w:w="750" w:type="dxa"/>
            <w:shd w:val="clear" w:color="auto" w:fill="FFFF00"/>
          </w:tcPr>
          <w:p w14:paraId="17B8A402" w14:textId="058557A5" w:rsidR="00470C7C" w:rsidRPr="00332468" w:rsidRDefault="00470C7C" w:rsidP="00332468">
            <w:pPr>
              <w:pStyle w:val="NoSpacing"/>
              <w:rPr>
                <w:highlight w:val="yellow"/>
                <w:lang w:val="nl-NL"/>
              </w:rPr>
            </w:pPr>
            <w:r w:rsidRPr="00332468">
              <w:rPr>
                <w:highlight w:val="yellow"/>
                <w:lang w:val="nl-NL"/>
              </w:rPr>
              <w:t>A01</w:t>
            </w:r>
          </w:p>
        </w:tc>
        <w:tc>
          <w:tcPr>
            <w:tcW w:w="790" w:type="dxa"/>
            <w:shd w:val="clear" w:color="auto" w:fill="FFFF00"/>
          </w:tcPr>
          <w:p w14:paraId="217893E8" w14:textId="6780166D" w:rsidR="00470C7C" w:rsidRPr="00332468" w:rsidRDefault="00470C7C" w:rsidP="00332468">
            <w:pPr>
              <w:pStyle w:val="NoSpacing"/>
              <w:rPr>
                <w:highlight w:val="yellow"/>
                <w:lang w:val="nl-NL"/>
              </w:rPr>
            </w:pPr>
            <w:r w:rsidRPr="00332468">
              <w:rPr>
                <w:highlight w:val="yellow"/>
                <w:lang w:val="nl-NL"/>
              </w:rPr>
              <w:t>Toán</w:t>
            </w:r>
          </w:p>
        </w:tc>
        <w:tc>
          <w:tcPr>
            <w:tcW w:w="750" w:type="dxa"/>
            <w:shd w:val="clear" w:color="auto" w:fill="FFFF00"/>
          </w:tcPr>
          <w:p w14:paraId="29CEE115" w14:textId="37E94A5C" w:rsidR="00470C7C" w:rsidRPr="00332468" w:rsidRDefault="00470C7C" w:rsidP="00332468">
            <w:pPr>
              <w:pStyle w:val="NoSpacing"/>
              <w:rPr>
                <w:highlight w:val="yellow"/>
                <w:lang w:val="nl-NL"/>
              </w:rPr>
            </w:pPr>
            <w:r w:rsidRPr="00332468">
              <w:rPr>
                <w:highlight w:val="yellow"/>
                <w:lang w:val="nl-NL"/>
              </w:rPr>
              <w:t>D01</w:t>
            </w:r>
          </w:p>
        </w:tc>
        <w:tc>
          <w:tcPr>
            <w:tcW w:w="790" w:type="dxa"/>
            <w:shd w:val="clear" w:color="auto" w:fill="FFFF00"/>
          </w:tcPr>
          <w:p w14:paraId="009DA625" w14:textId="0BD68171" w:rsidR="00470C7C" w:rsidRPr="00332468" w:rsidRDefault="00470C7C" w:rsidP="00332468">
            <w:pPr>
              <w:pStyle w:val="NoSpacing"/>
              <w:rPr>
                <w:highlight w:val="yellow"/>
                <w:lang w:val="nl-NL"/>
              </w:rPr>
            </w:pPr>
            <w:r w:rsidRPr="00332468">
              <w:rPr>
                <w:highlight w:val="yellow"/>
                <w:lang w:val="nl-NL"/>
              </w:rPr>
              <w:t>Toán</w:t>
            </w:r>
          </w:p>
        </w:tc>
        <w:tc>
          <w:tcPr>
            <w:tcW w:w="750" w:type="dxa"/>
            <w:shd w:val="clear" w:color="auto" w:fill="FFFF00"/>
          </w:tcPr>
          <w:p w14:paraId="3AFB7FCE" w14:textId="77777777" w:rsidR="00470C7C" w:rsidRPr="00332468" w:rsidRDefault="00470C7C" w:rsidP="00332468">
            <w:pPr>
              <w:pStyle w:val="NoSpacing"/>
              <w:rPr>
                <w:szCs w:val="24"/>
                <w:highlight w:val="yellow"/>
              </w:rPr>
            </w:pPr>
          </w:p>
        </w:tc>
        <w:tc>
          <w:tcPr>
            <w:tcW w:w="790" w:type="dxa"/>
            <w:shd w:val="clear" w:color="auto" w:fill="FFFF00"/>
          </w:tcPr>
          <w:p w14:paraId="5D62DBAD" w14:textId="77777777" w:rsidR="00470C7C" w:rsidRPr="003377E3" w:rsidRDefault="00470C7C" w:rsidP="00332468">
            <w:pPr>
              <w:pStyle w:val="NoSpacing"/>
              <w:rPr>
                <w:szCs w:val="24"/>
              </w:rPr>
            </w:pPr>
          </w:p>
        </w:tc>
      </w:tr>
    </w:tbl>
    <w:p w14:paraId="024504B5" w14:textId="77777777" w:rsidR="000B6A1D" w:rsidRPr="000B6A1D" w:rsidRDefault="000B6A1D" w:rsidP="000B6A1D"/>
    <w:p w14:paraId="0C7D4572" w14:textId="770BC5CA" w:rsidR="000B6A1D" w:rsidRDefault="000B6A1D" w:rsidP="000B6A1D">
      <w:pPr>
        <w:pStyle w:val="Heading4"/>
        <w:rPr>
          <w:rStyle w:val="fontstyle01"/>
        </w:rPr>
      </w:pPr>
      <w:r>
        <w:rPr>
          <w:rStyle w:val="fontstyle01"/>
        </w:rPr>
        <w:t>1.5. Ngưỡng đầu vào</w:t>
      </w:r>
    </w:p>
    <w:p w14:paraId="09F6082C" w14:textId="77777777" w:rsidR="008F24AA" w:rsidRPr="000656C2" w:rsidRDefault="008F24AA" w:rsidP="008F24AA">
      <w:pPr>
        <w:jc w:val="both"/>
        <w:rPr>
          <w:rFonts w:cs="Times New Roman"/>
          <w:iCs/>
          <w:szCs w:val="26"/>
          <w:lang w:val="sv-SE"/>
        </w:rPr>
      </w:pPr>
      <w:r w:rsidRPr="000656C2">
        <w:rPr>
          <w:rFonts w:cs="Times New Roman"/>
          <w:iCs/>
          <w:szCs w:val="26"/>
          <w:lang w:val="sv-SE"/>
        </w:rPr>
        <w:t xml:space="preserve">- Đối với phương thức xét tuyển dựa vào kết quả học tập bậc THPT: Đã tốt nghiệp THPT, ngưỡng đảm bảo chất lượng đầu vào là </w:t>
      </w:r>
      <w:r w:rsidRPr="0083184D">
        <w:rPr>
          <w:rFonts w:cs="Times New Roman"/>
          <w:b/>
          <w:iCs/>
          <w:szCs w:val="26"/>
          <w:lang w:val="sv-SE"/>
        </w:rPr>
        <w:t>18 điểm</w:t>
      </w:r>
      <w:r w:rsidRPr="000656C2">
        <w:rPr>
          <w:rFonts w:cs="Times New Roman"/>
          <w:iCs/>
          <w:szCs w:val="26"/>
          <w:lang w:val="sv-SE"/>
        </w:rPr>
        <w:t xml:space="preserve"> áp dụng đối với tất cả tổ hợp đăng kí xét tuyển (không tính điểm ưu tiên).</w:t>
      </w:r>
    </w:p>
    <w:p w14:paraId="3EA444C5" w14:textId="44F20FFE" w:rsidR="008F24AA" w:rsidRDefault="008F24AA" w:rsidP="008F24AA">
      <w:pPr>
        <w:jc w:val="both"/>
        <w:rPr>
          <w:rFonts w:cs="Times New Roman"/>
          <w:iCs/>
          <w:szCs w:val="26"/>
          <w:lang w:val="sv-SE"/>
        </w:rPr>
      </w:pPr>
      <w:r w:rsidRPr="000656C2">
        <w:rPr>
          <w:rFonts w:cs="Times New Roman"/>
          <w:iCs/>
          <w:szCs w:val="26"/>
          <w:lang w:val="sv-SE"/>
        </w:rPr>
        <w:t>- Đối với phương thức xét tuyển dựa vào kết quả Kỳ thi tốt nghiệp THPT năm 202</w:t>
      </w:r>
      <w:r w:rsidR="003E2199">
        <w:rPr>
          <w:rFonts w:cs="Times New Roman"/>
          <w:iCs/>
          <w:szCs w:val="26"/>
          <w:lang w:val="sv-SE"/>
        </w:rPr>
        <w:t>3</w:t>
      </w:r>
      <w:r w:rsidRPr="000656C2">
        <w:rPr>
          <w:rFonts w:cs="Times New Roman"/>
          <w:iCs/>
          <w:szCs w:val="26"/>
          <w:lang w:val="sv-SE"/>
        </w:rPr>
        <w:t xml:space="preserve">: Khoa </w:t>
      </w:r>
      <w:r w:rsidR="003E2199">
        <w:rPr>
          <w:rFonts w:cs="Times New Roman"/>
          <w:iCs/>
          <w:szCs w:val="26"/>
          <w:lang w:val="sv-SE"/>
        </w:rPr>
        <w:t>KTCN</w:t>
      </w:r>
      <w:r w:rsidRPr="000656C2">
        <w:rPr>
          <w:rFonts w:cs="Times New Roman"/>
          <w:iCs/>
          <w:szCs w:val="26"/>
          <w:lang w:val="sv-SE"/>
        </w:rPr>
        <w:t xml:space="preserve"> sẽ xác định ngưỡng đảm bảo chất lượng đầu vào và công bố trên trang thông tin điện tử của Khoa.</w:t>
      </w:r>
    </w:p>
    <w:p w14:paraId="12E5D94A" w14:textId="77777777" w:rsidR="003E2199" w:rsidRPr="003E2199" w:rsidRDefault="003E2199" w:rsidP="003E2199">
      <w:pPr>
        <w:pStyle w:val="Heading4"/>
        <w:rPr>
          <w:rStyle w:val="fontstyle01"/>
          <w:lang w:val="sv-SE"/>
        </w:rPr>
      </w:pPr>
      <w:r w:rsidRPr="003E2199">
        <w:rPr>
          <w:rStyle w:val="fontstyle01"/>
          <w:lang w:val="sv-SE"/>
        </w:rPr>
        <w:t xml:space="preserve">1.6. Các thông tin cần thiết khác để thí sinh dự tuyển vào các ngành của trường: </w:t>
      </w:r>
    </w:p>
    <w:p w14:paraId="16CDA0C9" w14:textId="77777777" w:rsidR="003E2199" w:rsidRPr="003E2199" w:rsidRDefault="003E2199" w:rsidP="003E2199">
      <w:pPr>
        <w:rPr>
          <w:rStyle w:val="fontstyle01"/>
          <w:lang w:val="sv-SE"/>
        </w:rPr>
      </w:pPr>
      <w:r w:rsidRPr="003E2199">
        <w:rPr>
          <w:rStyle w:val="fontstyle01"/>
          <w:lang w:val="sv-SE"/>
        </w:rPr>
        <w:t>mã trường, mã ngành/ nhóm ngành xét tuyển, mã phương thức xét tuyển, tổ hợp xét tuyển và quy định chênh lệch điểm xét tuyển giữa các tổ hợp; các điều kiện phụ sử dụng trong xét tuyển.</w:t>
      </w:r>
    </w:p>
    <w:p w14:paraId="73529F43" w14:textId="77777777" w:rsidR="008F24AA" w:rsidRPr="00FF68ED" w:rsidRDefault="008F24AA" w:rsidP="003E2199">
      <w:pPr>
        <w:ind w:left="567"/>
        <w:jc w:val="both"/>
        <w:rPr>
          <w:rFonts w:cs="Times New Roman"/>
          <w:b/>
          <w:szCs w:val="26"/>
          <w:lang w:val="sv-SE"/>
        </w:rPr>
      </w:pPr>
      <w:r w:rsidRPr="00FF68ED">
        <w:rPr>
          <w:rFonts w:cs="Times New Roman"/>
          <w:szCs w:val="26"/>
          <w:lang w:val="sv-SE"/>
        </w:rPr>
        <w:t xml:space="preserve">- Mã trường: </w:t>
      </w:r>
      <w:r w:rsidRPr="00FF68ED">
        <w:rPr>
          <w:rFonts w:cs="Times New Roman"/>
          <w:b/>
          <w:szCs w:val="26"/>
          <w:lang w:val="sv-SE"/>
        </w:rPr>
        <w:t>DHE</w:t>
      </w:r>
    </w:p>
    <w:p w14:paraId="43B4CBBE" w14:textId="77777777" w:rsidR="008F24AA" w:rsidRPr="00FF68ED" w:rsidRDefault="008F24AA" w:rsidP="008F24AA">
      <w:pPr>
        <w:jc w:val="both"/>
        <w:rPr>
          <w:rFonts w:cs="Times New Roman"/>
          <w:szCs w:val="26"/>
          <w:lang w:val="sv-SE"/>
        </w:rPr>
      </w:pPr>
      <w:r w:rsidRPr="00FF68ED">
        <w:rPr>
          <w:rFonts w:cs="Times New Roman"/>
          <w:szCs w:val="26"/>
          <w:lang w:val="sv-SE"/>
        </w:rPr>
        <w:tab/>
        <w:t>- Chênh lệch điểm xét tuyển giữa các tổ hợp: không quy định</w:t>
      </w:r>
    </w:p>
    <w:p w14:paraId="09F9225A" w14:textId="77777777" w:rsidR="008F24AA" w:rsidRPr="00FF68ED" w:rsidRDefault="008F24AA" w:rsidP="008F24AA">
      <w:pPr>
        <w:jc w:val="both"/>
        <w:rPr>
          <w:rFonts w:cs="Times New Roman"/>
          <w:szCs w:val="26"/>
          <w:lang w:val="sv-SE"/>
        </w:rPr>
      </w:pPr>
      <w:r w:rsidRPr="00FF68ED">
        <w:rPr>
          <w:rFonts w:cs="Times New Roman"/>
          <w:szCs w:val="26"/>
          <w:lang w:val="sv-SE"/>
        </w:rPr>
        <w:tab/>
        <w:t>- Các điều kiện phụ dùng để xét tuyển: không áp dụng tiêu chí phụ</w:t>
      </w:r>
    </w:p>
    <w:p w14:paraId="40F74C99" w14:textId="77777777" w:rsidR="000B6A1D" w:rsidRPr="00447883" w:rsidRDefault="000B6A1D" w:rsidP="000B6A1D">
      <w:pPr>
        <w:pStyle w:val="Heading4"/>
        <w:rPr>
          <w:rStyle w:val="fontstyle01"/>
          <w:lang w:val="sv-SE"/>
        </w:rPr>
      </w:pPr>
      <w:r w:rsidRPr="00447883">
        <w:rPr>
          <w:rStyle w:val="fontstyle01"/>
          <w:lang w:val="sv-SE"/>
        </w:rPr>
        <w:t xml:space="preserve">1.7. Tổ chức tuyển sinh: </w:t>
      </w:r>
    </w:p>
    <w:p w14:paraId="234EF964" w14:textId="7455C232" w:rsidR="00447883" w:rsidRPr="00447883" w:rsidRDefault="000B6A1D" w:rsidP="00447883">
      <w:pPr>
        <w:rPr>
          <w:rStyle w:val="fontstyle01"/>
          <w:lang w:val="sv-SE"/>
        </w:rPr>
      </w:pPr>
      <w:r w:rsidRPr="00447883">
        <w:rPr>
          <w:rStyle w:val="fontstyle01"/>
          <w:lang w:val="sv-SE"/>
        </w:rPr>
        <w:t>Thời gian; hình thức, điều kiện nhận hồ sơ dự tuyển/thi tuyển; các điều kiện xét tuyển/thi tuyển</w:t>
      </w:r>
      <w:r w:rsidR="00447883" w:rsidRPr="00447883">
        <w:rPr>
          <w:rStyle w:val="fontstyle01"/>
          <w:lang w:val="sv-SE"/>
        </w:rPr>
        <w:t xml:space="preserve">: Theo kế hoạch tuyển sinh chung của </w:t>
      </w:r>
      <w:r w:rsidR="00447883">
        <w:rPr>
          <w:rFonts w:cs="Times New Roman"/>
          <w:iCs/>
          <w:szCs w:val="26"/>
          <w:lang w:val="sv-SE"/>
        </w:rPr>
        <w:t>Bộ Giáo dục và Đào tạo và quy định của Đại học Huế.</w:t>
      </w:r>
    </w:p>
    <w:p w14:paraId="5B351152" w14:textId="542F2C40" w:rsidR="000B6A1D" w:rsidRPr="00E04B3C" w:rsidRDefault="000B6A1D" w:rsidP="000B6A1D">
      <w:pPr>
        <w:pStyle w:val="Heading4"/>
        <w:rPr>
          <w:rStyle w:val="fontstyle01"/>
          <w:lang w:val="sv-SE"/>
        </w:rPr>
      </w:pPr>
      <w:r w:rsidRPr="00E04B3C">
        <w:rPr>
          <w:rStyle w:val="fontstyle01"/>
          <w:lang w:val="sv-SE"/>
        </w:rPr>
        <w:t>1.8. Chính sách ưu tiên: Xét tuyển thẳng; ưu tiên xét tuyển.</w:t>
      </w:r>
    </w:p>
    <w:p w14:paraId="30C168E5" w14:textId="22FF050F" w:rsidR="003E2199" w:rsidRPr="00E04B3C" w:rsidRDefault="003E2199" w:rsidP="003E2199">
      <w:pPr>
        <w:rPr>
          <w:lang w:val="sv-SE"/>
        </w:rPr>
      </w:pPr>
      <w:r>
        <w:rPr>
          <w:rFonts w:cs="Times New Roman"/>
          <w:iCs/>
          <w:szCs w:val="26"/>
          <w:lang w:val="sv-SE"/>
        </w:rPr>
        <w:t>Hồ sơ đăng ký xét tuyển; thời gian, hình thức nhận ĐKXT, công bố kết quả xét tuyển được thực hiện theo các quy định hiện hành của Bộ Giáo dục và Đào tạo và quy định của Đại học Huế.</w:t>
      </w:r>
    </w:p>
    <w:p w14:paraId="653D2925" w14:textId="1907F61F" w:rsidR="000B6A1D" w:rsidRPr="00E04B3C" w:rsidRDefault="000B6A1D" w:rsidP="000B6A1D">
      <w:pPr>
        <w:pStyle w:val="Heading4"/>
        <w:rPr>
          <w:rStyle w:val="fontstyle01"/>
          <w:lang w:val="sv-SE"/>
        </w:rPr>
      </w:pPr>
      <w:r w:rsidRPr="00E04B3C">
        <w:rPr>
          <w:rStyle w:val="fontstyle01"/>
          <w:lang w:val="sv-SE"/>
        </w:rPr>
        <w:t>1.9. Lệ phí xét tuyển/thi tuyển.</w:t>
      </w:r>
    </w:p>
    <w:p w14:paraId="6179C3C6" w14:textId="643467B2" w:rsidR="00447883" w:rsidRPr="00E04B3C" w:rsidRDefault="00447883" w:rsidP="00447883">
      <w:pPr>
        <w:rPr>
          <w:lang w:val="sv-SE"/>
        </w:rPr>
      </w:pPr>
      <w:r>
        <w:rPr>
          <w:rFonts w:cs="Times New Roman"/>
          <w:iCs/>
          <w:szCs w:val="26"/>
          <w:lang w:val="sv-SE"/>
        </w:rPr>
        <w:t>Thực hiện theo các quy định hiện hành của Bộ Giáo dục và Đào tạo và quy định của Đại học Huế.</w:t>
      </w:r>
    </w:p>
    <w:p w14:paraId="04C0EE6A" w14:textId="2D688336" w:rsidR="000B6A1D" w:rsidRPr="00E04B3C" w:rsidRDefault="000B6A1D" w:rsidP="000B6A1D">
      <w:pPr>
        <w:pStyle w:val="Heading4"/>
        <w:rPr>
          <w:rStyle w:val="fontstyle01"/>
          <w:lang w:val="sv-SE"/>
        </w:rPr>
      </w:pPr>
      <w:r w:rsidRPr="00E04B3C">
        <w:rPr>
          <w:rStyle w:val="fontstyle01"/>
          <w:lang w:val="sv-SE"/>
        </w:rPr>
        <w:lastRenderedPageBreak/>
        <w:t>1.10. Học phí dự kiến với sinh viên chính quy; lộ trình tăng học phí tối đa cho từng năm (nếu có).</w:t>
      </w:r>
    </w:p>
    <w:p w14:paraId="19F265EE" w14:textId="77777777" w:rsidR="003E2199" w:rsidRPr="000656C2" w:rsidRDefault="003E2199" w:rsidP="003E2199">
      <w:pPr>
        <w:widowControl w:val="0"/>
        <w:ind w:left="567"/>
        <w:jc w:val="both"/>
        <w:rPr>
          <w:rFonts w:cs="Times New Roman"/>
          <w:bCs/>
          <w:iCs/>
          <w:spacing w:val="-8"/>
          <w:szCs w:val="26"/>
          <w:lang w:val="sv-SE"/>
        </w:rPr>
      </w:pPr>
      <w:r>
        <w:rPr>
          <w:rFonts w:cs="Times New Roman"/>
          <w:bCs/>
          <w:iCs/>
          <w:spacing w:val="-8"/>
          <w:szCs w:val="26"/>
          <w:lang w:val="sv-SE"/>
        </w:rPr>
        <w:t>-</w:t>
      </w:r>
      <w:r w:rsidRPr="00FF68ED">
        <w:rPr>
          <w:lang w:val="sv-SE"/>
        </w:rPr>
        <w:t xml:space="preserve"> </w:t>
      </w:r>
      <w:r w:rsidRPr="000656C2">
        <w:rPr>
          <w:rFonts w:cs="Times New Roman"/>
          <w:bCs/>
          <w:iCs/>
          <w:spacing w:val="-8"/>
          <w:szCs w:val="26"/>
          <w:lang w:val="sv-SE"/>
        </w:rPr>
        <w:t xml:space="preserve">Đóng học phí theo quy định hiện hành đối với khối ngành Kỹ thuật và Công nghệ </w:t>
      </w:r>
    </w:p>
    <w:p w14:paraId="033D12E9" w14:textId="77777777" w:rsidR="003E2199" w:rsidRPr="00FF0DB2" w:rsidRDefault="003E2199" w:rsidP="003E2199">
      <w:pPr>
        <w:widowControl w:val="0"/>
        <w:jc w:val="both"/>
        <w:rPr>
          <w:rFonts w:cs="Times New Roman"/>
          <w:bCs/>
          <w:iCs/>
          <w:spacing w:val="-8"/>
          <w:szCs w:val="26"/>
          <w:lang w:val="sv-SE"/>
        </w:rPr>
      </w:pPr>
      <w:r w:rsidRPr="000656C2">
        <w:rPr>
          <w:rFonts w:cs="Times New Roman"/>
          <w:bCs/>
          <w:iCs/>
          <w:spacing w:val="-8"/>
          <w:szCs w:val="26"/>
          <w:lang w:val="sv-SE"/>
        </w:rPr>
        <w:tab/>
        <w:t>- Kết quả học tập tốt sẽ được xét cấp học bổng của Nhà nước, các tổ chức xã hội và cá nhân.</w:t>
      </w:r>
    </w:p>
    <w:p w14:paraId="60FC98F5" w14:textId="497B0B94" w:rsidR="000B6A1D" w:rsidRDefault="000B6A1D" w:rsidP="000B6A1D">
      <w:pPr>
        <w:pStyle w:val="Heading4"/>
        <w:rPr>
          <w:rStyle w:val="fontstyle01"/>
        </w:rPr>
      </w:pPr>
      <w:r>
        <w:rPr>
          <w:rStyle w:val="fontstyle01"/>
        </w:rPr>
        <w:t>1.11. Thời gian dự kiến tuyển sinh các đợt trong năm.</w:t>
      </w:r>
    </w:p>
    <w:p w14:paraId="10780688" w14:textId="7F3938DE" w:rsidR="00447883" w:rsidRPr="00447883" w:rsidRDefault="00447883" w:rsidP="00447883">
      <w:pPr>
        <w:rPr>
          <w:lang w:val="sv-SE"/>
        </w:rPr>
      </w:pPr>
      <w:r w:rsidRPr="00447883">
        <w:rPr>
          <w:rStyle w:val="fontstyle01"/>
          <w:lang w:val="sv-SE"/>
        </w:rPr>
        <w:t xml:space="preserve">Theo kế hoạch tuyển sinh chung của </w:t>
      </w:r>
      <w:r>
        <w:rPr>
          <w:rFonts w:cs="Times New Roman"/>
          <w:iCs/>
          <w:szCs w:val="26"/>
          <w:lang w:val="sv-SE"/>
        </w:rPr>
        <w:t>Bộ Giáo dục và Đào tạo và quy định của Đại học Huế.</w:t>
      </w:r>
    </w:p>
    <w:p w14:paraId="6AA32F6A" w14:textId="5147A398" w:rsidR="000B6A1D" w:rsidRPr="00E04B3C" w:rsidRDefault="000B6A1D" w:rsidP="000B6A1D">
      <w:pPr>
        <w:pStyle w:val="Heading4"/>
        <w:rPr>
          <w:rStyle w:val="fontstyle01"/>
          <w:lang w:val="sv-SE"/>
        </w:rPr>
      </w:pPr>
      <w:r w:rsidRPr="00E04B3C">
        <w:rPr>
          <w:rStyle w:val="fontstyle01"/>
          <w:lang w:val="sv-SE"/>
        </w:rPr>
        <w:t>1.12. Các nội dung khác (không trái quy định hiện hành).</w:t>
      </w:r>
    </w:p>
    <w:p w14:paraId="678E1E91" w14:textId="77777777" w:rsidR="00662E6F" w:rsidRPr="00BC09F6" w:rsidRDefault="00662E6F" w:rsidP="00662E6F">
      <w:pPr>
        <w:rPr>
          <w:lang w:val="sv-SE"/>
        </w:rPr>
      </w:pPr>
      <w:r w:rsidRPr="00BC09F6">
        <w:rPr>
          <w:lang w:val="sv-SE"/>
        </w:rPr>
        <w:t>Tuyển sinh năm 202</w:t>
      </w:r>
      <w:r>
        <w:rPr>
          <w:lang w:val="sv-SE"/>
        </w:rPr>
        <w:t>2</w:t>
      </w:r>
      <w:r w:rsidRPr="00BC09F6">
        <w:rPr>
          <w:lang w:val="sv-SE"/>
        </w:rPr>
        <w:t xml:space="preserve"> dự kiến có các loại học bổng cho sinh viên đăng ký xét tuyển vào Khoa Kỹ thuật và Công nghệ - Đại học Huế như sau:</w:t>
      </w:r>
    </w:p>
    <w:p w14:paraId="52378C46" w14:textId="380E1182" w:rsidR="00662E6F" w:rsidRPr="00BC09F6" w:rsidRDefault="00662E6F" w:rsidP="00662E6F">
      <w:pPr>
        <w:rPr>
          <w:lang w:val="sv-SE"/>
        </w:rPr>
      </w:pPr>
      <w:r w:rsidRPr="00BC09F6">
        <w:rPr>
          <w:lang w:val="sv-SE"/>
        </w:rPr>
        <w:t xml:space="preserve">- Miễn 100% học phí trong năm học đầu tiên đối với HS đạt giải học sinh giỏi cấp Quốc gia hoặc HS đạt giải học sinh giỏi cấp Tỉnh (môn đoạt giải phải thuộc tổ hợp môn xét tuyển). Những năm học tiếp theo căn cứ vào kết quả học tập Hội đồng Khoa sẽ xem xét cấp học bổng học phí cho sinh viên.  </w:t>
      </w:r>
    </w:p>
    <w:p w14:paraId="380D2CFA" w14:textId="77777777" w:rsidR="00662E6F" w:rsidRPr="00BC09F6" w:rsidRDefault="00662E6F" w:rsidP="00662E6F">
      <w:pPr>
        <w:rPr>
          <w:lang w:val="sv-SE"/>
        </w:rPr>
      </w:pPr>
      <w:r>
        <w:rPr>
          <w:lang w:val="sv-SE"/>
        </w:rPr>
        <w:t>- Năm 2022</w:t>
      </w:r>
      <w:r w:rsidRPr="00BC09F6">
        <w:rPr>
          <w:lang w:val="sv-SE"/>
        </w:rPr>
        <w:t xml:space="preserve"> Khoa có các quỹ học bổng để cấp học bổng cho sinh viên (học bổng toàn phần 100%, học bổng bán phần 50%, học bổng xuất sắc 120% học phí) </w:t>
      </w:r>
    </w:p>
    <w:p w14:paraId="6C833A99" w14:textId="0EC26B97" w:rsidR="00662E6F" w:rsidRPr="00BC09F6" w:rsidRDefault="00662E6F" w:rsidP="00662E6F">
      <w:pPr>
        <w:rPr>
          <w:lang w:val="sv-SE"/>
        </w:rPr>
      </w:pPr>
      <w:r w:rsidRPr="00BC09F6">
        <w:rPr>
          <w:lang w:val="sv-SE"/>
        </w:rPr>
        <w:t>- Học bổng hỗ trợ học phí cho sinh viên: 50 triệu đồng/năm từ Tập đoàn Samsung, Công ty Intrase, Tập đoàn Silica; Công ty quốc tế 3S</w:t>
      </w:r>
      <w:r>
        <w:rPr>
          <w:lang w:val="sv-SE"/>
        </w:rPr>
        <w:t xml:space="preserve">, Công ty Fsoft, LogiGear, Công ty Xây lắp Thừa Thiên Huế, Tập đoàn Hòa Bình. </w:t>
      </w:r>
      <w:r w:rsidRPr="00BC09F6">
        <w:rPr>
          <w:lang w:val="sv-SE"/>
        </w:rPr>
        <w:t xml:space="preserve">  </w:t>
      </w:r>
    </w:p>
    <w:p w14:paraId="016C003D" w14:textId="53A63EA5" w:rsidR="00662E6F" w:rsidRPr="00BC09F6" w:rsidRDefault="00662E6F" w:rsidP="00662E6F">
      <w:pPr>
        <w:rPr>
          <w:lang w:val="sv-SE"/>
        </w:rPr>
      </w:pPr>
      <w:r w:rsidRPr="00BC09F6">
        <w:rPr>
          <w:lang w:val="sv-SE"/>
        </w:rPr>
        <w:t>- 20 suất học bổng các khóa học chuyên môn trị giá 4 triệu đồng/suất cho các khóa học về Trí tuệ nhân tạo (Artificial intelligence); Học máy (Machine Learning); Lập trình Python, Khai phá dữ liệu (Data mining) từ VietAI, HUET và HueAI;</w:t>
      </w:r>
    </w:p>
    <w:p w14:paraId="2751D2FE" w14:textId="77777777" w:rsidR="00662E6F" w:rsidRDefault="00662E6F" w:rsidP="00662E6F">
      <w:pPr>
        <w:rPr>
          <w:lang w:val="sv-SE"/>
        </w:rPr>
      </w:pPr>
      <w:r>
        <w:rPr>
          <w:lang w:val="sv-SE"/>
        </w:rPr>
        <w:t xml:space="preserve">- </w:t>
      </w:r>
      <w:r w:rsidRPr="00BC09F6">
        <w:rPr>
          <w:lang w:val="sv-SE"/>
        </w:rPr>
        <w:t>20 suất học bổng các khóa học về lập trình và phát triển phần mềm từ Công ty Megrabbit (Mỹ) và Công ty quốc tế 3S trị giá 3 triệu đồng/suất.</w:t>
      </w:r>
    </w:p>
    <w:p w14:paraId="445BDD4E" w14:textId="091821E9" w:rsidR="00447883" w:rsidRPr="00662E6F" w:rsidRDefault="00662E6F" w:rsidP="00662E6F">
      <w:pPr>
        <w:rPr>
          <w:lang w:val="sv-SE"/>
        </w:rPr>
      </w:pPr>
      <w:r>
        <w:rPr>
          <w:lang w:val="sv-SE"/>
        </w:rPr>
        <w:t>- Ngoài ra, nhiều suất học bổng tiếp sức tài năng từ Khoa Kỹ thuật và Công nghệ.</w:t>
      </w:r>
    </w:p>
    <w:p w14:paraId="1EB716C9" w14:textId="77777777" w:rsidR="000B6A1D" w:rsidRPr="00E04B3C" w:rsidRDefault="000B6A1D" w:rsidP="000B6A1D">
      <w:pPr>
        <w:pStyle w:val="Heading4"/>
        <w:rPr>
          <w:rStyle w:val="fontstyle01"/>
          <w:lang w:val="sv-SE"/>
        </w:rPr>
      </w:pPr>
      <w:r w:rsidRPr="00E04B3C">
        <w:rPr>
          <w:rStyle w:val="fontstyle01"/>
          <w:lang w:val="sv-SE"/>
        </w:rPr>
        <w:t>1.13. Thông tin tuyển sinh các ngành đào tạo đặc thù có nhu cầu cao về nhân lực trình độ đại học đáp ứng yêu cầu</w:t>
      </w:r>
      <w:r w:rsidRPr="00E04B3C">
        <w:rPr>
          <w:lang w:val="sv-SE"/>
        </w:rPr>
        <w:br/>
      </w:r>
      <w:r w:rsidRPr="00E04B3C">
        <w:rPr>
          <w:rStyle w:val="fontstyle01"/>
          <w:lang w:val="sv-SE"/>
        </w:rPr>
        <w:t>phát triển kinh tế - xã hội của đất nước.</w:t>
      </w:r>
    </w:p>
    <w:p w14:paraId="390ABE67" w14:textId="4B04C4C0" w:rsidR="000B6A1D" w:rsidRPr="00E04B3C" w:rsidRDefault="000B6A1D" w:rsidP="002E0A56">
      <w:pPr>
        <w:pStyle w:val="Heading5"/>
        <w:rPr>
          <w:rStyle w:val="fontstyle01"/>
          <w:lang w:val="sv-SE"/>
        </w:rPr>
      </w:pPr>
      <w:r w:rsidRPr="00E04B3C">
        <w:rPr>
          <w:rStyle w:val="fontstyle01"/>
          <w:lang w:val="sv-SE"/>
        </w:rPr>
        <w:t>1.13.1. Thông tin về doanh nghiệp hợp tác đào tạo.</w:t>
      </w:r>
    </w:p>
    <w:p w14:paraId="504802C4" w14:textId="0A0EFB1E" w:rsidR="002E0A56" w:rsidRPr="00E3649E" w:rsidRDefault="002E0A56" w:rsidP="002E0A56">
      <w:pPr>
        <w:rPr>
          <w:lang w:val="sv-SE"/>
        </w:rPr>
      </w:pPr>
      <w:r w:rsidRPr="00E3649E">
        <w:rPr>
          <w:lang w:val="sv-SE"/>
        </w:rPr>
        <w:t>Tên doanh nghiệp, các nội dung hợp tác giữa cơ sở đào tạo và doanh nghiệp đối tác và trách nhiệm của mỗi bên; trách nhiệm đảm bảo việc làm của sinh viên sau tốt nghiệp:</w:t>
      </w:r>
    </w:p>
    <w:p w14:paraId="759EF630" w14:textId="77777777" w:rsidR="002E0A56" w:rsidRPr="00FF0DB2" w:rsidRDefault="002E0A56" w:rsidP="002E0A56">
      <w:pPr>
        <w:autoSpaceDN w:val="0"/>
        <w:jc w:val="both"/>
        <w:rPr>
          <w:rFonts w:cs="Times New Roman"/>
          <w:iCs/>
          <w:szCs w:val="26"/>
          <w:lang w:val="sv-SE"/>
        </w:rPr>
      </w:pPr>
      <w:r>
        <w:rPr>
          <w:rFonts w:cs="Times New Roman"/>
          <w:iCs/>
          <w:szCs w:val="26"/>
          <w:lang w:val="sv-SE"/>
        </w:rPr>
        <w:t xml:space="preserve">a. </w:t>
      </w:r>
      <w:r w:rsidRPr="00FF0DB2">
        <w:rPr>
          <w:rFonts w:cs="Times New Roman"/>
          <w:iCs/>
          <w:szCs w:val="26"/>
          <w:lang w:val="sv-SE"/>
        </w:rPr>
        <w:t>Khoa Kỹ Thuật và Công Nghệ hợp tác với các doanh nghiệp:</w:t>
      </w:r>
    </w:p>
    <w:p w14:paraId="6E57793C" w14:textId="77777777" w:rsidR="002E0A56" w:rsidRDefault="002E0A56" w:rsidP="002E0A56">
      <w:pPr>
        <w:autoSpaceDN w:val="0"/>
        <w:jc w:val="both"/>
        <w:rPr>
          <w:rFonts w:cs="Times New Roman"/>
          <w:iCs/>
          <w:szCs w:val="26"/>
          <w:lang w:val="sv-SE"/>
        </w:rPr>
      </w:pPr>
      <w:r>
        <w:rPr>
          <w:rFonts w:cs="Times New Roman"/>
          <w:iCs/>
          <w:szCs w:val="26"/>
          <w:lang w:val="sv-SE"/>
        </w:rPr>
        <w:t>+ Công ty TNHH Premium Silica Huế</w:t>
      </w:r>
    </w:p>
    <w:p w14:paraId="2CD2DEEB" w14:textId="77777777" w:rsidR="002E0A56" w:rsidRDefault="002E0A56" w:rsidP="002E0A56">
      <w:pPr>
        <w:autoSpaceDN w:val="0"/>
        <w:jc w:val="both"/>
        <w:rPr>
          <w:rFonts w:cs="Times New Roman"/>
          <w:iCs/>
          <w:szCs w:val="26"/>
          <w:lang w:val="sv-SE"/>
        </w:rPr>
      </w:pPr>
      <w:r>
        <w:rPr>
          <w:rFonts w:cs="Times New Roman"/>
          <w:iCs/>
          <w:szCs w:val="26"/>
          <w:lang w:val="sv-SE"/>
        </w:rPr>
        <w:t>+ Công ty MagRabbit Huế</w:t>
      </w:r>
    </w:p>
    <w:p w14:paraId="30BEBB68" w14:textId="77777777" w:rsidR="002E0A56" w:rsidRDefault="002E0A56" w:rsidP="002E0A56">
      <w:pPr>
        <w:autoSpaceDN w:val="0"/>
        <w:jc w:val="both"/>
        <w:rPr>
          <w:rFonts w:cs="Times New Roman"/>
          <w:iCs/>
          <w:szCs w:val="26"/>
          <w:lang w:val="sv-SE"/>
        </w:rPr>
      </w:pPr>
      <w:r>
        <w:rPr>
          <w:rFonts w:cs="Times New Roman"/>
          <w:iCs/>
          <w:szCs w:val="26"/>
          <w:lang w:val="sv-SE"/>
        </w:rPr>
        <w:t>+ Công ty LogiGrear Việt Nam</w:t>
      </w:r>
    </w:p>
    <w:p w14:paraId="20285D0D" w14:textId="77777777" w:rsidR="002E0A56" w:rsidRDefault="002E0A56" w:rsidP="002E0A56">
      <w:pPr>
        <w:autoSpaceDN w:val="0"/>
        <w:jc w:val="both"/>
        <w:rPr>
          <w:rFonts w:cs="Times New Roman"/>
          <w:iCs/>
          <w:szCs w:val="26"/>
          <w:lang w:val="sv-SE"/>
        </w:rPr>
      </w:pPr>
      <w:r>
        <w:rPr>
          <w:rFonts w:cs="Times New Roman"/>
          <w:iCs/>
          <w:szCs w:val="26"/>
          <w:lang w:val="sv-SE"/>
        </w:rPr>
        <w:t>+ Công ty IIG Việt Nam</w:t>
      </w:r>
    </w:p>
    <w:p w14:paraId="4FA5BCA9" w14:textId="77777777" w:rsidR="00395FFE" w:rsidRDefault="002E0A56" w:rsidP="002E0A56">
      <w:pPr>
        <w:autoSpaceDN w:val="0"/>
        <w:jc w:val="both"/>
        <w:rPr>
          <w:rFonts w:cs="Times New Roman"/>
          <w:iCs/>
          <w:szCs w:val="26"/>
          <w:lang w:val="sv-SE"/>
        </w:rPr>
      </w:pPr>
      <w:r>
        <w:rPr>
          <w:rFonts w:cs="Times New Roman"/>
          <w:iCs/>
          <w:szCs w:val="26"/>
          <w:lang w:val="sv-SE"/>
        </w:rPr>
        <w:t xml:space="preserve">+ </w:t>
      </w:r>
      <w:r w:rsidR="00395FFE" w:rsidRPr="00395FFE">
        <w:rPr>
          <w:rFonts w:cs="Times New Roman"/>
          <w:iCs/>
          <w:szCs w:val="26"/>
          <w:lang w:val="sv-SE"/>
        </w:rPr>
        <w:t>Công ty TNHH Giáo dục Quốc tế và Phát triển Nhân lực (Intrase)</w:t>
      </w:r>
    </w:p>
    <w:p w14:paraId="0B3C8B03" w14:textId="50CC7B5F" w:rsidR="002E0A56" w:rsidRDefault="002E0A56" w:rsidP="002E0A56">
      <w:pPr>
        <w:autoSpaceDN w:val="0"/>
        <w:jc w:val="both"/>
        <w:rPr>
          <w:rFonts w:cs="Times New Roman"/>
          <w:iCs/>
          <w:szCs w:val="26"/>
          <w:lang w:val="sv-SE"/>
        </w:rPr>
      </w:pPr>
      <w:r>
        <w:rPr>
          <w:rFonts w:cs="Times New Roman"/>
          <w:iCs/>
          <w:szCs w:val="26"/>
          <w:lang w:val="sv-SE"/>
        </w:rPr>
        <w:lastRenderedPageBreak/>
        <w:t>+ Công ty Cổ phần Mạng xã hội Du lịch Hahalolo</w:t>
      </w:r>
    </w:p>
    <w:p w14:paraId="2CADB873" w14:textId="77777777" w:rsidR="002E0A56" w:rsidRDefault="002E0A56" w:rsidP="002E0A56">
      <w:pPr>
        <w:autoSpaceDN w:val="0"/>
        <w:jc w:val="both"/>
        <w:rPr>
          <w:rFonts w:cs="Times New Roman"/>
          <w:iCs/>
          <w:szCs w:val="26"/>
          <w:lang w:val="sv-SE"/>
        </w:rPr>
      </w:pPr>
      <w:r>
        <w:rPr>
          <w:rFonts w:cs="Times New Roman"/>
          <w:iCs/>
          <w:szCs w:val="26"/>
          <w:lang w:val="sv-SE"/>
        </w:rPr>
        <w:t>+ Công ty P.A Việt Nam</w:t>
      </w:r>
    </w:p>
    <w:p w14:paraId="1F89DCC3" w14:textId="77777777" w:rsidR="002E0A56" w:rsidRDefault="002E0A56" w:rsidP="002E0A56">
      <w:pPr>
        <w:autoSpaceDN w:val="0"/>
        <w:jc w:val="both"/>
        <w:rPr>
          <w:rFonts w:cs="Times New Roman"/>
          <w:iCs/>
          <w:szCs w:val="26"/>
          <w:lang w:val="sv-SE"/>
        </w:rPr>
      </w:pPr>
      <w:r>
        <w:rPr>
          <w:rFonts w:cs="Times New Roman"/>
          <w:iCs/>
          <w:szCs w:val="26"/>
          <w:lang w:val="sv-SE"/>
        </w:rPr>
        <w:t>+ Công ty Cổ phần FUJINET SYSTEMS</w:t>
      </w:r>
    </w:p>
    <w:p w14:paraId="06E6D52C" w14:textId="77777777" w:rsidR="002E0A56" w:rsidRDefault="002E0A56" w:rsidP="002E0A56">
      <w:pPr>
        <w:autoSpaceDN w:val="0"/>
        <w:jc w:val="both"/>
        <w:rPr>
          <w:rFonts w:cs="Times New Roman"/>
          <w:iCs/>
          <w:szCs w:val="26"/>
          <w:lang w:val="sv-SE"/>
        </w:rPr>
      </w:pPr>
      <w:r>
        <w:rPr>
          <w:rFonts w:cs="Times New Roman"/>
          <w:iCs/>
          <w:szCs w:val="26"/>
          <w:lang w:val="sv-SE"/>
        </w:rPr>
        <w:t>+ Công ty TMA Solutions</w:t>
      </w:r>
    </w:p>
    <w:p w14:paraId="608CB287" w14:textId="77777777" w:rsidR="002E0A56" w:rsidRDefault="002E0A56" w:rsidP="002E0A56">
      <w:pPr>
        <w:autoSpaceDN w:val="0"/>
        <w:jc w:val="both"/>
        <w:rPr>
          <w:rFonts w:cs="Times New Roman"/>
          <w:iCs/>
          <w:szCs w:val="26"/>
          <w:lang w:val="sv-SE"/>
        </w:rPr>
      </w:pPr>
      <w:r>
        <w:rPr>
          <w:rFonts w:cs="Times New Roman"/>
          <w:iCs/>
          <w:szCs w:val="26"/>
          <w:lang w:val="sv-SE"/>
        </w:rPr>
        <w:t>+ Công ty IBM Việt Nam</w:t>
      </w:r>
    </w:p>
    <w:p w14:paraId="5DEC94AA" w14:textId="77777777" w:rsidR="002E0A56" w:rsidRDefault="002E0A56" w:rsidP="002E0A56">
      <w:pPr>
        <w:autoSpaceDN w:val="0"/>
        <w:jc w:val="both"/>
        <w:rPr>
          <w:rFonts w:cs="Times New Roman"/>
          <w:iCs/>
          <w:szCs w:val="26"/>
          <w:lang w:val="sv-SE"/>
        </w:rPr>
      </w:pPr>
      <w:r>
        <w:rPr>
          <w:rFonts w:cs="Times New Roman"/>
          <w:iCs/>
          <w:szCs w:val="26"/>
          <w:lang w:val="sv-SE"/>
        </w:rPr>
        <w:t>+ Trung tâm đào tạo và mô phỏng kỹ thuật Huebim</w:t>
      </w:r>
    </w:p>
    <w:p w14:paraId="58102A54" w14:textId="77777777" w:rsidR="002E0A56" w:rsidRDefault="002E0A56" w:rsidP="002E0A56">
      <w:pPr>
        <w:autoSpaceDN w:val="0"/>
        <w:jc w:val="both"/>
        <w:rPr>
          <w:rFonts w:cs="Times New Roman"/>
          <w:iCs/>
          <w:szCs w:val="26"/>
          <w:lang w:val="sv-SE"/>
        </w:rPr>
      </w:pPr>
      <w:r>
        <w:rPr>
          <w:rFonts w:cs="Times New Roman"/>
          <w:iCs/>
          <w:szCs w:val="26"/>
          <w:lang w:val="sv-SE"/>
        </w:rPr>
        <w:t>+ Công ty TNHH Phần mềm FPT Miền Trung</w:t>
      </w:r>
    </w:p>
    <w:p w14:paraId="7F34B9EB" w14:textId="77777777" w:rsidR="002E0A56" w:rsidRDefault="002E0A56" w:rsidP="002E0A56">
      <w:pPr>
        <w:autoSpaceDN w:val="0"/>
        <w:jc w:val="both"/>
        <w:rPr>
          <w:rFonts w:cs="Times New Roman"/>
          <w:iCs/>
          <w:szCs w:val="26"/>
          <w:lang w:val="sv-SE"/>
        </w:rPr>
      </w:pPr>
      <w:r>
        <w:rPr>
          <w:rFonts w:cs="Times New Roman"/>
          <w:iCs/>
          <w:szCs w:val="26"/>
          <w:lang w:val="sv-SE"/>
        </w:rPr>
        <w:t>+ Công ty Cổ phần VNEXT Software</w:t>
      </w:r>
    </w:p>
    <w:p w14:paraId="24CD71AC" w14:textId="77777777" w:rsidR="002E0A56" w:rsidRDefault="002E0A56" w:rsidP="002E0A56">
      <w:pPr>
        <w:autoSpaceDN w:val="0"/>
        <w:jc w:val="both"/>
        <w:rPr>
          <w:rFonts w:cs="Times New Roman"/>
          <w:iCs/>
          <w:szCs w:val="26"/>
          <w:lang w:val="sv-SE"/>
        </w:rPr>
      </w:pPr>
      <w:r>
        <w:rPr>
          <w:rFonts w:cs="Times New Roman"/>
          <w:iCs/>
          <w:szCs w:val="26"/>
          <w:lang w:val="sv-SE"/>
        </w:rPr>
        <w:t>+ Công ty Cổ phần Vũ Phong Enrgy Group</w:t>
      </w:r>
    </w:p>
    <w:p w14:paraId="788E8C5A" w14:textId="77777777" w:rsidR="002E0A56" w:rsidRDefault="002E0A56" w:rsidP="002E0A56">
      <w:pPr>
        <w:autoSpaceDN w:val="0"/>
        <w:jc w:val="both"/>
        <w:rPr>
          <w:rFonts w:cs="Times New Roman"/>
          <w:iCs/>
          <w:szCs w:val="26"/>
          <w:lang w:val="sv-SE"/>
        </w:rPr>
      </w:pPr>
      <w:r>
        <w:rPr>
          <w:rFonts w:cs="Times New Roman"/>
          <w:iCs/>
          <w:szCs w:val="26"/>
          <w:lang w:val="sv-SE"/>
        </w:rPr>
        <w:t>+ Tập đoàn Signify</w:t>
      </w:r>
    </w:p>
    <w:p w14:paraId="0FAB53BB" w14:textId="77777777" w:rsidR="002E0A56" w:rsidRDefault="002E0A56" w:rsidP="002E0A56">
      <w:pPr>
        <w:autoSpaceDN w:val="0"/>
        <w:jc w:val="both"/>
        <w:rPr>
          <w:rFonts w:cs="Times New Roman"/>
          <w:iCs/>
          <w:szCs w:val="26"/>
          <w:lang w:val="sv-SE"/>
        </w:rPr>
      </w:pPr>
      <w:r>
        <w:rPr>
          <w:rFonts w:cs="Times New Roman"/>
          <w:iCs/>
          <w:szCs w:val="26"/>
          <w:lang w:val="sv-SE"/>
        </w:rPr>
        <w:t>+ Công ty Cổ phần Xây lắp Thừa Thiên Huế</w:t>
      </w:r>
    </w:p>
    <w:p w14:paraId="3AB7EA4D" w14:textId="60988F5A" w:rsidR="002E0A56" w:rsidRDefault="002E0A56" w:rsidP="002E0A56">
      <w:pPr>
        <w:autoSpaceDN w:val="0"/>
        <w:jc w:val="both"/>
        <w:rPr>
          <w:rFonts w:cs="Times New Roman"/>
          <w:iCs/>
          <w:szCs w:val="26"/>
          <w:lang w:val="sv-SE"/>
        </w:rPr>
      </w:pPr>
      <w:r>
        <w:rPr>
          <w:rFonts w:cs="Times New Roman"/>
          <w:iCs/>
          <w:szCs w:val="26"/>
          <w:lang w:val="sv-SE"/>
        </w:rPr>
        <w:t>+ Công ty AVAIGA</w:t>
      </w:r>
    </w:p>
    <w:p w14:paraId="3CA45CBF" w14:textId="57C0523A" w:rsidR="002E0A56" w:rsidRDefault="002E0A56" w:rsidP="002E0A56">
      <w:pPr>
        <w:autoSpaceDN w:val="0"/>
        <w:jc w:val="both"/>
        <w:rPr>
          <w:rFonts w:cs="Times New Roman"/>
          <w:iCs/>
          <w:szCs w:val="26"/>
          <w:lang w:val="sv-SE"/>
        </w:rPr>
      </w:pPr>
      <w:r>
        <w:rPr>
          <w:rFonts w:cs="Times New Roman"/>
          <w:iCs/>
          <w:szCs w:val="26"/>
          <w:lang w:val="sv-SE"/>
        </w:rPr>
        <w:t>+ Tập đoàn Xây dựng Hòa Bình</w:t>
      </w:r>
    </w:p>
    <w:p w14:paraId="081F4F71" w14:textId="397300CA" w:rsidR="00395FFE" w:rsidRDefault="00395FFE" w:rsidP="002E0A56">
      <w:pPr>
        <w:autoSpaceDN w:val="0"/>
        <w:jc w:val="both"/>
        <w:rPr>
          <w:rFonts w:cs="Times New Roman"/>
          <w:iCs/>
          <w:szCs w:val="26"/>
          <w:lang w:val="sv-SE"/>
        </w:rPr>
      </w:pPr>
      <w:r>
        <w:rPr>
          <w:rFonts w:cs="Times New Roman"/>
          <w:iCs/>
          <w:szCs w:val="26"/>
          <w:lang w:val="sv-SE"/>
        </w:rPr>
        <w:t xml:space="preserve">+ </w:t>
      </w:r>
      <w:r w:rsidRPr="00395FFE">
        <w:rPr>
          <w:rFonts w:cs="Times New Roman"/>
          <w:iCs/>
          <w:szCs w:val="26"/>
          <w:lang w:val="sv-SE"/>
        </w:rPr>
        <w:t>Công ty Cổ phần Bóng đèn Phích nước Rạng Đông</w:t>
      </w:r>
    </w:p>
    <w:p w14:paraId="0BF21988" w14:textId="3008D350" w:rsidR="00395FFE" w:rsidRDefault="00395FFE" w:rsidP="002E0A56">
      <w:pPr>
        <w:autoSpaceDN w:val="0"/>
        <w:jc w:val="both"/>
        <w:rPr>
          <w:rFonts w:cs="Times New Roman"/>
          <w:iCs/>
          <w:szCs w:val="26"/>
          <w:lang w:val="sv-SE"/>
        </w:rPr>
      </w:pPr>
      <w:r>
        <w:rPr>
          <w:rFonts w:cs="Times New Roman"/>
          <w:iCs/>
          <w:szCs w:val="26"/>
          <w:lang w:val="sv-SE"/>
        </w:rPr>
        <w:t xml:space="preserve">+ </w:t>
      </w:r>
      <w:r w:rsidRPr="00395FFE">
        <w:rPr>
          <w:rFonts w:cs="Times New Roman"/>
          <w:iCs/>
          <w:szCs w:val="26"/>
          <w:lang w:val="sv-SE"/>
        </w:rPr>
        <w:t>Công ty Cổ phần GreenFeed Việt Nam</w:t>
      </w:r>
    </w:p>
    <w:p w14:paraId="5D9F73EF" w14:textId="25D8D3BD" w:rsidR="00395FFE" w:rsidRDefault="00395FFE" w:rsidP="002E0A56">
      <w:pPr>
        <w:autoSpaceDN w:val="0"/>
        <w:jc w:val="both"/>
        <w:rPr>
          <w:rFonts w:cs="Times New Roman"/>
          <w:iCs/>
          <w:szCs w:val="26"/>
          <w:lang w:val="sv-SE"/>
        </w:rPr>
      </w:pPr>
      <w:r>
        <w:rPr>
          <w:rFonts w:cs="Times New Roman"/>
          <w:iCs/>
          <w:szCs w:val="26"/>
          <w:lang w:val="sv-SE"/>
        </w:rPr>
        <w:t xml:space="preserve">+ </w:t>
      </w:r>
      <w:r w:rsidRPr="00395FFE">
        <w:rPr>
          <w:rFonts w:cs="Times New Roman"/>
          <w:iCs/>
          <w:szCs w:val="26"/>
          <w:lang w:val="sv-SE"/>
        </w:rPr>
        <w:t>Công ty Cổ phần DEHA Việt Nam</w:t>
      </w:r>
    </w:p>
    <w:p w14:paraId="0A3FCFC2" w14:textId="481D2AB3" w:rsidR="00395FFE" w:rsidRDefault="00395FFE" w:rsidP="002E0A56">
      <w:pPr>
        <w:autoSpaceDN w:val="0"/>
        <w:jc w:val="both"/>
        <w:rPr>
          <w:rFonts w:cs="Times New Roman"/>
          <w:iCs/>
          <w:szCs w:val="26"/>
          <w:lang w:val="sv-SE"/>
        </w:rPr>
      </w:pPr>
      <w:r>
        <w:rPr>
          <w:rFonts w:cs="Times New Roman"/>
          <w:iCs/>
          <w:szCs w:val="26"/>
          <w:lang w:val="sv-SE"/>
        </w:rPr>
        <w:t xml:space="preserve">+ </w:t>
      </w:r>
      <w:r w:rsidRPr="00395FFE">
        <w:rPr>
          <w:rFonts w:cs="Times New Roman"/>
          <w:iCs/>
          <w:szCs w:val="26"/>
          <w:lang w:val="sv-SE"/>
        </w:rPr>
        <w:t>Rikkeisoft Huế</w:t>
      </w:r>
    </w:p>
    <w:p w14:paraId="21FBE13B" w14:textId="7845F266" w:rsidR="00395FFE" w:rsidRDefault="00395FFE" w:rsidP="00395FFE">
      <w:pPr>
        <w:autoSpaceDN w:val="0"/>
        <w:ind w:firstLine="0"/>
        <w:jc w:val="both"/>
        <w:rPr>
          <w:rFonts w:cs="Times New Roman"/>
          <w:iCs/>
          <w:szCs w:val="26"/>
          <w:lang w:val="sv-SE"/>
        </w:rPr>
      </w:pPr>
      <w:r>
        <w:rPr>
          <w:rFonts w:cs="Times New Roman"/>
          <w:iCs/>
          <w:szCs w:val="26"/>
          <w:lang w:val="sv-SE"/>
        </w:rPr>
        <w:tab/>
        <w:t xml:space="preserve">+ </w:t>
      </w:r>
      <w:r w:rsidRPr="00395FFE">
        <w:rPr>
          <w:rFonts w:cs="Times New Roman"/>
          <w:iCs/>
          <w:szCs w:val="26"/>
          <w:lang w:val="sv-SE"/>
        </w:rPr>
        <w:t>Công ty Cổ phần Giải pháp Năng lượng VinES</w:t>
      </w:r>
    </w:p>
    <w:p w14:paraId="0886DDE3" w14:textId="77777777" w:rsidR="002E0A56" w:rsidRDefault="002E0A56" w:rsidP="002E0A56">
      <w:pPr>
        <w:autoSpaceDN w:val="0"/>
        <w:jc w:val="both"/>
        <w:rPr>
          <w:rFonts w:cs="Times New Roman"/>
          <w:iCs/>
          <w:szCs w:val="26"/>
          <w:lang w:val="sv-SE"/>
        </w:rPr>
      </w:pPr>
      <w:r>
        <w:rPr>
          <w:rFonts w:cs="Times New Roman"/>
          <w:iCs/>
          <w:szCs w:val="26"/>
          <w:lang w:val="sv-SE"/>
        </w:rPr>
        <w:t xml:space="preserve">b. Nội dung hợp tác: </w:t>
      </w:r>
      <w:r>
        <w:rPr>
          <w:rFonts w:cs="Times New Roman"/>
          <w:iCs/>
          <w:szCs w:val="26"/>
          <w:lang w:val="sv-SE"/>
        </w:rPr>
        <w:tab/>
      </w:r>
    </w:p>
    <w:p w14:paraId="38FB006B" w14:textId="39F4D199" w:rsidR="002E0A56" w:rsidRDefault="002E0A56" w:rsidP="002E0A56">
      <w:pPr>
        <w:autoSpaceDN w:val="0"/>
        <w:jc w:val="both"/>
        <w:rPr>
          <w:rFonts w:cs="Times New Roman"/>
          <w:iCs/>
          <w:szCs w:val="26"/>
          <w:lang w:val="sv-SE"/>
        </w:rPr>
      </w:pPr>
      <w:r>
        <w:rPr>
          <w:rFonts w:cs="Times New Roman"/>
          <w:iCs/>
          <w:szCs w:val="26"/>
          <w:lang w:val="sv-SE"/>
        </w:rPr>
        <w:t>Khoa Kỹ Thuật và Công Nghệ luôn xác định việc hợp tác giữa Khoa và các doanh nghiệp trong đào tạo là một điều kiện cơ bản trong quá trình xây dựng và triển khai chương trình đào tạo các ngành công nghệ thông tin</w:t>
      </w:r>
      <w:r w:rsidR="00395FFE">
        <w:rPr>
          <w:rFonts w:cs="Times New Roman"/>
          <w:iCs/>
          <w:szCs w:val="26"/>
          <w:lang w:val="sv-SE"/>
        </w:rPr>
        <w:t>, kỹ thuật điều khiển và tự động hóa, kỹ thuật điện, xây dựng, v.v</w:t>
      </w:r>
      <w:r>
        <w:rPr>
          <w:rFonts w:cs="Times New Roman"/>
          <w:iCs/>
          <w:szCs w:val="26"/>
          <w:lang w:val="sv-SE"/>
        </w:rPr>
        <w:t>. Theo đó, các doanh nghiệp của Khoa luôn là một bộ phận chính yếu tham gia vào tất cả các hoạt động đào tạo của Khoa, bao gồm: xây dựng và thực hiện chương trình đào tạo; giảng dạy; hướng dẫn thực hành, thực tập, đánh giá kết quả đào tạo; sử dụng sản phẩm đào tạo; hợp tác nghiên cứu khoa học, chuyển giao công nghệ..., cụ thể:</w:t>
      </w:r>
    </w:p>
    <w:p w14:paraId="104BD022" w14:textId="77777777" w:rsidR="002E0A56" w:rsidRDefault="002E0A56" w:rsidP="002E0A56">
      <w:pPr>
        <w:autoSpaceDN w:val="0"/>
        <w:jc w:val="both"/>
        <w:rPr>
          <w:rFonts w:cs="Times New Roman"/>
          <w:iCs/>
          <w:szCs w:val="26"/>
          <w:lang w:val="sv-SE"/>
        </w:rPr>
      </w:pPr>
      <w:r>
        <w:rPr>
          <w:rFonts w:cs="Times New Roman"/>
          <w:iCs/>
          <w:szCs w:val="26"/>
          <w:lang w:val="sv-SE"/>
        </w:rPr>
        <w:tab/>
        <w:t>+ Tư vấn cho Khoa xây dựng và ban hành chương trình đào tạo phù hợp;</w:t>
      </w:r>
    </w:p>
    <w:p w14:paraId="477C51DD" w14:textId="77777777" w:rsidR="002E0A56" w:rsidRDefault="002E0A56" w:rsidP="002E0A56">
      <w:pPr>
        <w:autoSpaceDN w:val="0"/>
        <w:jc w:val="both"/>
        <w:rPr>
          <w:rFonts w:cs="Times New Roman"/>
          <w:iCs/>
          <w:szCs w:val="26"/>
          <w:lang w:val="sv-SE"/>
        </w:rPr>
      </w:pPr>
      <w:r>
        <w:rPr>
          <w:rFonts w:cs="Times New Roman"/>
          <w:iCs/>
          <w:szCs w:val="26"/>
          <w:lang w:val="sv-SE"/>
        </w:rPr>
        <w:tab/>
        <w:t>+ Phối hợp tổ chức đào tạo, hướng dẫn sinh viên thực tập tại doanh nghiệp các nội dung về định hướng ngành nghề, các chủ đề gắn với thực tiễn, các nội dung về thực hành, kỹ năng nghề,...</w:t>
      </w:r>
    </w:p>
    <w:p w14:paraId="075D56E4" w14:textId="77777777" w:rsidR="002E0A56" w:rsidRDefault="002E0A56" w:rsidP="002E0A56">
      <w:pPr>
        <w:autoSpaceDN w:val="0"/>
        <w:jc w:val="both"/>
        <w:rPr>
          <w:rFonts w:cs="Times New Roman"/>
          <w:iCs/>
          <w:szCs w:val="26"/>
          <w:lang w:val="sv-SE"/>
        </w:rPr>
      </w:pPr>
      <w:r>
        <w:rPr>
          <w:rFonts w:cs="Times New Roman"/>
          <w:iCs/>
          <w:szCs w:val="26"/>
          <w:lang w:val="sv-SE"/>
        </w:rPr>
        <w:tab/>
        <w:t>Ngoài các hoạt động trên, các doanh nghiệp có thể đóng góp vào quá trình đào tạo sinh viên thông qua các hoạt động như: đóng góp quỹ khuyến học, tham gia các hoạt động của nhóm các doanh nghiệp/ tổ chức hợp tác với Khoa, cùng Khoa đánh giá sinh viên....;</w:t>
      </w:r>
    </w:p>
    <w:p w14:paraId="22DB26DF" w14:textId="77777777" w:rsidR="002E0A56" w:rsidRDefault="002E0A56" w:rsidP="002E0A56">
      <w:pPr>
        <w:autoSpaceDN w:val="0"/>
        <w:jc w:val="both"/>
        <w:rPr>
          <w:rFonts w:cs="Times New Roman"/>
          <w:iCs/>
          <w:szCs w:val="26"/>
          <w:lang w:val="sv-SE"/>
        </w:rPr>
      </w:pPr>
      <w:r>
        <w:rPr>
          <w:rFonts w:cs="Times New Roman"/>
          <w:iCs/>
          <w:szCs w:val="26"/>
          <w:lang w:val="sv-SE"/>
        </w:rPr>
        <w:tab/>
        <w:t>+ Tuyển dụng và sử dụng nguồn nhân lực – sinh viên tốt nghiệp của Khoa;</w:t>
      </w:r>
    </w:p>
    <w:p w14:paraId="4C6EFBC6" w14:textId="77777777" w:rsidR="002E0A56" w:rsidRDefault="002E0A56" w:rsidP="002E0A56">
      <w:pPr>
        <w:autoSpaceDN w:val="0"/>
        <w:jc w:val="both"/>
        <w:rPr>
          <w:rFonts w:cs="Times New Roman"/>
          <w:iCs/>
          <w:szCs w:val="26"/>
          <w:lang w:val="sv-SE"/>
        </w:rPr>
      </w:pPr>
      <w:r>
        <w:rPr>
          <w:rFonts w:cs="Times New Roman"/>
          <w:iCs/>
          <w:szCs w:val="26"/>
          <w:lang w:val="sv-SE"/>
        </w:rPr>
        <w:tab/>
        <w:t xml:space="preserve">+ Hợp tác nghiên cứu khoa học và ứng dụng kết quả nghiên cứu </w:t>
      </w:r>
    </w:p>
    <w:p w14:paraId="58BDAEB3" w14:textId="77777777" w:rsidR="002E0A56" w:rsidRDefault="002E0A56" w:rsidP="002E0A56">
      <w:pPr>
        <w:autoSpaceDN w:val="0"/>
        <w:jc w:val="both"/>
        <w:rPr>
          <w:rFonts w:cs="Times New Roman"/>
          <w:iCs/>
          <w:szCs w:val="26"/>
          <w:lang w:val="sv-SE"/>
        </w:rPr>
      </w:pPr>
      <w:r>
        <w:rPr>
          <w:rFonts w:cs="Times New Roman"/>
          <w:iCs/>
          <w:szCs w:val="26"/>
          <w:lang w:val="sv-SE"/>
        </w:rPr>
        <w:lastRenderedPageBreak/>
        <w:tab/>
        <w:t>+ Tổ chức các hội thảo giới thiệu về công việc, quy trình, văn hóa của doanh nghiệp và tư vấn tuyển dụng, tư vấn nghề nghiệp dành cho sinh viên, học viên.</w:t>
      </w:r>
    </w:p>
    <w:p w14:paraId="7FE3E5B6" w14:textId="77777777" w:rsidR="002E0A56" w:rsidRDefault="002E0A56" w:rsidP="002E0A56">
      <w:pPr>
        <w:autoSpaceDN w:val="0"/>
        <w:jc w:val="both"/>
        <w:rPr>
          <w:rFonts w:cs="Times New Roman"/>
          <w:iCs/>
          <w:szCs w:val="26"/>
          <w:lang w:val="sv-SE"/>
        </w:rPr>
      </w:pPr>
      <w:r>
        <w:rPr>
          <w:rFonts w:cs="Times New Roman"/>
          <w:iCs/>
          <w:szCs w:val="26"/>
          <w:lang w:val="sv-SE"/>
        </w:rPr>
        <w:tab/>
        <w:t>+ Tổ chức các buổi tham quan, tìm hiểu môi trường là việc thực tế dành cho sinh viên/học viên và tạo điều kiện cho sinh viên/học viên thực tập và làm việc.</w:t>
      </w:r>
    </w:p>
    <w:p w14:paraId="64F06B67" w14:textId="77777777" w:rsidR="002E0A56" w:rsidRPr="006A0AF8" w:rsidRDefault="002E0A56" w:rsidP="002E0A56">
      <w:pPr>
        <w:autoSpaceDN w:val="0"/>
        <w:jc w:val="both"/>
        <w:rPr>
          <w:rFonts w:cs="Times New Roman"/>
          <w:iCs/>
          <w:spacing w:val="4"/>
          <w:szCs w:val="26"/>
          <w:lang w:val="sv-SE"/>
        </w:rPr>
      </w:pPr>
      <w:r w:rsidRPr="006A0AF8">
        <w:rPr>
          <w:rFonts w:cs="Times New Roman"/>
          <w:iCs/>
          <w:spacing w:val="4"/>
          <w:szCs w:val="26"/>
          <w:lang w:val="sv-SE"/>
        </w:rPr>
        <w:tab/>
        <w:t>+</w:t>
      </w:r>
      <w:r w:rsidRPr="006A0AF8">
        <w:rPr>
          <w:rFonts w:cs="Times New Roman"/>
          <w:iCs/>
          <w:spacing w:val="-4"/>
          <w:szCs w:val="26"/>
          <w:lang w:val="sv-SE"/>
        </w:rPr>
        <w:t xml:space="preserve"> Hợp tác trao đổi về đào tạo và nghiên cứu công nghệ; tạo điều kiện cho các sinh viên/học viên được tham gia trao đổi và nghe các chuyên gia trình bày về quy trình công nghệ, phối hợp đưa các công nghệ mới mà Công ty đang phát triển vào chương trình học.</w:t>
      </w:r>
    </w:p>
    <w:p w14:paraId="76554B05" w14:textId="77777777" w:rsidR="002E0A56" w:rsidRDefault="002E0A56" w:rsidP="002E0A56">
      <w:pPr>
        <w:autoSpaceDN w:val="0"/>
        <w:jc w:val="both"/>
        <w:rPr>
          <w:rFonts w:cs="Times New Roman"/>
          <w:iCs/>
          <w:szCs w:val="26"/>
          <w:lang w:val="sv-SE"/>
        </w:rPr>
      </w:pPr>
      <w:r>
        <w:rPr>
          <w:rFonts w:cs="Times New Roman"/>
          <w:iCs/>
          <w:szCs w:val="26"/>
          <w:lang w:val="sv-SE"/>
        </w:rPr>
        <w:tab/>
        <w:t xml:space="preserve">+ Tạo điều kiện cho các giảng viên Khoa và cán bộ Doanh nghiệp tham gia trao đổi và nghiên cứu công nghệ qua các hội thảo và các dự án nghiên cứu. </w:t>
      </w:r>
    </w:p>
    <w:p w14:paraId="412C01A4" w14:textId="77777777" w:rsidR="002E0A56" w:rsidRDefault="002E0A56" w:rsidP="002E0A56">
      <w:pPr>
        <w:autoSpaceDN w:val="0"/>
        <w:jc w:val="both"/>
        <w:rPr>
          <w:rFonts w:cs="Times New Roman"/>
          <w:iCs/>
          <w:szCs w:val="26"/>
          <w:lang w:val="sv-SE"/>
        </w:rPr>
      </w:pPr>
      <w:r>
        <w:rPr>
          <w:rFonts w:cs="Times New Roman"/>
          <w:iCs/>
          <w:szCs w:val="26"/>
          <w:lang w:val="sv-SE"/>
        </w:rPr>
        <w:t>c. Trách nhiệm của mỗi bên</w:t>
      </w:r>
    </w:p>
    <w:p w14:paraId="5047D01C" w14:textId="77777777" w:rsidR="002E0A56" w:rsidRDefault="002E0A56" w:rsidP="002E0A56">
      <w:pPr>
        <w:autoSpaceDN w:val="0"/>
        <w:jc w:val="both"/>
        <w:rPr>
          <w:rFonts w:cs="Times New Roman"/>
          <w:iCs/>
          <w:szCs w:val="26"/>
          <w:lang w:val="sv-SE"/>
        </w:rPr>
      </w:pPr>
      <w:r>
        <w:rPr>
          <w:rFonts w:cs="Times New Roman"/>
          <w:iCs/>
          <w:szCs w:val="26"/>
          <w:lang w:val="sv-SE"/>
        </w:rPr>
        <w:t>(1) Trách nhiệm của Khoa Kỹ thuật và Công nghệ</w:t>
      </w:r>
    </w:p>
    <w:p w14:paraId="6E07B2B6" w14:textId="77777777" w:rsidR="002E0A56" w:rsidRDefault="002E0A56" w:rsidP="002E0A56">
      <w:pPr>
        <w:autoSpaceDN w:val="0"/>
        <w:jc w:val="both"/>
        <w:rPr>
          <w:rFonts w:cs="Times New Roman"/>
          <w:iCs/>
          <w:szCs w:val="26"/>
          <w:lang w:val="sv-SE"/>
        </w:rPr>
      </w:pPr>
      <w:r>
        <w:rPr>
          <w:rFonts w:cs="Times New Roman"/>
          <w:iCs/>
          <w:szCs w:val="26"/>
          <w:lang w:val="sv-SE"/>
        </w:rPr>
        <w:t>- Xây dựng nội dung, chương trình đào tạo;</w:t>
      </w:r>
    </w:p>
    <w:p w14:paraId="385FE994" w14:textId="77777777" w:rsidR="002E0A56" w:rsidRDefault="002E0A56" w:rsidP="002E0A56">
      <w:pPr>
        <w:autoSpaceDN w:val="0"/>
        <w:jc w:val="both"/>
        <w:rPr>
          <w:rFonts w:cs="Times New Roman"/>
          <w:iCs/>
          <w:szCs w:val="26"/>
          <w:lang w:val="sv-SE"/>
        </w:rPr>
      </w:pPr>
      <w:r>
        <w:rPr>
          <w:rFonts w:cs="Times New Roman"/>
          <w:iCs/>
          <w:szCs w:val="26"/>
          <w:lang w:val="sv-SE"/>
        </w:rPr>
        <w:t>- Ký thỏa thuận hợp tác, ký hợp đồng thực hiện đào tạo;</w:t>
      </w:r>
    </w:p>
    <w:p w14:paraId="5290972D" w14:textId="77777777" w:rsidR="002E0A56" w:rsidRDefault="002E0A56" w:rsidP="002E0A56">
      <w:pPr>
        <w:autoSpaceDN w:val="0"/>
        <w:jc w:val="both"/>
        <w:rPr>
          <w:rFonts w:cs="Times New Roman"/>
          <w:iCs/>
          <w:szCs w:val="26"/>
          <w:lang w:val="sv-SE"/>
        </w:rPr>
      </w:pPr>
      <w:r>
        <w:rPr>
          <w:rFonts w:cs="Times New Roman"/>
          <w:iCs/>
          <w:szCs w:val="26"/>
          <w:lang w:val="sv-SE"/>
        </w:rPr>
        <w:t>- Tham gia quản lý sinh viên trong thời gian sinh viên học tập tại doanh nghiệp</w:t>
      </w:r>
    </w:p>
    <w:p w14:paraId="10046CF9" w14:textId="77777777" w:rsidR="002E0A56" w:rsidRDefault="002E0A56" w:rsidP="002E0A56">
      <w:pPr>
        <w:autoSpaceDN w:val="0"/>
        <w:jc w:val="both"/>
        <w:rPr>
          <w:rFonts w:cs="Times New Roman"/>
          <w:iCs/>
          <w:szCs w:val="26"/>
          <w:lang w:val="sv-SE"/>
        </w:rPr>
      </w:pPr>
      <w:r>
        <w:rPr>
          <w:rFonts w:cs="Times New Roman"/>
          <w:iCs/>
          <w:szCs w:val="26"/>
          <w:lang w:val="sv-SE"/>
        </w:rPr>
        <w:t>- Thanh toán chi phí đào tạo cho doanh nghiệp (nếu có) và thực hiện các nội dung hợp tác theo đúng thỏa thuận hợp tác;</w:t>
      </w:r>
    </w:p>
    <w:p w14:paraId="14D534D9" w14:textId="77777777" w:rsidR="002E0A56" w:rsidRDefault="002E0A56" w:rsidP="002E0A56">
      <w:pPr>
        <w:autoSpaceDN w:val="0"/>
        <w:jc w:val="both"/>
        <w:rPr>
          <w:rFonts w:cs="Times New Roman"/>
          <w:iCs/>
          <w:szCs w:val="26"/>
          <w:lang w:val="sv-SE"/>
        </w:rPr>
      </w:pPr>
      <w:r>
        <w:rPr>
          <w:rFonts w:cs="Times New Roman"/>
          <w:iCs/>
          <w:szCs w:val="26"/>
          <w:lang w:val="sv-SE"/>
        </w:rPr>
        <w:t>- Hỗ trợ doanh nghiệp tuyển dụng nguồn nhân lực thông qua hoạt động truyền thông, thông tin đến sinh viên hoặc giới thiệu sinh viên vào làm việc, thực tập tại doanh nghiệp,...</w:t>
      </w:r>
    </w:p>
    <w:p w14:paraId="525918A3" w14:textId="77777777" w:rsidR="002E0A56" w:rsidRDefault="002E0A56" w:rsidP="002E0A56">
      <w:pPr>
        <w:autoSpaceDN w:val="0"/>
        <w:jc w:val="both"/>
        <w:rPr>
          <w:rFonts w:cs="Times New Roman"/>
          <w:iCs/>
          <w:szCs w:val="26"/>
          <w:lang w:val="sv-SE"/>
        </w:rPr>
      </w:pPr>
      <w:r>
        <w:rPr>
          <w:rFonts w:cs="Times New Roman"/>
          <w:iCs/>
          <w:szCs w:val="26"/>
          <w:lang w:val="sv-SE"/>
        </w:rPr>
        <w:t>(2) Trách nhiệm của các đơn vị đối tác</w:t>
      </w:r>
    </w:p>
    <w:p w14:paraId="3F12FAB5" w14:textId="77777777" w:rsidR="002E0A56" w:rsidRDefault="002E0A56" w:rsidP="002E0A56">
      <w:pPr>
        <w:autoSpaceDN w:val="0"/>
        <w:jc w:val="both"/>
        <w:rPr>
          <w:rFonts w:cs="Times New Roman"/>
          <w:iCs/>
          <w:szCs w:val="26"/>
          <w:lang w:val="sv-SE"/>
        </w:rPr>
      </w:pPr>
      <w:r>
        <w:rPr>
          <w:rFonts w:cs="Times New Roman"/>
          <w:iCs/>
          <w:szCs w:val="26"/>
          <w:lang w:val="sv-SE"/>
        </w:rPr>
        <w:t>- Tạo môi trường học tập, thực hành thuận lợi nhất cho sinh viên;</w:t>
      </w:r>
    </w:p>
    <w:p w14:paraId="5628D542" w14:textId="77777777" w:rsidR="002E0A56" w:rsidRDefault="002E0A56" w:rsidP="002E0A56">
      <w:pPr>
        <w:autoSpaceDN w:val="0"/>
        <w:jc w:val="both"/>
        <w:rPr>
          <w:rFonts w:cs="Times New Roman"/>
          <w:iCs/>
          <w:szCs w:val="26"/>
          <w:lang w:val="sv-SE"/>
        </w:rPr>
      </w:pPr>
      <w:r>
        <w:rPr>
          <w:rFonts w:cs="Times New Roman"/>
          <w:iCs/>
          <w:szCs w:val="26"/>
          <w:lang w:val="sv-SE"/>
        </w:rPr>
        <w:t>- Quản lý và đánh giá sinh viên trong quá trình đào tạo/học tập tại doanh nghiệp;</w:t>
      </w:r>
    </w:p>
    <w:p w14:paraId="778A2734" w14:textId="77777777" w:rsidR="002E0A56" w:rsidRDefault="002E0A56" w:rsidP="002E0A56">
      <w:pPr>
        <w:autoSpaceDN w:val="0"/>
        <w:jc w:val="both"/>
        <w:rPr>
          <w:rFonts w:cs="Times New Roman"/>
          <w:iCs/>
          <w:szCs w:val="26"/>
          <w:lang w:val="sv-SE"/>
        </w:rPr>
      </w:pPr>
      <w:r>
        <w:rPr>
          <w:rFonts w:cs="Times New Roman"/>
          <w:iCs/>
          <w:szCs w:val="26"/>
          <w:lang w:val="sv-SE"/>
        </w:rPr>
        <w:t>- Thực hiện các nội dung hợp tác theo đúng cam kết.</w:t>
      </w:r>
    </w:p>
    <w:p w14:paraId="379EF422" w14:textId="4162AA81" w:rsidR="002E0A56" w:rsidRPr="00E04B3C" w:rsidRDefault="000B6A1D" w:rsidP="006A4D4B">
      <w:pPr>
        <w:pStyle w:val="Heading5"/>
        <w:rPr>
          <w:lang w:val="sv-SE"/>
        </w:rPr>
      </w:pPr>
      <w:r w:rsidRPr="00E04B3C">
        <w:rPr>
          <w:rStyle w:val="fontstyle01"/>
          <w:lang w:val="sv-SE"/>
        </w:rPr>
        <w:t>1.13.2. Các thông tin triển khai áp dụng cơ chế đào tạo đặc thù có nhu cầu cao về nhân lực trình độ đại học. (không</w:t>
      </w:r>
      <w:r w:rsidRPr="00E04B3C">
        <w:rPr>
          <w:lang w:val="sv-SE"/>
        </w:rPr>
        <w:br/>
      </w:r>
      <w:r w:rsidRPr="00E04B3C">
        <w:rPr>
          <w:rStyle w:val="fontstyle01"/>
          <w:lang w:val="sv-SE"/>
        </w:rPr>
        <w:t>trái các quy định hiện hành).</w:t>
      </w:r>
      <w:r w:rsidR="006A4D4B" w:rsidRPr="00E04B3C">
        <w:rPr>
          <w:rStyle w:val="fontstyle01"/>
          <w:lang w:val="sv-SE"/>
        </w:rPr>
        <w:t xml:space="preserve"> </w:t>
      </w:r>
      <w:r w:rsidR="002E0A56" w:rsidRPr="00E04B3C">
        <w:rPr>
          <w:lang w:val="sv-SE"/>
        </w:rPr>
        <w:t>Không.</w:t>
      </w:r>
    </w:p>
    <w:p w14:paraId="57443FDB" w14:textId="77777777" w:rsidR="000B6A1D" w:rsidRPr="00E04B3C" w:rsidRDefault="000B6A1D" w:rsidP="000B6A1D">
      <w:pPr>
        <w:pStyle w:val="Heading4"/>
        <w:rPr>
          <w:rStyle w:val="fontstyle01"/>
          <w:lang w:val="sv-SE"/>
        </w:rPr>
      </w:pPr>
      <w:r w:rsidRPr="00E04B3C">
        <w:rPr>
          <w:rStyle w:val="fontstyle01"/>
          <w:lang w:val="sv-SE"/>
        </w:rPr>
        <w:t>1.14. Tài chính:</w:t>
      </w:r>
    </w:p>
    <w:p w14:paraId="34DDFA47" w14:textId="2F374410" w:rsidR="002E0A56" w:rsidRPr="00E04B3C" w:rsidRDefault="000B6A1D" w:rsidP="00B47071">
      <w:pPr>
        <w:pStyle w:val="Heading5"/>
        <w:rPr>
          <w:rStyle w:val="fontstyle01"/>
          <w:lang w:val="sv-SE"/>
        </w:rPr>
      </w:pPr>
      <w:r w:rsidRPr="00E04B3C">
        <w:rPr>
          <w:rStyle w:val="fontstyle01"/>
          <w:lang w:val="sv-SE"/>
        </w:rPr>
        <w:t xml:space="preserve">1.14.1. Tổng nguồn </w:t>
      </w:r>
      <w:r w:rsidRPr="00E04B3C">
        <w:rPr>
          <w:rStyle w:val="fontstyle01"/>
          <w:rFonts w:ascii="Times New Roman" w:hAnsi="Times New Roman"/>
          <w:color w:val="auto"/>
          <w:szCs w:val="22"/>
          <w:lang w:val="sv-SE"/>
        </w:rPr>
        <w:t>thu</w:t>
      </w:r>
      <w:r w:rsidRPr="00E04B3C">
        <w:rPr>
          <w:rStyle w:val="fontstyle01"/>
          <w:lang w:val="sv-SE"/>
        </w:rPr>
        <w:t xml:space="preserve"> hợp pháp/năm của trường</w:t>
      </w:r>
    </w:p>
    <w:p w14:paraId="0DC534CF" w14:textId="31172F2A" w:rsidR="002E0A56" w:rsidRPr="00E04B3C" w:rsidRDefault="00447883" w:rsidP="00447883">
      <w:pPr>
        <w:ind w:left="567"/>
        <w:rPr>
          <w:lang w:val="sv-SE"/>
        </w:rPr>
      </w:pPr>
      <w:r w:rsidRPr="00E04B3C">
        <w:rPr>
          <w:lang w:val="sv-SE"/>
        </w:rPr>
        <w:t>5,533 tỷ đồng</w:t>
      </w:r>
    </w:p>
    <w:p w14:paraId="55AC558B" w14:textId="6187A9A3" w:rsidR="000B6A1D" w:rsidRPr="00E04B3C" w:rsidRDefault="000B6A1D" w:rsidP="002E0A56">
      <w:pPr>
        <w:pStyle w:val="Heading5"/>
        <w:rPr>
          <w:rStyle w:val="fontstyle01"/>
          <w:lang w:val="sv-SE"/>
        </w:rPr>
      </w:pPr>
      <w:r w:rsidRPr="00E04B3C">
        <w:rPr>
          <w:rStyle w:val="fontstyle01"/>
          <w:lang w:val="sv-SE"/>
        </w:rPr>
        <w:t>1.14.2. Tổng chi phí đào tạo trung bình 1 sinh viên/năm của năm liền trước năm tuyển sinh.</w:t>
      </w:r>
    </w:p>
    <w:p w14:paraId="2C83B426" w14:textId="777AFE76" w:rsidR="002E0A56" w:rsidRPr="00E04B3C" w:rsidRDefault="00447883" w:rsidP="002E0A56">
      <w:pPr>
        <w:rPr>
          <w:lang w:val="sv-SE"/>
        </w:rPr>
      </w:pPr>
      <w:r w:rsidRPr="00E04B3C">
        <w:rPr>
          <w:lang w:val="sv-SE"/>
        </w:rPr>
        <w:tab/>
        <w:t>12.320.000 đồng /1 sinh viên/ năm</w:t>
      </w:r>
    </w:p>
    <w:p w14:paraId="2E3493CC" w14:textId="77777777" w:rsidR="000B6A1D" w:rsidRPr="00E04B3C" w:rsidRDefault="000B6A1D" w:rsidP="000B6A1D">
      <w:pPr>
        <w:pStyle w:val="Heading3"/>
        <w:rPr>
          <w:lang w:val="sv-SE"/>
        </w:rPr>
      </w:pPr>
      <w:r w:rsidRPr="00E04B3C">
        <w:rPr>
          <w:lang w:val="sv-SE"/>
        </w:rPr>
        <w:lastRenderedPageBreak/>
        <w:t>2. Tuyển sinh đào tạo đại học, cao đẳng chính quy với đối tượng tốt nghiệp từ trung cấp trở lên</w:t>
      </w:r>
    </w:p>
    <w:p w14:paraId="37E18219" w14:textId="7CCC78F7" w:rsidR="000B6A1D" w:rsidRPr="00E04B3C" w:rsidRDefault="000B6A1D" w:rsidP="000B6A1D">
      <w:pPr>
        <w:pStyle w:val="Heading4"/>
        <w:rPr>
          <w:lang w:val="sv-SE"/>
        </w:rPr>
      </w:pPr>
      <w:r w:rsidRPr="00E04B3C">
        <w:rPr>
          <w:lang w:val="sv-SE"/>
        </w:rPr>
        <w:t>2.1. Đối tượng, điều kiện tuyển sinh.</w:t>
      </w:r>
    </w:p>
    <w:p w14:paraId="71C4FAAF" w14:textId="653F8E98" w:rsidR="002020F1" w:rsidRPr="00E04B3C" w:rsidRDefault="00F57FF2" w:rsidP="00F57FF2">
      <w:pPr>
        <w:pStyle w:val="Heading5"/>
        <w:rPr>
          <w:lang w:val="sv-SE"/>
        </w:rPr>
      </w:pPr>
      <w:r w:rsidRPr="00E04B3C">
        <w:rPr>
          <w:lang w:val="sv-SE"/>
        </w:rPr>
        <w:t>2.1.</w:t>
      </w:r>
      <w:r w:rsidR="002020F1" w:rsidRPr="00E04B3C">
        <w:rPr>
          <w:lang w:val="sv-SE"/>
        </w:rPr>
        <w:t>1. Đối tượng tuyển sinh:</w:t>
      </w:r>
    </w:p>
    <w:p w14:paraId="2CD20D34" w14:textId="77777777" w:rsidR="002020F1" w:rsidRPr="00E04B3C" w:rsidRDefault="002020F1" w:rsidP="00844712">
      <w:pPr>
        <w:rPr>
          <w:lang w:val="sv-SE"/>
        </w:rPr>
      </w:pPr>
      <w:r w:rsidRPr="00E04B3C">
        <w:rPr>
          <w:lang w:val="sv-SE"/>
        </w:rPr>
        <w:t>a) Người đã tốt nghiệp các trình độ đào tạo của giáo dục nghề nghiệp được dự tuyển và học liên thông lên trình độ đại học theo hướng chuyên môn phù hợp, hoặc theo hướng chuyên môn khác nếu đáp ứng được các điều kiện của chương trình đào tạo.</w:t>
      </w:r>
    </w:p>
    <w:p w14:paraId="115140A9" w14:textId="4BADF193" w:rsidR="002020F1" w:rsidRPr="00E04B3C" w:rsidRDefault="002020F1" w:rsidP="00844712">
      <w:pPr>
        <w:rPr>
          <w:lang w:val="sv-SE"/>
        </w:rPr>
      </w:pPr>
      <w:r w:rsidRPr="00E04B3C">
        <w:rPr>
          <w:lang w:val="sv-SE"/>
        </w:rPr>
        <w:t>b) Người đã tốt nghiệp đại học được dự tuyển và học liên thông để nhận thêm một bằng tốt nghiệp đại học của một ngành đào tạo khác.</w:t>
      </w:r>
    </w:p>
    <w:p w14:paraId="18E3319D" w14:textId="522E097A" w:rsidR="00F57FF2" w:rsidRPr="00E04B3C" w:rsidRDefault="00F57FF2" w:rsidP="00F57FF2">
      <w:pPr>
        <w:pStyle w:val="Heading5"/>
        <w:rPr>
          <w:lang w:val="sv-SE"/>
        </w:rPr>
      </w:pPr>
      <w:r w:rsidRPr="00E04B3C">
        <w:rPr>
          <w:lang w:val="sv-SE"/>
        </w:rPr>
        <w:t>2.1.</w:t>
      </w:r>
      <w:r w:rsidR="002020F1" w:rsidRPr="00E04B3C">
        <w:rPr>
          <w:lang w:val="sv-SE"/>
        </w:rPr>
        <w:t xml:space="preserve">2. </w:t>
      </w:r>
      <w:r w:rsidRPr="00E04B3C">
        <w:rPr>
          <w:lang w:val="sv-SE"/>
        </w:rPr>
        <w:t>Đ</w:t>
      </w:r>
      <w:r w:rsidR="002020F1" w:rsidRPr="00E04B3C">
        <w:rPr>
          <w:lang w:val="sv-SE"/>
        </w:rPr>
        <w:t xml:space="preserve">iều kiện </w:t>
      </w:r>
      <w:r w:rsidRPr="00E04B3C">
        <w:rPr>
          <w:lang w:val="sv-SE"/>
        </w:rPr>
        <w:t>tuyển sinh</w:t>
      </w:r>
    </w:p>
    <w:p w14:paraId="752A52C8" w14:textId="3A50AFFF" w:rsidR="002020F1" w:rsidRPr="00E04B3C" w:rsidRDefault="00F57FF2" w:rsidP="002020F1">
      <w:pPr>
        <w:rPr>
          <w:lang w:val="sv-SE"/>
        </w:rPr>
      </w:pPr>
      <w:r w:rsidRPr="00E04B3C">
        <w:rPr>
          <w:lang w:val="sv-SE"/>
        </w:rPr>
        <w:t xml:space="preserve">Người học liên thông cần </w:t>
      </w:r>
      <w:r w:rsidR="002020F1" w:rsidRPr="00E04B3C">
        <w:rPr>
          <w:lang w:val="sv-SE"/>
        </w:rPr>
        <w:t>có một trong các văn bằng dưới đây:</w:t>
      </w:r>
    </w:p>
    <w:p w14:paraId="437599A7" w14:textId="3786544E" w:rsidR="002020F1" w:rsidRPr="00E04B3C" w:rsidRDefault="002020F1" w:rsidP="00844712">
      <w:pPr>
        <w:rPr>
          <w:lang w:val="sv-SE"/>
        </w:rPr>
      </w:pPr>
      <w:r w:rsidRPr="00E04B3C">
        <w:rPr>
          <w:lang w:val="sv-SE"/>
        </w:rPr>
        <w:t>a) Bằng tốt nghiệp trình độ trung cấp hoặc bằng tốt nghiệp trình độ cao đẳng hoặc bằng tốt nghiệp đại học do các cơ sở đào tạo trong nước cấp. Người có bằng tốt nghiệp trình độ trung cấp phải bảo đảm đã học và thi đạt yêu cầu đủ khối lượng kiến thức văn hóa trung học phổ thông theo quy định Bộ GDĐT</w:t>
      </w:r>
      <w:r w:rsidR="00F57FF2" w:rsidRPr="00E04B3C">
        <w:rPr>
          <w:lang w:val="sv-SE"/>
        </w:rPr>
        <w:t>.</w:t>
      </w:r>
    </w:p>
    <w:p w14:paraId="4B4987A0" w14:textId="11948625" w:rsidR="00284738" w:rsidRPr="00E04B3C" w:rsidRDefault="002020F1" w:rsidP="002020F1">
      <w:pPr>
        <w:rPr>
          <w:lang w:val="sv-SE"/>
        </w:rPr>
      </w:pPr>
      <w:r w:rsidRPr="00E04B3C">
        <w:rPr>
          <w:lang w:val="sv-SE"/>
        </w:rPr>
        <w:t>b) Bằng tốt nghiệp trình độ trung cấp hoặc bằng tốt nghiệp trình độ cao đẳng hoặc bằng tốt nghiệp đại học do các cơ sở đào tạo nước ngoài cấp phải được công nhận theo quy định của Bộ GDĐT hoặc Bộ Lao động - Thương binh và Xã hội.</w:t>
      </w:r>
    </w:p>
    <w:p w14:paraId="25467A4F" w14:textId="0F4C7A17" w:rsidR="000B6A1D" w:rsidRPr="00E04B3C" w:rsidRDefault="000B6A1D" w:rsidP="000B6A1D">
      <w:pPr>
        <w:pStyle w:val="Heading4"/>
        <w:rPr>
          <w:lang w:val="sv-SE"/>
        </w:rPr>
      </w:pPr>
      <w:r w:rsidRPr="00E04B3C">
        <w:rPr>
          <w:lang w:val="sv-SE"/>
        </w:rPr>
        <w:t>2.2. Phạm vi tuyển sinh</w:t>
      </w:r>
    </w:p>
    <w:p w14:paraId="03F46E78" w14:textId="3E26AAF2" w:rsidR="002020F1" w:rsidRPr="00E04B3C" w:rsidRDefault="002020F1" w:rsidP="002020F1">
      <w:pPr>
        <w:rPr>
          <w:lang w:val="sv-SE"/>
        </w:rPr>
      </w:pPr>
      <w:r w:rsidRPr="00E04B3C">
        <w:rPr>
          <w:szCs w:val="28"/>
          <w:lang w:val="sv-SE"/>
        </w:rPr>
        <w:t>Tổ chức tuyển sinh trong cả nước và đào tạo tại trụ sở chính.</w:t>
      </w:r>
    </w:p>
    <w:p w14:paraId="4CBD86E0" w14:textId="6C78D88F" w:rsidR="000B6A1D" w:rsidRPr="00E04B3C" w:rsidRDefault="000B6A1D" w:rsidP="000B6A1D">
      <w:pPr>
        <w:pStyle w:val="Heading4"/>
        <w:rPr>
          <w:lang w:val="sv-SE"/>
        </w:rPr>
      </w:pPr>
      <w:r w:rsidRPr="00E04B3C">
        <w:rPr>
          <w:lang w:val="sv-SE"/>
        </w:rPr>
        <w:t>2.3. Phương thức tuyển sinh (thi tuyển, xét tuyển hoặc kết hợp thi tuyển và xét tuyển).</w:t>
      </w:r>
    </w:p>
    <w:p w14:paraId="7318CD33" w14:textId="60929392" w:rsidR="002020F1" w:rsidRPr="00E04B3C" w:rsidRDefault="002020F1" w:rsidP="002020F1">
      <w:pPr>
        <w:rPr>
          <w:lang w:val="sv-SE"/>
        </w:rPr>
      </w:pPr>
      <w:r w:rsidRPr="00E04B3C">
        <w:rPr>
          <w:lang w:val="sv-SE"/>
        </w:rPr>
        <w:t>Xét tuyển</w:t>
      </w:r>
      <w:r w:rsidR="001F251C" w:rsidRPr="00E04B3C">
        <w:rPr>
          <w:lang w:val="sv-SE"/>
        </w:rPr>
        <w:t xml:space="preserve"> d</w:t>
      </w:r>
      <w:r w:rsidRPr="00E04B3C">
        <w:rPr>
          <w:lang w:val="sv-SE"/>
        </w:rPr>
        <w:t>ựa trên kết quả học tập (điểm trung bình chung tích luỹ toàn khoá) bậc trung cấp đối với thí sinh liên thông từ trung cấp lên đại học, hoặc bậc cao đẳng đối với thí sinh liên thông từ cao đẳng lên đại học của thí sinh, hoặc bậc đại học đối với thí sinh đại học bằng hai.</w:t>
      </w:r>
    </w:p>
    <w:p w14:paraId="49368425" w14:textId="0E2B9A99" w:rsidR="000B6A1D" w:rsidRPr="00E04B3C" w:rsidRDefault="000B6A1D" w:rsidP="000B6A1D">
      <w:pPr>
        <w:pStyle w:val="Heading4"/>
        <w:rPr>
          <w:lang w:val="sv-SE"/>
        </w:rPr>
      </w:pPr>
      <w:r w:rsidRPr="00E04B3C">
        <w:rPr>
          <w:lang w:val="sv-SE"/>
        </w:rPr>
        <w:t>2.4. Chỉ tiêu tuyển sinh:</w:t>
      </w:r>
    </w:p>
    <w:p w14:paraId="3D45B54D" w14:textId="4B786292" w:rsidR="000B6A1D" w:rsidRPr="00E04B3C" w:rsidRDefault="000B6A1D" w:rsidP="000B6A1D">
      <w:pPr>
        <w:rPr>
          <w:lang w:val="sv-SE"/>
        </w:rPr>
      </w:pPr>
      <w:r w:rsidRPr="00E04B3C">
        <w:rPr>
          <w:lang w:val="sv-SE"/>
        </w:rPr>
        <w:t>Chỉ tiêu theo ngành, theo từng phương thức xét tuyển và trình độ đào tạo.</w:t>
      </w:r>
    </w:p>
    <w:tbl>
      <w:tblPr>
        <w:tblStyle w:val="TableGrid"/>
        <w:tblW w:w="0" w:type="auto"/>
        <w:tblLook w:val="04A0" w:firstRow="1" w:lastRow="0" w:firstColumn="1" w:lastColumn="0" w:noHBand="0" w:noVBand="1"/>
      </w:tblPr>
      <w:tblGrid>
        <w:gridCol w:w="537"/>
        <w:gridCol w:w="2123"/>
        <w:gridCol w:w="1090"/>
        <w:gridCol w:w="1461"/>
        <w:gridCol w:w="1190"/>
        <w:gridCol w:w="1345"/>
        <w:gridCol w:w="780"/>
        <w:gridCol w:w="1345"/>
        <w:gridCol w:w="1345"/>
        <w:gridCol w:w="1933"/>
        <w:gridCol w:w="993"/>
      </w:tblGrid>
      <w:tr w:rsidR="000B6A1D" w14:paraId="72712D84" w14:textId="77777777" w:rsidTr="00F92C4B">
        <w:tc>
          <w:tcPr>
            <w:tcW w:w="537" w:type="dxa"/>
          </w:tcPr>
          <w:p w14:paraId="48EBD970" w14:textId="0A616D81" w:rsidR="000B6A1D" w:rsidRPr="0067571C" w:rsidRDefault="000B6A1D" w:rsidP="000B6A1D">
            <w:pPr>
              <w:pStyle w:val="NoSpacing"/>
              <w:rPr>
                <w:b/>
                <w:bCs/>
              </w:rPr>
            </w:pPr>
            <w:r w:rsidRPr="0067571C">
              <w:rPr>
                <w:b/>
                <w:bCs/>
              </w:rPr>
              <w:t>TT</w:t>
            </w:r>
          </w:p>
        </w:tc>
        <w:tc>
          <w:tcPr>
            <w:tcW w:w="2123" w:type="dxa"/>
            <w:vAlign w:val="center"/>
          </w:tcPr>
          <w:p w14:paraId="719F24F5" w14:textId="5627D478" w:rsidR="000B6A1D" w:rsidRPr="0067571C" w:rsidRDefault="000B6A1D" w:rsidP="00F92C4B">
            <w:pPr>
              <w:pStyle w:val="NoSpacing"/>
              <w:jc w:val="center"/>
              <w:rPr>
                <w:b/>
                <w:bCs/>
              </w:rPr>
            </w:pPr>
            <w:r w:rsidRPr="0067571C">
              <w:rPr>
                <w:rStyle w:val="fontstyle01"/>
                <w:b/>
                <w:bCs/>
              </w:rPr>
              <w:t>Trình</w:t>
            </w:r>
            <w:r w:rsidR="00B47071" w:rsidRPr="0067571C">
              <w:rPr>
                <w:rStyle w:val="fontstyle01"/>
                <w:b/>
                <w:bCs/>
              </w:rPr>
              <w:t xml:space="preserve"> </w:t>
            </w:r>
            <w:r w:rsidRPr="0067571C">
              <w:rPr>
                <w:rStyle w:val="fontstyle01"/>
                <w:b/>
                <w:bCs/>
              </w:rPr>
              <w:t>độ</w:t>
            </w:r>
            <w:r w:rsidR="00B47071" w:rsidRPr="0067571C">
              <w:rPr>
                <w:rStyle w:val="fontstyle01"/>
                <w:b/>
                <w:bCs/>
              </w:rPr>
              <w:t xml:space="preserve"> </w:t>
            </w:r>
            <w:r w:rsidRPr="0067571C">
              <w:rPr>
                <w:rStyle w:val="fontstyle01"/>
                <w:b/>
                <w:bCs/>
              </w:rPr>
              <w:t>đào</w:t>
            </w:r>
            <w:r w:rsidR="00B47071" w:rsidRPr="0067571C">
              <w:rPr>
                <w:rStyle w:val="fontstyle01"/>
                <w:b/>
                <w:bCs/>
              </w:rPr>
              <w:t xml:space="preserve"> </w:t>
            </w:r>
            <w:r w:rsidRPr="0067571C">
              <w:rPr>
                <w:rStyle w:val="fontstyle01"/>
                <w:b/>
                <w:bCs/>
              </w:rPr>
              <w:t>tạo</w:t>
            </w:r>
          </w:p>
        </w:tc>
        <w:tc>
          <w:tcPr>
            <w:tcW w:w="1090" w:type="dxa"/>
            <w:vAlign w:val="center"/>
          </w:tcPr>
          <w:p w14:paraId="1B016698" w14:textId="4222A436" w:rsidR="000B6A1D" w:rsidRPr="0067571C" w:rsidRDefault="000B6A1D" w:rsidP="00F92C4B">
            <w:pPr>
              <w:pStyle w:val="NoSpacing"/>
              <w:jc w:val="center"/>
              <w:rPr>
                <w:b/>
                <w:bCs/>
              </w:rPr>
            </w:pPr>
            <w:r w:rsidRPr="0067571C">
              <w:rPr>
                <w:rStyle w:val="fontstyle01"/>
                <w:b/>
                <w:bCs/>
              </w:rPr>
              <w:t>Mã ngành</w:t>
            </w:r>
            <w:r w:rsidR="00B47071" w:rsidRPr="0067571C">
              <w:rPr>
                <w:rStyle w:val="fontstyle01"/>
                <w:b/>
                <w:bCs/>
              </w:rPr>
              <w:t xml:space="preserve"> </w:t>
            </w:r>
            <w:r w:rsidRPr="0067571C">
              <w:rPr>
                <w:rStyle w:val="fontstyle01"/>
                <w:b/>
                <w:bCs/>
              </w:rPr>
              <w:t>xét tuyển</w:t>
            </w:r>
          </w:p>
        </w:tc>
        <w:tc>
          <w:tcPr>
            <w:tcW w:w="1461" w:type="dxa"/>
            <w:vAlign w:val="center"/>
          </w:tcPr>
          <w:p w14:paraId="1FC9A4F2" w14:textId="70D8B503" w:rsidR="000B6A1D" w:rsidRPr="0067571C" w:rsidRDefault="000B6A1D" w:rsidP="00F92C4B">
            <w:pPr>
              <w:pStyle w:val="NoSpacing"/>
              <w:jc w:val="center"/>
              <w:rPr>
                <w:b/>
                <w:bCs/>
              </w:rPr>
            </w:pPr>
            <w:r w:rsidRPr="0067571C">
              <w:rPr>
                <w:rStyle w:val="fontstyle01"/>
                <w:b/>
                <w:bCs/>
              </w:rPr>
              <w:t>Tên ngành</w:t>
            </w:r>
            <w:r w:rsidR="00860A32" w:rsidRPr="0067571C">
              <w:rPr>
                <w:rStyle w:val="fontstyle01"/>
                <w:b/>
                <w:bCs/>
              </w:rPr>
              <w:t xml:space="preserve"> </w:t>
            </w:r>
            <w:r w:rsidRPr="0067571C">
              <w:rPr>
                <w:rStyle w:val="fontstyle01"/>
                <w:b/>
                <w:bCs/>
              </w:rPr>
              <w:t>xét tuyển</w:t>
            </w:r>
          </w:p>
        </w:tc>
        <w:tc>
          <w:tcPr>
            <w:tcW w:w="1190" w:type="dxa"/>
            <w:vAlign w:val="center"/>
          </w:tcPr>
          <w:p w14:paraId="15C99595" w14:textId="2E4CAD54" w:rsidR="000B6A1D" w:rsidRPr="0067571C" w:rsidRDefault="000B6A1D" w:rsidP="00F92C4B">
            <w:pPr>
              <w:pStyle w:val="NoSpacing"/>
              <w:jc w:val="center"/>
              <w:rPr>
                <w:b/>
                <w:bCs/>
              </w:rPr>
            </w:pPr>
            <w:r w:rsidRPr="0067571C">
              <w:rPr>
                <w:rStyle w:val="fontstyle01"/>
                <w:b/>
                <w:bCs/>
              </w:rPr>
              <w:t>Mã</w:t>
            </w:r>
            <w:r w:rsidR="00860A32" w:rsidRPr="0067571C">
              <w:rPr>
                <w:rStyle w:val="fontstyle01"/>
                <w:b/>
                <w:bCs/>
              </w:rPr>
              <w:t xml:space="preserve"> </w:t>
            </w:r>
            <w:r w:rsidRPr="0067571C">
              <w:rPr>
                <w:rStyle w:val="fontstyle01"/>
                <w:b/>
                <w:bCs/>
              </w:rPr>
              <w:t>phương</w:t>
            </w:r>
            <w:r w:rsidR="00860A32" w:rsidRPr="0067571C">
              <w:rPr>
                <w:rStyle w:val="fontstyle01"/>
                <w:b/>
                <w:bCs/>
              </w:rPr>
              <w:t xml:space="preserve"> </w:t>
            </w:r>
            <w:r w:rsidRPr="0067571C">
              <w:rPr>
                <w:rStyle w:val="fontstyle01"/>
                <w:b/>
                <w:bCs/>
              </w:rPr>
              <w:t>thức xét</w:t>
            </w:r>
            <w:r w:rsidR="00860A32" w:rsidRPr="0067571C">
              <w:rPr>
                <w:rStyle w:val="fontstyle01"/>
                <w:b/>
                <w:bCs/>
              </w:rPr>
              <w:t xml:space="preserve"> </w:t>
            </w:r>
            <w:r w:rsidRPr="0067571C">
              <w:rPr>
                <w:rStyle w:val="fontstyle01"/>
                <w:b/>
                <w:bCs/>
              </w:rPr>
              <w:t>tuyển</w:t>
            </w:r>
          </w:p>
        </w:tc>
        <w:tc>
          <w:tcPr>
            <w:tcW w:w="1345" w:type="dxa"/>
            <w:vAlign w:val="center"/>
          </w:tcPr>
          <w:p w14:paraId="717C3B69" w14:textId="18870BDF" w:rsidR="000B6A1D" w:rsidRPr="0067571C" w:rsidRDefault="000B6A1D" w:rsidP="00F92C4B">
            <w:pPr>
              <w:pStyle w:val="NoSpacing"/>
              <w:jc w:val="center"/>
              <w:rPr>
                <w:b/>
                <w:bCs/>
              </w:rPr>
            </w:pPr>
            <w:r w:rsidRPr="0067571C">
              <w:rPr>
                <w:rStyle w:val="fontstyle01"/>
                <w:b/>
                <w:bCs/>
              </w:rPr>
              <w:t>Tên</w:t>
            </w:r>
            <w:r w:rsidR="00B47071" w:rsidRPr="0067571C">
              <w:rPr>
                <w:rStyle w:val="fontstyle01"/>
                <w:b/>
                <w:bCs/>
              </w:rPr>
              <w:t xml:space="preserve"> </w:t>
            </w:r>
            <w:r w:rsidRPr="0067571C">
              <w:rPr>
                <w:rStyle w:val="fontstyle01"/>
                <w:b/>
                <w:bCs/>
              </w:rPr>
              <w:t>phương</w:t>
            </w:r>
            <w:r w:rsidR="00B47071" w:rsidRPr="0067571C">
              <w:rPr>
                <w:rStyle w:val="fontstyle01"/>
                <w:b/>
                <w:bCs/>
              </w:rPr>
              <w:t xml:space="preserve"> </w:t>
            </w:r>
            <w:r w:rsidRPr="0067571C">
              <w:rPr>
                <w:rStyle w:val="fontstyle01"/>
                <w:b/>
                <w:bCs/>
              </w:rPr>
              <w:t>thức xét</w:t>
            </w:r>
            <w:r w:rsidR="00B47071" w:rsidRPr="0067571C">
              <w:rPr>
                <w:rStyle w:val="fontstyle01"/>
                <w:b/>
                <w:bCs/>
              </w:rPr>
              <w:t xml:space="preserve"> </w:t>
            </w:r>
            <w:r w:rsidRPr="0067571C">
              <w:rPr>
                <w:rStyle w:val="fontstyle01"/>
                <w:b/>
                <w:bCs/>
              </w:rPr>
              <w:t>tuyển</w:t>
            </w:r>
          </w:p>
        </w:tc>
        <w:tc>
          <w:tcPr>
            <w:tcW w:w="780" w:type="dxa"/>
            <w:vAlign w:val="center"/>
          </w:tcPr>
          <w:p w14:paraId="46001385" w14:textId="5A5D4F52" w:rsidR="000B6A1D" w:rsidRPr="0067571C" w:rsidRDefault="000B6A1D" w:rsidP="00F92C4B">
            <w:pPr>
              <w:pStyle w:val="NoSpacing"/>
              <w:jc w:val="center"/>
              <w:rPr>
                <w:b/>
                <w:bCs/>
              </w:rPr>
            </w:pPr>
            <w:r w:rsidRPr="0067571C">
              <w:rPr>
                <w:rStyle w:val="fontstyle01"/>
                <w:b/>
                <w:bCs/>
              </w:rPr>
              <w:t>Chỉ tiêu</w:t>
            </w:r>
            <w:r w:rsidR="00B47071" w:rsidRPr="0067571C">
              <w:rPr>
                <w:rStyle w:val="fontstyle01"/>
                <w:b/>
                <w:bCs/>
              </w:rPr>
              <w:t xml:space="preserve"> </w:t>
            </w:r>
            <w:r w:rsidRPr="0067571C">
              <w:rPr>
                <w:rStyle w:val="fontstyle01"/>
                <w:b/>
                <w:bCs/>
              </w:rPr>
              <w:t>(dự kiến)</w:t>
            </w:r>
          </w:p>
        </w:tc>
        <w:tc>
          <w:tcPr>
            <w:tcW w:w="1345" w:type="dxa"/>
            <w:vAlign w:val="center"/>
          </w:tcPr>
          <w:p w14:paraId="0BF9B035" w14:textId="70D20A56" w:rsidR="000B6A1D" w:rsidRPr="0067571C" w:rsidRDefault="000B6A1D" w:rsidP="00F92C4B">
            <w:pPr>
              <w:pStyle w:val="NoSpacing"/>
              <w:jc w:val="center"/>
              <w:rPr>
                <w:b/>
                <w:bCs/>
              </w:rPr>
            </w:pPr>
            <w:r w:rsidRPr="0067571C">
              <w:rPr>
                <w:rStyle w:val="fontstyle01"/>
                <w:b/>
                <w:bCs/>
              </w:rPr>
              <w:t>Số văn</w:t>
            </w:r>
            <w:r w:rsidR="00B47071" w:rsidRPr="0067571C">
              <w:rPr>
                <w:rStyle w:val="fontstyle01"/>
                <w:b/>
                <w:bCs/>
              </w:rPr>
              <w:t xml:space="preserve"> </w:t>
            </w:r>
            <w:r w:rsidRPr="0067571C">
              <w:rPr>
                <w:rStyle w:val="fontstyle01"/>
                <w:b/>
                <w:bCs/>
              </w:rPr>
              <w:t>bản quy</w:t>
            </w:r>
            <w:r w:rsidR="00B47071" w:rsidRPr="0067571C">
              <w:rPr>
                <w:rStyle w:val="fontstyle01"/>
                <w:b/>
                <w:bCs/>
              </w:rPr>
              <w:t xml:space="preserve"> </w:t>
            </w:r>
            <w:r w:rsidRPr="0067571C">
              <w:rPr>
                <w:rStyle w:val="fontstyle01"/>
                <w:b/>
                <w:bCs/>
              </w:rPr>
              <w:t>định</w:t>
            </w:r>
          </w:p>
        </w:tc>
        <w:tc>
          <w:tcPr>
            <w:tcW w:w="1345" w:type="dxa"/>
            <w:vAlign w:val="center"/>
          </w:tcPr>
          <w:p w14:paraId="04E9A165" w14:textId="3872BBA3" w:rsidR="000B6A1D" w:rsidRPr="0067571C" w:rsidRDefault="000B6A1D" w:rsidP="00F92C4B">
            <w:pPr>
              <w:pStyle w:val="NoSpacing"/>
              <w:jc w:val="center"/>
              <w:rPr>
                <w:b/>
                <w:bCs/>
              </w:rPr>
            </w:pPr>
            <w:r w:rsidRPr="0067571C">
              <w:rPr>
                <w:rStyle w:val="fontstyle01"/>
                <w:b/>
                <w:bCs/>
              </w:rPr>
              <w:t>Ngày</w:t>
            </w:r>
            <w:r w:rsidR="00B47071" w:rsidRPr="0067571C">
              <w:rPr>
                <w:rStyle w:val="fontstyle01"/>
                <w:b/>
                <w:bCs/>
              </w:rPr>
              <w:t xml:space="preserve"> </w:t>
            </w:r>
            <w:r w:rsidRPr="0067571C">
              <w:rPr>
                <w:rStyle w:val="fontstyle01"/>
                <w:b/>
                <w:bCs/>
              </w:rPr>
              <w:t>tháng năm</w:t>
            </w:r>
            <w:r w:rsidR="00B47071" w:rsidRPr="0067571C">
              <w:rPr>
                <w:rStyle w:val="fontstyle01"/>
                <w:b/>
                <w:bCs/>
              </w:rPr>
              <w:t xml:space="preserve"> </w:t>
            </w:r>
            <w:r w:rsidRPr="0067571C">
              <w:rPr>
                <w:rStyle w:val="fontstyle01"/>
                <w:b/>
                <w:bCs/>
              </w:rPr>
              <w:t>ban hành</w:t>
            </w:r>
            <w:r w:rsidR="00B47071" w:rsidRPr="0067571C">
              <w:rPr>
                <w:rStyle w:val="fontstyle01"/>
                <w:b/>
                <w:bCs/>
              </w:rPr>
              <w:t xml:space="preserve"> </w:t>
            </w:r>
            <w:r w:rsidRPr="0067571C">
              <w:rPr>
                <w:rStyle w:val="fontstyle01"/>
                <w:b/>
                <w:bCs/>
              </w:rPr>
              <w:t>văn bản</w:t>
            </w:r>
          </w:p>
        </w:tc>
        <w:tc>
          <w:tcPr>
            <w:tcW w:w="1933" w:type="dxa"/>
            <w:vAlign w:val="center"/>
          </w:tcPr>
          <w:p w14:paraId="11E165C1" w14:textId="38636E01" w:rsidR="000B6A1D" w:rsidRPr="0067571C" w:rsidRDefault="000B6A1D" w:rsidP="00F92C4B">
            <w:pPr>
              <w:pStyle w:val="NoSpacing"/>
              <w:jc w:val="center"/>
              <w:rPr>
                <w:b/>
                <w:bCs/>
              </w:rPr>
            </w:pPr>
            <w:r w:rsidRPr="0067571C">
              <w:rPr>
                <w:rStyle w:val="fontstyle01"/>
                <w:b/>
                <w:bCs/>
              </w:rPr>
              <w:t>Cơ quan có</w:t>
            </w:r>
            <w:r w:rsidR="00B47071" w:rsidRPr="0067571C">
              <w:rPr>
                <w:rStyle w:val="fontstyle01"/>
                <w:b/>
                <w:bCs/>
              </w:rPr>
              <w:t xml:space="preserve"> </w:t>
            </w:r>
            <w:r w:rsidRPr="0067571C">
              <w:rPr>
                <w:rStyle w:val="fontstyle01"/>
                <w:b/>
                <w:bCs/>
              </w:rPr>
              <w:t>thẩm quyền</w:t>
            </w:r>
            <w:r w:rsidR="00B47071" w:rsidRPr="0067571C">
              <w:rPr>
                <w:rStyle w:val="fontstyle01"/>
                <w:b/>
                <w:bCs/>
              </w:rPr>
              <w:t xml:space="preserve"> </w:t>
            </w:r>
            <w:r w:rsidRPr="0067571C">
              <w:rPr>
                <w:rStyle w:val="fontstyle01"/>
                <w:b/>
                <w:bCs/>
              </w:rPr>
              <w:t>cho phép hoặc</w:t>
            </w:r>
            <w:r w:rsidR="00B47071" w:rsidRPr="0067571C">
              <w:rPr>
                <w:rStyle w:val="fontstyle01"/>
                <w:b/>
                <w:bCs/>
              </w:rPr>
              <w:t xml:space="preserve"> </w:t>
            </w:r>
            <w:r w:rsidRPr="0067571C">
              <w:rPr>
                <w:rStyle w:val="fontstyle01"/>
                <w:b/>
                <w:bCs/>
              </w:rPr>
              <w:t>trường tự chủ</w:t>
            </w:r>
            <w:r w:rsidR="00B47071" w:rsidRPr="0067571C">
              <w:rPr>
                <w:rStyle w:val="fontstyle01"/>
                <w:b/>
                <w:bCs/>
              </w:rPr>
              <w:t xml:space="preserve"> </w:t>
            </w:r>
            <w:r w:rsidRPr="0067571C">
              <w:rPr>
                <w:rStyle w:val="fontstyle01"/>
                <w:b/>
                <w:bCs/>
              </w:rPr>
              <w:t>ban hành</w:t>
            </w:r>
          </w:p>
        </w:tc>
        <w:tc>
          <w:tcPr>
            <w:tcW w:w="993" w:type="dxa"/>
            <w:vAlign w:val="center"/>
          </w:tcPr>
          <w:p w14:paraId="0F094A39" w14:textId="3452E16B" w:rsidR="000B6A1D" w:rsidRPr="0067571C" w:rsidRDefault="000B6A1D" w:rsidP="00F92C4B">
            <w:pPr>
              <w:pStyle w:val="NoSpacing"/>
              <w:jc w:val="center"/>
              <w:rPr>
                <w:b/>
                <w:bCs/>
              </w:rPr>
            </w:pPr>
            <w:r w:rsidRPr="0067571C">
              <w:rPr>
                <w:rStyle w:val="fontstyle01"/>
                <w:b/>
                <w:bCs/>
              </w:rPr>
              <w:t>Năm bắt</w:t>
            </w:r>
            <w:r w:rsidR="00B47071" w:rsidRPr="0067571C">
              <w:rPr>
                <w:rStyle w:val="fontstyle01"/>
                <w:b/>
                <w:bCs/>
              </w:rPr>
              <w:t xml:space="preserve"> </w:t>
            </w:r>
            <w:r w:rsidRPr="0067571C">
              <w:rPr>
                <w:rStyle w:val="fontstyle01"/>
                <w:b/>
                <w:bCs/>
              </w:rPr>
              <w:t>đầu đào</w:t>
            </w:r>
            <w:r w:rsidR="00B47071" w:rsidRPr="0067571C">
              <w:rPr>
                <w:rStyle w:val="fontstyle01"/>
                <w:b/>
                <w:bCs/>
              </w:rPr>
              <w:t xml:space="preserve"> </w:t>
            </w:r>
            <w:r w:rsidRPr="0067571C">
              <w:rPr>
                <w:rStyle w:val="fontstyle01"/>
                <w:b/>
                <w:bCs/>
              </w:rPr>
              <w:t>tạo</w:t>
            </w:r>
          </w:p>
        </w:tc>
      </w:tr>
      <w:tr w:rsidR="00CA3289" w14:paraId="25BD0656" w14:textId="77777777" w:rsidTr="006A4D4B">
        <w:tc>
          <w:tcPr>
            <w:tcW w:w="537" w:type="dxa"/>
          </w:tcPr>
          <w:p w14:paraId="7AEC25B9" w14:textId="115FF0D5" w:rsidR="00CA3289" w:rsidRPr="0067571C" w:rsidRDefault="00CA3289" w:rsidP="00860A32">
            <w:pPr>
              <w:pStyle w:val="NoSpacing"/>
            </w:pPr>
            <w:r w:rsidRPr="0067571C">
              <w:t>1</w:t>
            </w:r>
          </w:p>
        </w:tc>
        <w:tc>
          <w:tcPr>
            <w:tcW w:w="2123" w:type="dxa"/>
            <w:vMerge w:val="restart"/>
          </w:tcPr>
          <w:p w14:paraId="68C7D0C3" w14:textId="413D38A0" w:rsidR="00CA3289" w:rsidRPr="0067571C" w:rsidRDefault="00CA3289" w:rsidP="00860A32">
            <w:pPr>
              <w:pStyle w:val="NoSpacing"/>
            </w:pPr>
            <w:r w:rsidRPr="0067571C">
              <w:rPr>
                <w:lang w:val="sv-SE"/>
              </w:rPr>
              <w:t>Liên thông từ trình độ trung cấp lên đại học</w:t>
            </w:r>
          </w:p>
        </w:tc>
        <w:tc>
          <w:tcPr>
            <w:tcW w:w="1090" w:type="dxa"/>
          </w:tcPr>
          <w:p w14:paraId="50702550" w14:textId="3C50B189" w:rsidR="00CA3289" w:rsidRPr="0067571C" w:rsidRDefault="00CA3289" w:rsidP="00860A32">
            <w:pPr>
              <w:pStyle w:val="NoSpacing"/>
            </w:pPr>
            <w:r w:rsidRPr="0067571C">
              <w:rPr>
                <w:lang w:val="sv-SE"/>
              </w:rPr>
              <w:t>7520201</w:t>
            </w:r>
          </w:p>
        </w:tc>
        <w:tc>
          <w:tcPr>
            <w:tcW w:w="1461" w:type="dxa"/>
          </w:tcPr>
          <w:p w14:paraId="795458AF" w14:textId="7EB79847" w:rsidR="00CA3289" w:rsidRPr="0067571C" w:rsidRDefault="00CA3289" w:rsidP="00860A32">
            <w:pPr>
              <w:pStyle w:val="NoSpacing"/>
            </w:pPr>
            <w:r w:rsidRPr="0067571C">
              <w:rPr>
                <w:lang w:val="sv-SE"/>
              </w:rPr>
              <w:t>Kỹ thuật điện</w:t>
            </w:r>
          </w:p>
        </w:tc>
        <w:tc>
          <w:tcPr>
            <w:tcW w:w="1190" w:type="dxa"/>
            <w:vMerge w:val="restart"/>
          </w:tcPr>
          <w:p w14:paraId="33DB1D9F" w14:textId="6591F977" w:rsidR="00CA3289" w:rsidRPr="0067571C" w:rsidRDefault="00CA3289" w:rsidP="00860A32">
            <w:pPr>
              <w:pStyle w:val="NoSpacing"/>
            </w:pPr>
            <w:r w:rsidRPr="0067571C">
              <w:t xml:space="preserve">Xét tuyển dựa trên kết quả học tập </w:t>
            </w:r>
            <w:r w:rsidRPr="0067571C">
              <w:lastRenderedPageBreak/>
              <w:t>(điểm trung bình chung tích luỹ toàn khoá)</w:t>
            </w:r>
          </w:p>
        </w:tc>
        <w:tc>
          <w:tcPr>
            <w:tcW w:w="1345" w:type="dxa"/>
            <w:vMerge w:val="restart"/>
          </w:tcPr>
          <w:p w14:paraId="780C33E6" w14:textId="767CE141" w:rsidR="00CA3289" w:rsidRPr="0067571C" w:rsidRDefault="0067571C" w:rsidP="00860A32">
            <w:pPr>
              <w:pStyle w:val="NoSpacing"/>
            </w:pPr>
            <w:r w:rsidRPr="0067571C">
              <w:lastRenderedPageBreak/>
              <w:t>500</w:t>
            </w:r>
          </w:p>
        </w:tc>
        <w:tc>
          <w:tcPr>
            <w:tcW w:w="780" w:type="dxa"/>
          </w:tcPr>
          <w:p w14:paraId="07300847" w14:textId="41264AFA" w:rsidR="00CA3289" w:rsidRPr="0067571C" w:rsidRDefault="00CA3289" w:rsidP="00860A32">
            <w:pPr>
              <w:pStyle w:val="NoSpacing"/>
            </w:pPr>
            <w:r w:rsidRPr="0067571C">
              <w:t>10</w:t>
            </w:r>
          </w:p>
        </w:tc>
        <w:tc>
          <w:tcPr>
            <w:tcW w:w="1345" w:type="dxa"/>
            <w:vAlign w:val="center"/>
          </w:tcPr>
          <w:p w14:paraId="58BA39DF" w14:textId="6D9FBB59" w:rsidR="00CA3289" w:rsidRPr="0067571C" w:rsidRDefault="00CA3289" w:rsidP="00860A32">
            <w:pPr>
              <w:pStyle w:val="NoSpacing"/>
            </w:pPr>
            <w:r w:rsidRPr="0067571C">
              <w:t>1347/QĐ-ĐHH</w:t>
            </w:r>
          </w:p>
        </w:tc>
        <w:tc>
          <w:tcPr>
            <w:tcW w:w="1345" w:type="dxa"/>
            <w:vAlign w:val="center"/>
          </w:tcPr>
          <w:p w14:paraId="7B4B150C" w14:textId="23E345B0" w:rsidR="00CA3289" w:rsidRPr="0067571C" w:rsidRDefault="00CA3289" w:rsidP="00860A32">
            <w:pPr>
              <w:pStyle w:val="NoSpacing"/>
            </w:pPr>
            <w:r w:rsidRPr="0067571C">
              <w:t>17/10/2018</w:t>
            </w:r>
          </w:p>
        </w:tc>
        <w:tc>
          <w:tcPr>
            <w:tcW w:w="1933" w:type="dxa"/>
          </w:tcPr>
          <w:p w14:paraId="0A7362ED" w14:textId="29550DCC" w:rsidR="00CA3289" w:rsidRPr="0067571C" w:rsidRDefault="00CA3289" w:rsidP="00860A32">
            <w:pPr>
              <w:pStyle w:val="NoSpacing"/>
            </w:pPr>
            <w:r w:rsidRPr="0067571C">
              <w:rPr>
                <w:lang w:val="sv-SE"/>
              </w:rPr>
              <w:t>Đại học Huế</w:t>
            </w:r>
          </w:p>
        </w:tc>
        <w:tc>
          <w:tcPr>
            <w:tcW w:w="993" w:type="dxa"/>
          </w:tcPr>
          <w:p w14:paraId="07A6D16D" w14:textId="3EFF13DD" w:rsidR="00CA3289" w:rsidRPr="0067571C" w:rsidRDefault="00CA3289" w:rsidP="00860A32">
            <w:pPr>
              <w:pStyle w:val="NoSpacing"/>
            </w:pPr>
            <w:r w:rsidRPr="0067571C">
              <w:rPr>
                <w:lang w:val="sv-SE"/>
              </w:rPr>
              <w:t>2022</w:t>
            </w:r>
          </w:p>
        </w:tc>
      </w:tr>
      <w:tr w:rsidR="00CA3289" w14:paraId="0DB2CAF3" w14:textId="77777777" w:rsidTr="006A4D4B">
        <w:tc>
          <w:tcPr>
            <w:tcW w:w="537" w:type="dxa"/>
          </w:tcPr>
          <w:p w14:paraId="5FA8CC82" w14:textId="28A6DD05" w:rsidR="00CA3289" w:rsidRPr="0067571C" w:rsidRDefault="00CA3289" w:rsidP="00860A32">
            <w:pPr>
              <w:pStyle w:val="NoSpacing"/>
            </w:pPr>
            <w:r w:rsidRPr="0067571C">
              <w:t>2</w:t>
            </w:r>
          </w:p>
        </w:tc>
        <w:tc>
          <w:tcPr>
            <w:tcW w:w="2123" w:type="dxa"/>
            <w:vMerge/>
          </w:tcPr>
          <w:p w14:paraId="324E61AF" w14:textId="77777777" w:rsidR="00CA3289" w:rsidRPr="0067571C" w:rsidRDefault="00CA3289" w:rsidP="00860A32">
            <w:pPr>
              <w:pStyle w:val="NoSpacing"/>
            </w:pPr>
          </w:p>
        </w:tc>
        <w:tc>
          <w:tcPr>
            <w:tcW w:w="1090" w:type="dxa"/>
          </w:tcPr>
          <w:p w14:paraId="69BA8B10" w14:textId="4A4BD796" w:rsidR="00CA3289" w:rsidRPr="0067571C" w:rsidRDefault="00CA3289" w:rsidP="00860A32">
            <w:pPr>
              <w:pStyle w:val="NoSpacing"/>
            </w:pPr>
            <w:r w:rsidRPr="0067571C">
              <w:rPr>
                <w:lang w:val="sv-SE"/>
              </w:rPr>
              <w:t>7580201</w:t>
            </w:r>
          </w:p>
        </w:tc>
        <w:tc>
          <w:tcPr>
            <w:tcW w:w="1461" w:type="dxa"/>
          </w:tcPr>
          <w:p w14:paraId="3475DDF9" w14:textId="5A9A6956" w:rsidR="00CA3289" w:rsidRPr="0067571C" w:rsidRDefault="00CA3289" w:rsidP="00860A32">
            <w:pPr>
              <w:pStyle w:val="NoSpacing"/>
            </w:pPr>
            <w:r w:rsidRPr="0067571C">
              <w:rPr>
                <w:lang w:val="sv-SE"/>
              </w:rPr>
              <w:t>Kỹ thuật xây dựng</w:t>
            </w:r>
          </w:p>
        </w:tc>
        <w:tc>
          <w:tcPr>
            <w:tcW w:w="1190" w:type="dxa"/>
            <w:vMerge/>
            <w:vAlign w:val="center"/>
          </w:tcPr>
          <w:p w14:paraId="28D16849" w14:textId="6A21FDB5" w:rsidR="00CA3289" w:rsidRPr="0067571C" w:rsidRDefault="00CA3289" w:rsidP="00860A32">
            <w:pPr>
              <w:pStyle w:val="NoSpacing"/>
            </w:pPr>
          </w:p>
        </w:tc>
        <w:tc>
          <w:tcPr>
            <w:tcW w:w="1345" w:type="dxa"/>
            <w:vMerge/>
            <w:vAlign w:val="center"/>
          </w:tcPr>
          <w:p w14:paraId="049A6F4C" w14:textId="5870600F" w:rsidR="00CA3289" w:rsidRPr="0067571C" w:rsidRDefault="00CA3289" w:rsidP="00860A32">
            <w:pPr>
              <w:pStyle w:val="NoSpacing"/>
            </w:pPr>
          </w:p>
        </w:tc>
        <w:tc>
          <w:tcPr>
            <w:tcW w:w="780" w:type="dxa"/>
          </w:tcPr>
          <w:p w14:paraId="33AC619F" w14:textId="16278D42" w:rsidR="00CA3289" w:rsidRPr="0067571C" w:rsidRDefault="00CA3289" w:rsidP="00860A32">
            <w:pPr>
              <w:pStyle w:val="NoSpacing"/>
            </w:pPr>
            <w:r w:rsidRPr="0067571C">
              <w:t>10</w:t>
            </w:r>
          </w:p>
        </w:tc>
        <w:tc>
          <w:tcPr>
            <w:tcW w:w="1345" w:type="dxa"/>
            <w:vAlign w:val="center"/>
          </w:tcPr>
          <w:p w14:paraId="7729CE46" w14:textId="7BBF81FD" w:rsidR="00CA3289" w:rsidRPr="0067571C" w:rsidRDefault="00CA3289" w:rsidP="00860A32">
            <w:pPr>
              <w:pStyle w:val="NoSpacing"/>
            </w:pPr>
            <w:r w:rsidRPr="0067571C">
              <w:t>1347/QĐ-ĐHH</w:t>
            </w:r>
          </w:p>
        </w:tc>
        <w:tc>
          <w:tcPr>
            <w:tcW w:w="1345" w:type="dxa"/>
            <w:vAlign w:val="center"/>
          </w:tcPr>
          <w:p w14:paraId="19DB5881" w14:textId="7CEAC995" w:rsidR="00CA3289" w:rsidRPr="0067571C" w:rsidRDefault="00CA3289" w:rsidP="00860A32">
            <w:pPr>
              <w:pStyle w:val="NoSpacing"/>
            </w:pPr>
            <w:r w:rsidRPr="0067571C">
              <w:t>17/10/2018</w:t>
            </w:r>
          </w:p>
        </w:tc>
        <w:tc>
          <w:tcPr>
            <w:tcW w:w="1933" w:type="dxa"/>
          </w:tcPr>
          <w:p w14:paraId="0EDF171F" w14:textId="564450F0" w:rsidR="00CA3289" w:rsidRPr="0067571C" w:rsidRDefault="00CA3289" w:rsidP="00860A32">
            <w:pPr>
              <w:pStyle w:val="NoSpacing"/>
            </w:pPr>
            <w:r w:rsidRPr="0067571C">
              <w:rPr>
                <w:lang w:val="sv-SE"/>
              </w:rPr>
              <w:t>Đại học Huế</w:t>
            </w:r>
          </w:p>
        </w:tc>
        <w:tc>
          <w:tcPr>
            <w:tcW w:w="993" w:type="dxa"/>
          </w:tcPr>
          <w:p w14:paraId="1F86B3F7" w14:textId="15E1F21D" w:rsidR="00CA3289" w:rsidRPr="0067571C" w:rsidRDefault="00CA3289" w:rsidP="00860A32">
            <w:pPr>
              <w:pStyle w:val="NoSpacing"/>
            </w:pPr>
            <w:r w:rsidRPr="0067571C">
              <w:rPr>
                <w:lang w:val="sv-SE"/>
              </w:rPr>
              <w:t>2022</w:t>
            </w:r>
          </w:p>
        </w:tc>
      </w:tr>
      <w:tr w:rsidR="00CA3289" w14:paraId="1C877006" w14:textId="77777777" w:rsidTr="006A4D4B">
        <w:tc>
          <w:tcPr>
            <w:tcW w:w="537" w:type="dxa"/>
          </w:tcPr>
          <w:p w14:paraId="1F2072F1" w14:textId="2479C0CA" w:rsidR="00CA3289" w:rsidRPr="0067571C" w:rsidRDefault="00CA3289" w:rsidP="00860A32">
            <w:pPr>
              <w:pStyle w:val="NoSpacing"/>
            </w:pPr>
            <w:r w:rsidRPr="0067571C">
              <w:lastRenderedPageBreak/>
              <w:t>3</w:t>
            </w:r>
          </w:p>
        </w:tc>
        <w:tc>
          <w:tcPr>
            <w:tcW w:w="2123" w:type="dxa"/>
            <w:vMerge w:val="restart"/>
          </w:tcPr>
          <w:p w14:paraId="7EE09FDA" w14:textId="37E7A368" w:rsidR="00CA3289" w:rsidRPr="0067571C" w:rsidRDefault="00CA3289" w:rsidP="00860A32">
            <w:pPr>
              <w:pStyle w:val="NoSpacing"/>
            </w:pPr>
            <w:r w:rsidRPr="0067571C">
              <w:rPr>
                <w:lang w:val="sv-SE"/>
              </w:rPr>
              <w:t>Liên thông từ trình độ cao đẳng lên đại học</w:t>
            </w:r>
          </w:p>
        </w:tc>
        <w:tc>
          <w:tcPr>
            <w:tcW w:w="1090" w:type="dxa"/>
          </w:tcPr>
          <w:p w14:paraId="3AE656E7" w14:textId="70C78B3F" w:rsidR="00CA3289" w:rsidRPr="0067571C" w:rsidRDefault="00CA3289" w:rsidP="00860A32">
            <w:pPr>
              <w:pStyle w:val="NoSpacing"/>
            </w:pPr>
            <w:r w:rsidRPr="0067571C">
              <w:rPr>
                <w:lang w:val="sv-SE"/>
              </w:rPr>
              <w:t>7520201</w:t>
            </w:r>
          </w:p>
        </w:tc>
        <w:tc>
          <w:tcPr>
            <w:tcW w:w="1461" w:type="dxa"/>
          </w:tcPr>
          <w:p w14:paraId="31A09D1B" w14:textId="3235D56A" w:rsidR="00CA3289" w:rsidRPr="0067571C" w:rsidRDefault="00CA3289" w:rsidP="00860A32">
            <w:pPr>
              <w:pStyle w:val="NoSpacing"/>
            </w:pPr>
            <w:r w:rsidRPr="0067571C">
              <w:rPr>
                <w:lang w:val="sv-SE"/>
              </w:rPr>
              <w:t>Kỹ thuật điện</w:t>
            </w:r>
          </w:p>
        </w:tc>
        <w:tc>
          <w:tcPr>
            <w:tcW w:w="1190" w:type="dxa"/>
            <w:vMerge/>
            <w:vAlign w:val="center"/>
          </w:tcPr>
          <w:p w14:paraId="79B7EFB2" w14:textId="1C3917D1" w:rsidR="00CA3289" w:rsidRPr="0067571C" w:rsidRDefault="00CA3289" w:rsidP="00860A32">
            <w:pPr>
              <w:pStyle w:val="NoSpacing"/>
            </w:pPr>
          </w:p>
        </w:tc>
        <w:tc>
          <w:tcPr>
            <w:tcW w:w="1345" w:type="dxa"/>
            <w:vMerge/>
            <w:vAlign w:val="center"/>
          </w:tcPr>
          <w:p w14:paraId="2073662B" w14:textId="24F31353" w:rsidR="00CA3289" w:rsidRPr="0067571C" w:rsidRDefault="00CA3289" w:rsidP="00860A32">
            <w:pPr>
              <w:pStyle w:val="NoSpacing"/>
            </w:pPr>
          </w:p>
        </w:tc>
        <w:tc>
          <w:tcPr>
            <w:tcW w:w="780" w:type="dxa"/>
          </w:tcPr>
          <w:p w14:paraId="062345AF" w14:textId="1AACA3BE" w:rsidR="00CA3289" w:rsidRPr="0067571C" w:rsidRDefault="00CA3289" w:rsidP="00860A32">
            <w:pPr>
              <w:pStyle w:val="NoSpacing"/>
            </w:pPr>
            <w:r w:rsidRPr="0067571C">
              <w:t>10</w:t>
            </w:r>
          </w:p>
        </w:tc>
        <w:tc>
          <w:tcPr>
            <w:tcW w:w="1345" w:type="dxa"/>
            <w:vAlign w:val="center"/>
          </w:tcPr>
          <w:p w14:paraId="1234F7AF" w14:textId="420FB109" w:rsidR="00CA3289" w:rsidRPr="0067571C" w:rsidRDefault="00CA3289" w:rsidP="00860A32">
            <w:pPr>
              <w:pStyle w:val="NoSpacing"/>
            </w:pPr>
            <w:r w:rsidRPr="0067571C">
              <w:t>1371/QĐ- ĐHH</w:t>
            </w:r>
          </w:p>
        </w:tc>
        <w:tc>
          <w:tcPr>
            <w:tcW w:w="1345" w:type="dxa"/>
            <w:vAlign w:val="center"/>
          </w:tcPr>
          <w:p w14:paraId="150EB564" w14:textId="6F078AD2" w:rsidR="00CA3289" w:rsidRPr="0067571C" w:rsidRDefault="00CA3289" w:rsidP="00860A32">
            <w:pPr>
              <w:pStyle w:val="NoSpacing"/>
            </w:pPr>
            <w:r w:rsidRPr="0067571C">
              <w:t>4/12/2017</w:t>
            </w:r>
          </w:p>
        </w:tc>
        <w:tc>
          <w:tcPr>
            <w:tcW w:w="1933" w:type="dxa"/>
          </w:tcPr>
          <w:p w14:paraId="7051755F" w14:textId="0F65915A" w:rsidR="00CA3289" w:rsidRPr="0067571C" w:rsidRDefault="00CA3289" w:rsidP="00860A32">
            <w:pPr>
              <w:pStyle w:val="NoSpacing"/>
            </w:pPr>
            <w:r w:rsidRPr="0067571C">
              <w:rPr>
                <w:lang w:val="sv-SE"/>
              </w:rPr>
              <w:t>Đại học Huế</w:t>
            </w:r>
          </w:p>
        </w:tc>
        <w:tc>
          <w:tcPr>
            <w:tcW w:w="993" w:type="dxa"/>
          </w:tcPr>
          <w:p w14:paraId="0010B8A0" w14:textId="4685F54C" w:rsidR="00CA3289" w:rsidRPr="0067571C" w:rsidRDefault="00CA3289" w:rsidP="00860A32">
            <w:pPr>
              <w:pStyle w:val="NoSpacing"/>
            </w:pPr>
            <w:r w:rsidRPr="0067571C">
              <w:rPr>
                <w:lang w:val="sv-SE"/>
              </w:rPr>
              <w:t>2022</w:t>
            </w:r>
          </w:p>
        </w:tc>
      </w:tr>
      <w:tr w:rsidR="00CA3289" w14:paraId="4632608C" w14:textId="77777777" w:rsidTr="006A4D4B">
        <w:tc>
          <w:tcPr>
            <w:tcW w:w="537" w:type="dxa"/>
          </w:tcPr>
          <w:p w14:paraId="22C6465C" w14:textId="6DE5D328" w:rsidR="00CA3289" w:rsidRPr="0067571C" w:rsidRDefault="00CA3289" w:rsidP="00860A32">
            <w:pPr>
              <w:pStyle w:val="NoSpacing"/>
            </w:pPr>
            <w:r w:rsidRPr="0067571C">
              <w:lastRenderedPageBreak/>
              <w:t>4</w:t>
            </w:r>
          </w:p>
        </w:tc>
        <w:tc>
          <w:tcPr>
            <w:tcW w:w="2123" w:type="dxa"/>
            <w:vMerge/>
          </w:tcPr>
          <w:p w14:paraId="2B860370" w14:textId="77777777" w:rsidR="00CA3289" w:rsidRPr="0067571C" w:rsidRDefault="00CA3289" w:rsidP="00860A32">
            <w:pPr>
              <w:pStyle w:val="NoSpacing"/>
            </w:pPr>
          </w:p>
        </w:tc>
        <w:tc>
          <w:tcPr>
            <w:tcW w:w="1090" w:type="dxa"/>
          </w:tcPr>
          <w:p w14:paraId="4F3E99DE" w14:textId="54A9EAF9" w:rsidR="00CA3289" w:rsidRPr="0067571C" w:rsidRDefault="00CA3289" w:rsidP="00860A32">
            <w:pPr>
              <w:pStyle w:val="NoSpacing"/>
            </w:pPr>
            <w:r w:rsidRPr="0067571C">
              <w:rPr>
                <w:lang w:val="sv-SE"/>
              </w:rPr>
              <w:t>7580201</w:t>
            </w:r>
          </w:p>
        </w:tc>
        <w:tc>
          <w:tcPr>
            <w:tcW w:w="1461" w:type="dxa"/>
          </w:tcPr>
          <w:p w14:paraId="2FA1C85B" w14:textId="15A8366A" w:rsidR="00CA3289" w:rsidRPr="0067571C" w:rsidRDefault="00CA3289" w:rsidP="00860A32">
            <w:pPr>
              <w:pStyle w:val="NoSpacing"/>
            </w:pPr>
            <w:r w:rsidRPr="0067571C">
              <w:rPr>
                <w:lang w:val="sv-SE"/>
              </w:rPr>
              <w:t>Kỹ thuật xây dựng</w:t>
            </w:r>
          </w:p>
        </w:tc>
        <w:tc>
          <w:tcPr>
            <w:tcW w:w="1190" w:type="dxa"/>
            <w:vMerge/>
            <w:vAlign w:val="center"/>
          </w:tcPr>
          <w:p w14:paraId="6C902006" w14:textId="6960D415" w:rsidR="00CA3289" w:rsidRPr="0067571C" w:rsidRDefault="00CA3289" w:rsidP="00860A32">
            <w:pPr>
              <w:pStyle w:val="NoSpacing"/>
            </w:pPr>
          </w:p>
        </w:tc>
        <w:tc>
          <w:tcPr>
            <w:tcW w:w="1345" w:type="dxa"/>
            <w:vMerge/>
            <w:vAlign w:val="center"/>
          </w:tcPr>
          <w:p w14:paraId="702985A1" w14:textId="06C25C6F" w:rsidR="00CA3289" w:rsidRPr="0067571C" w:rsidRDefault="00CA3289" w:rsidP="00860A32">
            <w:pPr>
              <w:pStyle w:val="NoSpacing"/>
            </w:pPr>
          </w:p>
        </w:tc>
        <w:tc>
          <w:tcPr>
            <w:tcW w:w="780" w:type="dxa"/>
          </w:tcPr>
          <w:p w14:paraId="03F870A5" w14:textId="1A7FA028" w:rsidR="00CA3289" w:rsidRPr="0067571C" w:rsidRDefault="00CA3289" w:rsidP="00860A32">
            <w:pPr>
              <w:pStyle w:val="NoSpacing"/>
            </w:pPr>
            <w:r w:rsidRPr="0067571C">
              <w:t>10</w:t>
            </w:r>
          </w:p>
        </w:tc>
        <w:tc>
          <w:tcPr>
            <w:tcW w:w="1345" w:type="dxa"/>
            <w:vAlign w:val="center"/>
          </w:tcPr>
          <w:p w14:paraId="6D0626DB" w14:textId="1C204904" w:rsidR="00CA3289" w:rsidRPr="0067571C" w:rsidRDefault="00CA3289" w:rsidP="00860A32">
            <w:pPr>
              <w:pStyle w:val="NoSpacing"/>
            </w:pPr>
            <w:r w:rsidRPr="0067571C">
              <w:t>1644/QĐ- ĐHH</w:t>
            </w:r>
          </w:p>
        </w:tc>
        <w:tc>
          <w:tcPr>
            <w:tcW w:w="1345" w:type="dxa"/>
            <w:vAlign w:val="center"/>
          </w:tcPr>
          <w:p w14:paraId="200D9340" w14:textId="1D9DE137" w:rsidR="00CA3289" w:rsidRPr="0067571C" w:rsidRDefault="00CA3289" w:rsidP="00860A32">
            <w:pPr>
              <w:pStyle w:val="NoSpacing"/>
            </w:pPr>
            <w:r w:rsidRPr="0067571C">
              <w:t>22/12/2016</w:t>
            </w:r>
          </w:p>
        </w:tc>
        <w:tc>
          <w:tcPr>
            <w:tcW w:w="1933" w:type="dxa"/>
          </w:tcPr>
          <w:p w14:paraId="43D6C31C" w14:textId="4CD5CEC0" w:rsidR="00CA3289" w:rsidRPr="0067571C" w:rsidRDefault="00CA3289" w:rsidP="00860A32">
            <w:pPr>
              <w:pStyle w:val="NoSpacing"/>
            </w:pPr>
            <w:r w:rsidRPr="0067571C">
              <w:rPr>
                <w:lang w:val="sv-SE"/>
              </w:rPr>
              <w:t>Đại học Huế</w:t>
            </w:r>
          </w:p>
        </w:tc>
        <w:tc>
          <w:tcPr>
            <w:tcW w:w="993" w:type="dxa"/>
          </w:tcPr>
          <w:p w14:paraId="2107E03E" w14:textId="41697870" w:rsidR="00CA3289" w:rsidRPr="0067571C" w:rsidRDefault="00CA3289" w:rsidP="00860A32">
            <w:pPr>
              <w:pStyle w:val="NoSpacing"/>
            </w:pPr>
            <w:r w:rsidRPr="0067571C">
              <w:rPr>
                <w:lang w:val="sv-SE"/>
              </w:rPr>
              <w:t>2022</w:t>
            </w:r>
          </w:p>
        </w:tc>
      </w:tr>
      <w:tr w:rsidR="00CA3289" w14:paraId="73570CB5" w14:textId="77777777" w:rsidTr="006A4D4B">
        <w:tc>
          <w:tcPr>
            <w:tcW w:w="537" w:type="dxa"/>
          </w:tcPr>
          <w:p w14:paraId="0CA62A4E" w14:textId="24E29434" w:rsidR="00CA3289" w:rsidRPr="0067571C" w:rsidRDefault="00CA3289" w:rsidP="00CA3289">
            <w:pPr>
              <w:pStyle w:val="NoSpacing"/>
            </w:pPr>
            <w:r w:rsidRPr="0067571C">
              <w:t>5</w:t>
            </w:r>
          </w:p>
        </w:tc>
        <w:tc>
          <w:tcPr>
            <w:tcW w:w="2123" w:type="dxa"/>
            <w:vMerge w:val="restart"/>
          </w:tcPr>
          <w:p w14:paraId="5DB1B8D8" w14:textId="2D8A2BFA" w:rsidR="00CA3289" w:rsidRPr="0067571C" w:rsidRDefault="00CA3289" w:rsidP="00CA3289">
            <w:pPr>
              <w:pStyle w:val="NoSpacing"/>
            </w:pPr>
            <w:r w:rsidRPr="0067571C">
              <w:rPr>
                <w:szCs w:val="24"/>
              </w:rPr>
              <w:t>Đào tạo trình độ đại học đối với người đã có bằng đại học trở lên</w:t>
            </w:r>
          </w:p>
        </w:tc>
        <w:tc>
          <w:tcPr>
            <w:tcW w:w="1090" w:type="dxa"/>
          </w:tcPr>
          <w:p w14:paraId="060D0D64" w14:textId="46D9CD8A" w:rsidR="00CA3289" w:rsidRPr="0067571C" w:rsidRDefault="00CA3289" w:rsidP="00CA3289">
            <w:pPr>
              <w:pStyle w:val="NoSpacing"/>
            </w:pPr>
            <w:r w:rsidRPr="0067571C">
              <w:rPr>
                <w:lang w:val="sv-SE"/>
              </w:rPr>
              <w:t>7520201</w:t>
            </w:r>
          </w:p>
        </w:tc>
        <w:tc>
          <w:tcPr>
            <w:tcW w:w="1461" w:type="dxa"/>
          </w:tcPr>
          <w:p w14:paraId="3DC75D6A" w14:textId="2CAEFE81" w:rsidR="00CA3289" w:rsidRPr="0067571C" w:rsidRDefault="00CA3289" w:rsidP="00CA3289">
            <w:pPr>
              <w:pStyle w:val="NoSpacing"/>
            </w:pPr>
            <w:r w:rsidRPr="0067571C">
              <w:rPr>
                <w:lang w:val="sv-SE"/>
              </w:rPr>
              <w:t>Kỹ thuật điện</w:t>
            </w:r>
          </w:p>
        </w:tc>
        <w:tc>
          <w:tcPr>
            <w:tcW w:w="1190" w:type="dxa"/>
            <w:vMerge/>
            <w:vAlign w:val="center"/>
          </w:tcPr>
          <w:p w14:paraId="24578C2B" w14:textId="19361C80" w:rsidR="00CA3289" w:rsidRPr="0067571C" w:rsidRDefault="00CA3289" w:rsidP="00CA3289">
            <w:pPr>
              <w:pStyle w:val="NoSpacing"/>
            </w:pPr>
          </w:p>
        </w:tc>
        <w:tc>
          <w:tcPr>
            <w:tcW w:w="1345" w:type="dxa"/>
            <w:vMerge/>
            <w:vAlign w:val="center"/>
          </w:tcPr>
          <w:p w14:paraId="4DA90D3C" w14:textId="0442FED0" w:rsidR="00CA3289" w:rsidRPr="0067571C" w:rsidRDefault="00CA3289" w:rsidP="00CA3289">
            <w:pPr>
              <w:pStyle w:val="NoSpacing"/>
            </w:pPr>
          </w:p>
        </w:tc>
        <w:tc>
          <w:tcPr>
            <w:tcW w:w="780" w:type="dxa"/>
          </w:tcPr>
          <w:p w14:paraId="696D98CD" w14:textId="748E72B6" w:rsidR="00CA3289" w:rsidRPr="0067571C" w:rsidRDefault="00CA3289" w:rsidP="00CA3289">
            <w:pPr>
              <w:pStyle w:val="NoSpacing"/>
            </w:pPr>
            <w:r w:rsidRPr="0067571C">
              <w:t>10</w:t>
            </w:r>
          </w:p>
        </w:tc>
        <w:tc>
          <w:tcPr>
            <w:tcW w:w="1345" w:type="dxa"/>
            <w:vAlign w:val="center"/>
          </w:tcPr>
          <w:p w14:paraId="2C8BE0CB" w14:textId="32DFB641" w:rsidR="00CA3289" w:rsidRPr="0067571C" w:rsidRDefault="00CA3289" w:rsidP="00CA3289">
            <w:pPr>
              <w:pStyle w:val="NoSpacing"/>
            </w:pPr>
            <w:r w:rsidRPr="0067571C">
              <w:t>1348/QĐ-ĐHH</w:t>
            </w:r>
          </w:p>
        </w:tc>
        <w:tc>
          <w:tcPr>
            <w:tcW w:w="1345" w:type="dxa"/>
            <w:vAlign w:val="center"/>
          </w:tcPr>
          <w:p w14:paraId="0D3B89F1" w14:textId="4B5FA771" w:rsidR="00CA3289" w:rsidRPr="0067571C" w:rsidRDefault="00CA3289" w:rsidP="00CA3289">
            <w:pPr>
              <w:pStyle w:val="NoSpacing"/>
            </w:pPr>
            <w:r w:rsidRPr="0067571C">
              <w:t>17/10/2018</w:t>
            </w:r>
          </w:p>
        </w:tc>
        <w:tc>
          <w:tcPr>
            <w:tcW w:w="1933" w:type="dxa"/>
          </w:tcPr>
          <w:p w14:paraId="40278CE3" w14:textId="2FA76CFF" w:rsidR="00CA3289" w:rsidRPr="0067571C" w:rsidRDefault="00CA3289" w:rsidP="00CA3289">
            <w:pPr>
              <w:pStyle w:val="NoSpacing"/>
            </w:pPr>
            <w:r w:rsidRPr="0067571C">
              <w:rPr>
                <w:lang w:val="sv-SE"/>
              </w:rPr>
              <w:t>Đại học Huế</w:t>
            </w:r>
          </w:p>
        </w:tc>
        <w:tc>
          <w:tcPr>
            <w:tcW w:w="993" w:type="dxa"/>
          </w:tcPr>
          <w:p w14:paraId="4854ABFE" w14:textId="450D4F66" w:rsidR="00CA3289" w:rsidRPr="0067571C" w:rsidRDefault="00CA3289" w:rsidP="00CA3289">
            <w:pPr>
              <w:pStyle w:val="NoSpacing"/>
            </w:pPr>
            <w:r w:rsidRPr="0067571C">
              <w:rPr>
                <w:lang w:val="sv-SE"/>
              </w:rPr>
              <w:t>2022</w:t>
            </w:r>
          </w:p>
        </w:tc>
      </w:tr>
      <w:tr w:rsidR="00CA3289" w14:paraId="029957B4" w14:textId="77777777" w:rsidTr="006A4D4B">
        <w:tc>
          <w:tcPr>
            <w:tcW w:w="537" w:type="dxa"/>
          </w:tcPr>
          <w:p w14:paraId="6AA2661A" w14:textId="235C4D4F" w:rsidR="00CA3289" w:rsidRPr="0067571C" w:rsidRDefault="00CA3289" w:rsidP="00CA3289">
            <w:pPr>
              <w:pStyle w:val="NoSpacing"/>
            </w:pPr>
            <w:r w:rsidRPr="0067571C">
              <w:t>6</w:t>
            </w:r>
          </w:p>
        </w:tc>
        <w:tc>
          <w:tcPr>
            <w:tcW w:w="2123" w:type="dxa"/>
            <w:vMerge/>
          </w:tcPr>
          <w:p w14:paraId="7333F272" w14:textId="77777777" w:rsidR="00CA3289" w:rsidRPr="0067571C" w:rsidRDefault="00CA3289" w:rsidP="00CA3289">
            <w:pPr>
              <w:pStyle w:val="NoSpacing"/>
            </w:pPr>
          </w:p>
        </w:tc>
        <w:tc>
          <w:tcPr>
            <w:tcW w:w="1090" w:type="dxa"/>
          </w:tcPr>
          <w:p w14:paraId="2AE8FB0C" w14:textId="400874E6" w:rsidR="00CA3289" w:rsidRPr="0067571C" w:rsidRDefault="00CA3289" w:rsidP="00CA3289">
            <w:pPr>
              <w:pStyle w:val="NoSpacing"/>
            </w:pPr>
            <w:r w:rsidRPr="0067571C">
              <w:rPr>
                <w:lang w:val="sv-SE"/>
              </w:rPr>
              <w:t>7580201</w:t>
            </w:r>
          </w:p>
        </w:tc>
        <w:tc>
          <w:tcPr>
            <w:tcW w:w="1461" w:type="dxa"/>
          </w:tcPr>
          <w:p w14:paraId="46F3CA1C" w14:textId="1F79600B" w:rsidR="00CA3289" w:rsidRPr="0067571C" w:rsidRDefault="00CA3289" w:rsidP="00CA3289">
            <w:pPr>
              <w:pStyle w:val="NoSpacing"/>
            </w:pPr>
            <w:r w:rsidRPr="0067571C">
              <w:rPr>
                <w:lang w:val="sv-SE"/>
              </w:rPr>
              <w:t>Kỹ thuật xây dựng</w:t>
            </w:r>
          </w:p>
        </w:tc>
        <w:tc>
          <w:tcPr>
            <w:tcW w:w="1190" w:type="dxa"/>
            <w:vMerge/>
            <w:vAlign w:val="center"/>
          </w:tcPr>
          <w:p w14:paraId="119D6A58" w14:textId="210FA9CC" w:rsidR="00CA3289" w:rsidRPr="0067571C" w:rsidRDefault="00CA3289" w:rsidP="00CA3289">
            <w:pPr>
              <w:pStyle w:val="NoSpacing"/>
            </w:pPr>
          </w:p>
        </w:tc>
        <w:tc>
          <w:tcPr>
            <w:tcW w:w="1345" w:type="dxa"/>
            <w:vMerge/>
            <w:vAlign w:val="center"/>
          </w:tcPr>
          <w:p w14:paraId="5F056119" w14:textId="286E0DAF" w:rsidR="00CA3289" w:rsidRPr="0067571C" w:rsidRDefault="00CA3289" w:rsidP="00CA3289">
            <w:pPr>
              <w:pStyle w:val="NoSpacing"/>
            </w:pPr>
          </w:p>
        </w:tc>
        <w:tc>
          <w:tcPr>
            <w:tcW w:w="780" w:type="dxa"/>
          </w:tcPr>
          <w:p w14:paraId="6C6ADF96" w14:textId="2FD52377" w:rsidR="00CA3289" w:rsidRPr="0067571C" w:rsidRDefault="00CA3289" w:rsidP="00CA3289">
            <w:pPr>
              <w:pStyle w:val="NoSpacing"/>
            </w:pPr>
            <w:r w:rsidRPr="0067571C">
              <w:t>10</w:t>
            </w:r>
          </w:p>
        </w:tc>
        <w:tc>
          <w:tcPr>
            <w:tcW w:w="1345" w:type="dxa"/>
            <w:vAlign w:val="center"/>
          </w:tcPr>
          <w:p w14:paraId="5B105FB9" w14:textId="2AABD0F3" w:rsidR="00CA3289" w:rsidRPr="0067571C" w:rsidRDefault="00CA3289" w:rsidP="00CA3289">
            <w:pPr>
              <w:pStyle w:val="NoSpacing"/>
            </w:pPr>
            <w:r w:rsidRPr="0067571C">
              <w:t>1645/QĐ- ĐHH</w:t>
            </w:r>
          </w:p>
        </w:tc>
        <w:tc>
          <w:tcPr>
            <w:tcW w:w="1345" w:type="dxa"/>
            <w:vAlign w:val="center"/>
          </w:tcPr>
          <w:p w14:paraId="1E351B25" w14:textId="1C7BCC67" w:rsidR="00CA3289" w:rsidRPr="0067571C" w:rsidRDefault="00CA3289" w:rsidP="00CA3289">
            <w:pPr>
              <w:pStyle w:val="NoSpacing"/>
            </w:pPr>
            <w:r w:rsidRPr="0067571C">
              <w:t>12/12/2016</w:t>
            </w:r>
          </w:p>
        </w:tc>
        <w:tc>
          <w:tcPr>
            <w:tcW w:w="1933" w:type="dxa"/>
          </w:tcPr>
          <w:p w14:paraId="765F133C" w14:textId="545D41E4" w:rsidR="00CA3289" w:rsidRPr="0067571C" w:rsidRDefault="00CA3289" w:rsidP="00CA3289">
            <w:pPr>
              <w:pStyle w:val="NoSpacing"/>
            </w:pPr>
            <w:r w:rsidRPr="0067571C">
              <w:rPr>
                <w:lang w:val="sv-SE"/>
              </w:rPr>
              <w:t>Đại học Huế</w:t>
            </w:r>
          </w:p>
        </w:tc>
        <w:tc>
          <w:tcPr>
            <w:tcW w:w="993" w:type="dxa"/>
          </w:tcPr>
          <w:p w14:paraId="3871D8DD" w14:textId="18B5A3B1" w:rsidR="00CA3289" w:rsidRPr="0067571C" w:rsidRDefault="00CA3289" w:rsidP="00CA3289">
            <w:pPr>
              <w:pStyle w:val="NoSpacing"/>
            </w:pPr>
            <w:r w:rsidRPr="0067571C">
              <w:rPr>
                <w:lang w:val="sv-SE"/>
              </w:rPr>
              <w:t>2022</w:t>
            </w:r>
          </w:p>
        </w:tc>
      </w:tr>
    </w:tbl>
    <w:p w14:paraId="0A351118" w14:textId="5793E8EC" w:rsidR="002020F1" w:rsidRDefault="000B6A1D" w:rsidP="002020F1">
      <w:pPr>
        <w:pStyle w:val="Heading4"/>
        <w:rPr>
          <w:rStyle w:val="fontstyle01"/>
        </w:rPr>
      </w:pPr>
      <w:r>
        <w:rPr>
          <w:rStyle w:val="fontstyle01"/>
        </w:rPr>
        <w:t>2.5. Ngưỡng đầu vào</w:t>
      </w:r>
    </w:p>
    <w:p w14:paraId="5EF2224D" w14:textId="77777777" w:rsidR="001F251C" w:rsidRPr="00E70D7D" w:rsidRDefault="001F251C" w:rsidP="001F251C">
      <w:r w:rsidRPr="00E70D7D">
        <w:t>Điểm xét tuyển là điểm trung bình chung tích luỹ toàn khoá bậc học trung cấp hoặc cao đẳng hoặc đại học, phải đạt từ 5,50 điểm trở lên theo thang điểm 10 hoặc 2,50 điểm trở lên theo thang điểm 4, làm tròn đến hai chữ số thập phân; áp dụng đối với thí sinh khu vực 3, không thuộc diện ưu tiên.</w:t>
      </w:r>
    </w:p>
    <w:p w14:paraId="605B92C1" w14:textId="0B8B0151" w:rsidR="001F251C" w:rsidRPr="001F251C" w:rsidRDefault="001F251C" w:rsidP="001F251C">
      <w:r w:rsidRPr="00E70D7D">
        <w:t>Thí sinh thuộc đối tượng ưu tiên được cộng điểm theo quy định trong Quy chế tuyển sinh đại học hệ chính quy hiện hành.</w:t>
      </w:r>
    </w:p>
    <w:p w14:paraId="7339A99D" w14:textId="11DE5D4D" w:rsidR="002020F1" w:rsidRDefault="000B6A1D" w:rsidP="002020F1">
      <w:pPr>
        <w:pStyle w:val="Heading4"/>
        <w:rPr>
          <w:rStyle w:val="fontstyle01"/>
        </w:rPr>
      </w:pPr>
      <w:r>
        <w:rPr>
          <w:rStyle w:val="fontstyle01"/>
        </w:rPr>
        <w:t xml:space="preserve">2.6. Các </w:t>
      </w:r>
      <w:r w:rsidRPr="002020F1">
        <w:rPr>
          <w:rStyle w:val="fontstyle01"/>
          <w:rFonts w:ascii="Times New Roman" w:hAnsi="Times New Roman"/>
          <w:color w:val="auto"/>
          <w:szCs w:val="22"/>
        </w:rPr>
        <w:t>thông</w:t>
      </w:r>
      <w:r>
        <w:rPr>
          <w:rStyle w:val="fontstyle01"/>
        </w:rPr>
        <w:t xml:space="preserve"> tin cần thiết khác để thí sinh dự tuyển vào các ngành của trường.</w:t>
      </w:r>
    </w:p>
    <w:p w14:paraId="2381C133" w14:textId="77777777" w:rsidR="00B47071" w:rsidRPr="00244332" w:rsidRDefault="00B47071" w:rsidP="00B47071">
      <w:pPr>
        <w:autoSpaceDN w:val="0"/>
        <w:jc w:val="both"/>
        <w:rPr>
          <w:rFonts w:cs="Times New Roman"/>
          <w:iCs/>
          <w:szCs w:val="26"/>
          <w:lang w:val="sv-SE"/>
        </w:rPr>
      </w:pPr>
      <w:r>
        <w:rPr>
          <w:rFonts w:cs="Times New Roman"/>
          <w:iCs/>
          <w:szCs w:val="26"/>
          <w:lang w:val="sv-SE"/>
        </w:rPr>
        <w:tab/>
        <w:t xml:space="preserve">- </w:t>
      </w:r>
      <w:r w:rsidRPr="00244332">
        <w:rPr>
          <w:rFonts w:cs="Times New Roman"/>
          <w:iCs/>
          <w:szCs w:val="26"/>
          <w:lang w:val="sv-SE"/>
        </w:rPr>
        <w:t>Tên ngành đào tạo:</w:t>
      </w:r>
    </w:p>
    <w:p w14:paraId="43DD7BF9" w14:textId="77777777" w:rsidR="00B47071" w:rsidRPr="00244332" w:rsidRDefault="00B47071" w:rsidP="00B47071">
      <w:pPr>
        <w:autoSpaceDN w:val="0"/>
        <w:jc w:val="both"/>
        <w:rPr>
          <w:rFonts w:cs="Times New Roman"/>
          <w:iCs/>
          <w:szCs w:val="26"/>
          <w:lang w:val="sv-SE"/>
        </w:rPr>
      </w:pPr>
      <w:r w:rsidRPr="00244332">
        <w:rPr>
          <w:rFonts w:cs="Times New Roman"/>
          <w:iCs/>
          <w:szCs w:val="26"/>
          <w:lang w:val="sv-SE"/>
        </w:rPr>
        <w:t xml:space="preserve"> + Kỹ thuật điện, mã ngành: 7520201</w:t>
      </w:r>
    </w:p>
    <w:p w14:paraId="22E9CD03" w14:textId="77777777" w:rsidR="00B47071" w:rsidRDefault="00B47071" w:rsidP="00B47071">
      <w:pPr>
        <w:autoSpaceDN w:val="0"/>
        <w:jc w:val="both"/>
        <w:rPr>
          <w:rFonts w:cs="Times New Roman"/>
          <w:iCs/>
          <w:szCs w:val="26"/>
          <w:lang w:val="sv-SE"/>
        </w:rPr>
      </w:pPr>
      <w:r w:rsidRPr="00244332">
        <w:rPr>
          <w:rFonts w:cs="Times New Roman"/>
          <w:iCs/>
          <w:szCs w:val="26"/>
          <w:lang w:val="sv-SE"/>
        </w:rPr>
        <w:t xml:space="preserve"> + Kỹ thuật xây dựng, mã ngành: 7580201</w:t>
      </w:r>
    </w:p>
    <w:p w14:paraId="1AAE15A9" w14:textId="5B756F7A" w:rsidR="00B47071" w:rsidRPr="00E04B3C" w:rsidRDefault="00B47071" w:rsidP="00B47071">
      <w:pPr>
        <w:autoSpaceDN w:val="0"/>
        <w:jc w:val="both"/>
        <w:rPr>
          <w:lang w:val="sv-SE"/>
        </w:rPr>
      </w:pPr>
      <w:r>
        <w:rPr>
          <w:rFonts w:cs="Times New Roman"/>
          <w:iCs/>
          <w:szCs w:val="26"/>
          <w:lang w:val="sv-SE"/>
        </w:rPr>
        <w:tab/>
        <w:t>- Mã trường: DHE</w:t>
      </w:r>
    </w:p>
    <w:p w14:paraId="3CE1DB57" w14:textId="77777777" w:rsidR="002020F1" w:rsidRPr="00E04B3C" w:rsidRDefault="000B6A1D" w:rsidP="002020F1">
      <w:pPr>
        <w:pStyle w:val="Heading4"/>
        <w:rPr>
          <w:rStyle w:val="fontstyle01"/>
          <w:lang w:val="sv-SE"/>
        </w:rPr>
      </w:pPr>
      <w:r w:rsidRPr="00E04B3C">
        <w:rPr>
          <w:rStyle w:val="fontstyle01"/>
          <w:lang w:val="sv-SE"/>
        </w:rPr>
        <w:t xml:space="preserve">2.7. Tổ chức tuyển sinh: </w:t>
      </w:r>
    </w:p>
    <w:p w14:paraId="59FAD77D" w14:textId="79488ABE" w:rsidR="002020F1" w:rsidRPr="00E04B3C" w:rsidRDefault="000B6A1D" w:rsidP="00F57FF2">
      <w:pPr>
        <w:rPr>
          <w:rStyle w:val="fontstyle01"/>
          <w:lang w:val="sv-SE"/>
        </w:rPr>
      </w:pPr>
      <w:r w:rsidRPr="00E04B3C">
        <w:rPr>
          <w:rStyle w:val="fontstyle01"/>
          <w:lang w:val="sv-SE"/>
        </w:rPr>
        <w:t>Thời gian; điều kiện nhận hồ sơ dự tuyển, hình thức nhận hồ sơ dự tuyển /thi tuyển; các điều kiện xéttuyển/thi tuyển, tổ hợp môn thi/bài thi đối với từng ngành đào tạo.</w:t>
      </w:r>
    </w:p>
    <w:p w14:paraId="5F8E0AD5" w14:textId="77777777" w:rsidR="001F251C" w:rsidRDefault="001F251C" w:rsidP="001F251C">
      <w:pPr>
        <w:autoSpaceDN w:val="0"/>
        <w:jc w:val="both"/>
        <w:rPr>
          <w:rFonts w:cs="Times New Roman"/>
          <w:iCs/>
          <w:szCs w:val="26"/>
          <w:lang w:val="sv-SE"/>
        </w:rPr>
      </w:pPr>
      <w:r>
        <w:rPr>
          <w:rFonts w:cs="Times New Roman"/>
          <w:iCs/>
          <w:szCs w:val="26"/>
          <w:lang w:val="sv-SE"/>
        </w:rPr>
        <w:tab/>
        <w:t>- Thời gian nhận hồ sơ đăng ký dự thi: Cả năm.</w:t>
      </w:r>
    </w:p>
    <w:p w14:paraId="6EFF9F45" w14:textId="4FFED651" w:rsidR="001F251C" w:rsidRPr="001F251C" w:rsidRDefault="001F251C" w:rsidP="001F251C">
      <w:pPr>
        <w:autoSpaceDN w:val="0"/>
        <w:jc w:val="both"/>
        <w:rPr>
          <w:rStyle w:val="fontstyle01"/>
          <w:lang w:val="sv-SE"/>
        </w:rPr>
      </w:pPr>
      <w:r>
        <w:rPr>
          <w:rFonts w:cs="Times New Roman"/>
          <w:iCs/>
          <w:szCs w:val="26"/>
          <w:lang w:val="sv-SE"/>
        </w:rPr>
        <w:tab/>
        <w:t xml:space="preserve">- Hình thức nhận hồ sơ đăng ký dự thi: Hồ sơ được phát hành miễn phí </w:t>
      </w:r>
      <w:r w:rsidR="00B47071">
        <w:rPr>
          <w:rFonts w:cs="Times New Roman"/>
          <w:iCs/>
          <w:szCs w:val="26"/>
          <w:lang w:val="sv-SE"/>
        </w:rPr>
        <w:t xml:space="preserve">và nộp </w:t>
      </w:r>
      <w:r>
        <w:rPr>
          <w:rFonts w:cs="Times New Roman"/>
          <w:iCs/>
          <w:szCs w:val="26"/>
          <w:lang w:val="sv-SE"/>
        </w:rPr>
        <w:t xml:space="preserve">tại Khoa Kỹ thuật và Công nghệ - Đại học Huế hoặc liên hệ qua email: </w:t>
      </w:r>
      <w:hyperlink r:id="rId14" w:history="1">
        <w:r w:rsidRPr="00364507">
          <w:rPr>
            <w:rStyle w:val="Hyperlink"/>
            <w:rFonts w:cs="Times New Roman"/>
            <w:iCs/>
            <w:szCs w:val="26"/>
            <w:lang w:val="sv-SE"/>
          </w:rPr>
          <w:t>tuyensinh.huet@hueuni.edu.vn</w:t>
        </w:r>
      </w:hyperlink>
      <w:r>
        <w:rPr>
          <w:rFonts w:cs="Times New Roman"/>
          <w:iCs/>
          <w:szCs w:val="26"/>
          <w:lang w:val="sv-SE"/>
        </w:rPr>
        <w:t xml:space="preserve"> để nhận mẫu hồ sơ miễn phí.</w:t>
      </w:r>
    </w:p>
    <w:p w14:paraId="00B03D2C" w14:textId="24347576" w:rsidR="001F251C" w:rsidRPr="006A4D4B" w:rsidRDefault="000B6A1D" w:rsidP="006A4D4B">
      <w:pPr>
        <w:pStyle w:val="Heading4"/>
        <w:rPr>
          <w:lang w:val="sv-SE"/>
        </w:rPr>
      </w:pPr>
      <w:r w:rsidRPr="00B47071">
        <w:rPr>
          <w:rStyle w:val="fontstyle01"/>
          <w:lang w:val="sv-SE"/>
        </w:rPr>
        <w:t>2.8. Chính sách ưu tiên: Xét tuyển thẳng; ưu tiên xét tuyển</w:t>
      </w:r>
      <w:r w:rsidR="006A4D4B">
        <w:rPr>
          <w:rStyle w:val="fontstyle01"/>
          <w:lang w:val="sv-SE"/>
        </w:rPr>
        <w:t xml:space="preserve">: </w:t>
      </w:r>
      <w:r w:rsidR="001F251C">
        <w:rPr>
          <w:lang w:val="sv-SE"/>
        </w:rPr>
        <w:t>Không áp dụng</w:t>
      </w:r>
    </w:p>
    <w:p w14:paraId="5B94DEAE" w14:textId="75808658" w:rsidR="00F57FF2" w:rsidRPr="00E04B3C" w:rsidRDefault="000B6A1D" w:rsidP="00F57FF2">
      <w:pPr>
        <w:pStyle w:val="Heading4"/>
        <w:rPr>
          <w:rStyle w:val="fontstyle01"/>
          <w:lang w:val="sv-SE"/>
        </w:rPr>
      </w:pPr>
      <w:r w:rsidRPr="00E04B3C">
        <w:rPr>
          <w:rStyle w:val="fontstyle01"/>
          <w:lang w:val="sv-SE"/>
        </w:rPr>
        <w:t>2.9. Lệ phí xét tuyển/thi tuyển.</w:t>
      </w:r>
    </w:p>
    <w:p w14:paraId="72329652" w14:textId="14E0244F" w:rsidR="001F251C" w:rsidRDefault="001F251C" w:rsidP="001F251C">
      <w:pPr>
        <w:autoSpaceDN w:val="0"/>
        <w:jc w:val="both"/>
        <w:rPr>
          <w:rFonts w:cs="Times New Roman"/>
          <w:iCs/>
          <w:szCs w:val="26"/>
          <w:lang w:val="sv-SE"/>
        </w:rPr>
      </w:pPr>
      <w:r>
        <w:rPr>
          <w:rFonts w:cs="Times New Roman"/>
          <w:iCs/>
          <w:szCs w:val="26"/>
          <w:lang w:val="sv-SE"/>
        </w:rPr>
        <w:t>Lệ phí dự tuyển: 1.000.000 đ/thí sinh</w:t>
      </w:r>
    </w:p>
    <w:p w14:paraId="0301CE69" w14:textId="3F3AD41E" w:rsidR="002020F1" w:rsidRPr="00E04B3C" w:rsidRDefault="000B6A1D" w:rsidP="00F57FF2">
      <w:pPr>
        <w:pStyle w:val="Heading4"/>
        <w:rPr>
          <w:rStyle w:val="fontstyle01"/>
          <w:lang w:val="sv-SE"/>
        </w:rPr>
      </w:pPr>
      <w:r w:rsidRPr="00E04B3C">
        <w:rPr>
          <w:rStyle w:val="fontstyle01"/>
          <w:lang w:val="sv-SE"/>
        </w:rPr>
        <w:t>2.10. Học phí dự kiến với sinh viên; lộ trình tăng học phí tối đa cho từng năm (nếu có).</w:t>
      </w:r>
    </w:p>
    <w:p w14:paraId="4EE86128" w14:textId="7B3A0232" w:rsidR="001F251C" w:rsidRPr="001F251C" w:rsidRDefault="001F251C" w:rsidP="00470C7C">
      <w:pPr>
        <w:jc w:val="both"/>
        <w:rPr>
          <w:lang w:val="sv-SE"/>
        </w:rPr>
      </w:pPr>
      <w:r>
        <w:rPr>
          <w:lang w:val="sv-SE"/>
        </w:rPr>
        <w:t xml:space="preserve">Căn cứ Nghị định số 81/2021/NĐ-CP ngày 27 tháng 8 năm 2021 của Chính phủ về việc cơ chế thu, quản lý học phí đối với cơ sở giáo dục thuộc hệ thống giáo dục quốc dân và chính sách miễn, giảm học phí, hỗ trợ chi phí học tập; giá dịch vụ trong lĩnh vực giáo dục, đào tạo; </w:t>
      </w:r>
      <w:r>
        <w:rPr>
          <w:lang w:val="sv-SE"/>
        </w:rPr>
        <w:lastRenderedPageBreak/>
        <w:t>Căn cứ Quyết định số 1880/QĐ-ĐHH ngày 07 tháng 12 năm 2020 của Giám đốc Đại học Huế về việc quy định mức thu học phí tại Khoa Kỹ thuật và Công nghệ - Đại học Huế:</w:t>
      </w:r>
      <w:r w:rsidR="00470C7C">
        <w:rPr>
          <w:lang w:val="sv-SE"/>
        </w:rPr>
        <w:t xml:space="preserve"> </w:t>
      </w:r>
      <w:r>
        <w:rPr>
          <w:lang w:val="sv-SE"/>
        </w:rPr>
        <w:t>Năm 2022 – 2023, Mức học phí: 385.000đ/1 tín chỉ</w:t>
      </w:r>
    </w:p>
    <w:p w14:paraId="37ED8DD5" w14:textId="2F66F275" w:rsidR="002020F1" w:rsidRDefault="000B6A1D" w:rsidP="002020F1">
      <w:pPr>
        <w:pStyle w:val="Heading4"/>
        <w:rPr>
          <w:rStyle w:val="fontstyle01"/>
        </w:rPr>
      </w:pPr>
      <w:r>
        <w:rPr>
          <w:rStyle w:val="fontstyle01"/>
        </w:rPr>
        <w:t>2.11. Thời gian dự kiến tuyển sinh các đợt trong năm.</w:t>
      </w:r>
    </w:p>
    <w:p w14:paraId="39FA8E02" w14:textId="677859B2" w:rsidR="002020F1" w:rsidRPr="0067571C" w:rsidRDefault="002020F1" w:rsidP="006A4D4B">
      <w:pPr>
        <w:rPr>
          <w:lang w:val="sv-SE"/>
        </w:rPr>
      </w:pPr>
      <w:r w:rsidRPr="0067571C">
        <w:rPr>
          <w:lang w:val="sv-SE"/>
        </w:rPr>
        <w:t>Đợt 1: Trong quý I năm 202</w:t>
      </w:r>
      <w:r w:rsidR="00F57FF2" w:rsidRPr="0067571C">
        <w:rPr>
          <w:lang w:val="sv-SE"/>
        </w:rPr>
        <w:t>3</w:t>
      </w:r>
      <w:r w:rsidRPr="0067571C">
        <w:rPr>
          <w:lang w:val="sv-SE"/>
        </w:rPr>
        <w:t xml:space="preserve">. </w:t>
      </w:r>
    </w:p>
    <w:p w14:paraId="5C26C2DC" w14:textId="55396E09" w:rsidR="002020F1" w:rsidRPr="0067571C" w:rsidRDefault="002020F1" w:rsidP="006A4D4B">
      <w:pPr>
        <w:rPr>
          <w:lang w:val="sv-SE"/>
        </w:rPr>
      </w:pPr>
      <w:r w:rsidRPr="0067571C">
        <w:rPr>
          <w:lang w:val="sv-SE"/>
        </w:rPr>
        <w:t>Đợt 2: Trong quý III năm 202</w:t>
      </w:r>
      <w:r w:rsidR="00F57FF2" w:rsidRPr="0067571C">
        <w:rPr>
          <w:lang w:val="sv-SE"/>
        </w:rPr>
        <w:t>3</w:t>
      </w:r>
      <w:r w:rsidRPr="0067571C">
        <w:rPr>
          <w:lang w:val="sv-SE"/>
        </w:rPr>
        <w:t>.</w:t>
      </w:r>
    </w:p>
    <w:p w14:paraId="560E4D7C" w14:textId="6BB478E1" w:rsidR="002020F1" w:rsidRPr="0067571C" w:rsidRDefault="002020F1" w:rsidP="006A4D4B">
      <w:pPr>
        <w:rPr>
          <w:lang w:val="sv-SE"/>
        </w:rPr>
      </w:pPr>
      <w:r w:rsidRPr="0067571C">
        <w:rPr>
          <w:lang w:val="sv-SE"/>
        </w:rPr>
        <w:t>Đợt 3: Trong quý IV năm 202</w:t>
      </w:r>
      <w:r w:rsidR="00F57FF2" w:rsidRPr="0067571C">
        <w:rPr>
          <w:lang w:val="sv-SE"/>
        </w:rPr>
        <w:t>3</w:t>
      </w:r>
      <w:r w:rsidRPr="0067571C">
        <w:rPr>
          <w:lang w:val="sv-SE"/>
        </w:rPr>
        <w:t>.</w:t>
      </w:r>
    </w:p>
    <w:p w14:paraId="01DEE0C8" w14:textId="26006B28" w:rsidR="00CA3289" w:rsidRPr="00E04B3C" w:rsidRDefault="000B6A1D" w:rsidP="006A4D4B">
      <w:pPr>
        <w:pStyle w:val="Heading4"/>
        <w:rPr>
          <w:lang w:val="sv-SE"/>
        </w:rPr>
      </w:pPr>
      <w:r w:rsidRPr="006A4D4B">
        <w:rPr>
          <w:rStyle w:val="fontstyle01"/>
          <w:lang w:val="sv-SE"/>
        </w:rPr>
        <w:t>2.12. Các nội dung khác (không trái quy định hiện hành).</w:t>
      </w:r>
      <w:r w:rsidR="006A4D4B" w:rsidRPr="006A4D4B">
        <w:rPr>
          <w:rStyle w:val="fontstyle01"/>
          <w:lang w:val="sv-SE"/>
        </w:rPr>
        <w:t xml:space="preserve"> </w:t>
      </w:r>
      <w:r w:rsidR="00CA3289" w:rsidRPr="00E04B3C">
        <w:rPr>
          <w:lang w:val="sv-SE"/>
        </w:rPr>
        <w:t>Không</w:t>
      </w:r>
    </w:p>
    <w:p w14:paraId="303588BF" w14:textId="3AC45643" w:rsidR="000B6A1D" w:rsidRPr="00E04B3C" w:rsidRDefault="000B6A1D" w:rsidP="006A4D4B">
      <w:pPr>
        <w:pStyle w:val="Heading2"/>
        <w:spacing w:before="0" w:after="0"/>
        <w:rPr>
          <w:lang w:val="sv-SE"/>
        </w:rPr>
      </w:pPr>
      <w:r w:rsidRPr="00E04B3C">
        <w:rPr>
          <w:lang w:val="sv-SE"/>
        </w:rPr>
        <w:t>III. Tuyển sinh đào tạo vừa học vừa làm</w:t>
      </w:r>
    </w:p>
    <w:p w14:paraId="54B5FD80" w14:textId="7F97E5FB" w:rsidR="00F9419F" w:rsidRPr="00E04B3C" w:rsidRDefault="00F9419F" w:rsidP="0067571C">
      <w:pPr>
        <w:rPr>
          <w:lang w:val="sv-SE"/>
        </w:rPr>
      </w:pPr>
      <w:r w:rsidRPr="00E04B3C">
        <w:rPr>
          <w:lang w:val="sv-SE"/>
        </w:rPr>
        <w:t>Khoa KTCN không tuyển sinh đào tạo vừa học vừa làm.</w:t>
      </w:r>
    </w:p>
    <w:p w14:paraId="4EF81BA4" w14:textId="1D21F518" w:rsidR="00F9419F" w:rsidRPr="00E04B3C" w:rsidRDefault="00F9419F" w:rsidP="006A4D4B">
      <w:pPr>
        <w:pStyle w:val="Heading2"/>
        <w:spacing w:before="0" w:after="0"/>
        <w:rPr>
          <w:lang w:val="sv-SE"/>
        </w:rPr>
      </w:pPr>
      <w:r w:rsidRPr="00E04B3C">
        <w:rPr>
          <w:lang w:val="sv-SE"/>
        </w:rPr>
        <w:t>IV. Tuyển sinh đào tạo từ xa</w:t>
      </w:r>
    </w:p>
    <w:p w14:paraId="452A3B26" w14:textId="616B06C5" w:rsidR="00F9419F" w:rsidRPr="00E04B3C" w:rsidRDefault="00F9419F" w:rsidP="006A4D4B">
      <w:pPr>
        <w:rPr>
          <w:lang w:val="sv-SE"/>
        </w:rPr>
      </w:pPr>
      <w:r w:rsidRPr="00E04B3C">
        <w:rPr>
          <w:lang w:val="sv-SE"/>
        </w:rPr>
        <w:t>Khoa KTCN không tuyển sinh từ xa.</w:t>
      </w:r>
    </w:p>
    <w:tbl>
      <w:tblPr>
        <w:tblStyle w:val="TableGrid"/>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5103"/>
      </w:tblGrid>
      <w:tr w:rsidR="00CA3289" w:rsidRPr="000149A1" w14:paraId="3B232108" w14:textId="77777777" w:rsidTr="006A4D4B">
        <w:tc>
          <w:tcPr>
            <w:tcW w:w="7763" w:type="dxa"/>
          </w:tcPr>
          <w:p w14:paraId="4299EC35" w14:textId="77777777" w:rsidR="00CA3289" w:rsidRDefault="00CA3289" w:rsidP="00D25AC1">
            <w:pPr>
              <w:ind w:firstLine="0"/>
              <w:jc w:val="center"/>
              <w:rPr>
                <w:rFonts w:cs="Times New Roman"/>
                <w:b/>
                <w:szCs w:val="26"/>
                <w:lang w:val="sv-SE"/>
              </w:rPr>
            </w:pPr>
          </w:p>
          <w:p w14:paraId="2607775C" w14:textId="77777777" w:rsidR="00CA3289" w:rsidRPr="000149A1" w:rsidRDefault="00CA3289" w:rsidP="00D25AC1">
            <w:pPr>
              <w:ind w:firstLine="0"/>
              <w:jc w:val="center"/>
              <w:rPr>
                <w:rFonts w:cs="Times New Roman"/>
                <w:b/>
                <w:szCs w:val="26"/>
                <w:lang w:val="sv-SE"/>
              </w:rPr>
            </w:pPr>
            <w:r w:rsidRPr="000149A1">
              <w:rPr>
                <w:rFonts w:cs="Times New Roman"/>
                <w:b/>
                <w:szCs w:val="26"/>
                <w:lang w:val="sv-SE"/>
              </w:rPr>
              <w:t>CÁN BỘ KÊ KHAI</w:t>
            </w:r>
          </w:p>
          <w:p w14:paraId="077AD08E" w14:textId="77777777" w:rsidR="00CA3289" w:rsidRDefault="00CA3289" w:rsidP="00D25AC1">
            <w:pPr>
              <w:ind w:firstLine="0"/>
              <w:jc w:val="center"/>
              <w:rPr>
                <w:rFonts w:cs="Times New Roman"/>
                <w:szCs w:val="26"/>
                <w:lang w:val="sv-SE"/>
              </w:rPr>
            </w:pPr>
            <w:r w:rsidRPr="00FF68ED">
              <w:rPr>
                <w:rFonts w:cs="Times New Roman"/>
                <w:szCs w:val="26"/>
                <w:lang w:val="sv-SE"/>
              </w:rPr>
              <w:t>(Ghi rõ họ tên, số điện thoại, địa chỉ Email)</w:t>
            </w:r>
          </w:p>
          <w:p w14:paraId="0D9F79AF" w14:textId="77777777" w:rsidR="00CA3289" w:rsidRDefault="00CA3289" w:rsidP="00D25AC1">
            <w:pPr>
              <w:ind w:firstLine="0"/>
              <w:jc w:val="center"/>
              <w:rPr>
                <w:rFonts w:cs="Times New Roman"/>
                <w:szCs w:val="26"/>
                <w:lang w:val="sv-SE"/>
              </w:rPr>
            </w:pPr>
          </w:p>
          <w:p w14:paraId="3A0BD47D" w14:textId="77777777" w:rsidR="00CA3289" w:rsidRDefault="00CA3289" w:rsidP="00D25AC1">
            <w:pPr>
              <w:ind w:firstLine="0"/>
              <w:jc w:val="center"/>
              <w:rPr>
                <w:rFonts w:cs="Times New Roman"/>
                <w:szCs w:val="26"/>
                <w:lang w:val="sv-SE"/>
              </w:rPr>
            </w:pPr>
          </w:p>
          <w:p w14:paraId="1FF6C3E0" w14:textId="77777777" w:rsidR="00CA3289" w:rsidRDefault="00CA3289" w:rsidP="00D25AC1">
            <w:pPr>
              <w:ind w:firstLine="0"/>
              <w:jc w:val="center"/>
              <w:rPr>
                <w:rFonts w:cs="Times New Roman"/>
                <w:b/>
                <w:szCs w:val="26"/>
                <w:lang w:val="sv-SE"/>
              </w:rPr>
            </w:pPr>
          </w:p>
          <w:p w14:paraId="58C51927" w14:textId="77777777" w:rsidR="00CA3289" w:rsidRDefault="00CA3289" w:rsidP="00D25AC1">
            <w:pPr>
              <w:ind w:firstLine="0"/>
              <w:jc w:val="center"/>
              <w:rPr>
                <w:rFonts w:cs="Times New Roman"/>
                <w:b/>
                <w:szCs w:val="26"/>
                <w:lang w:val="sv-SE"/>
              </w:rPr>
            </w:pPr>
            <w:r w:rsidRPr="000149A1">
              <w:rPr>
                <w:rFonts w:cs="Times New Roman"/>
                <w:b/>
                <w:szCs w:val="26"/>
                <w:lang w:val="sv-SE"/>
              </w:rPr>
              <w:t>Ngô Xuân Cường</w:t>
            </w:r>
          </w:p>
          <w:p w14:paraId="1C62D086" w14:textId="77777777" w:rsidR="00CA3289" w:rsidRPr="000149A1" w:rsidRDefault="00CA3289" w:rsidP="00D25AC1">
            <w:pPr>
              <w:ind w:firstLine="0"/>
              <w:jc w:val="center"/>
              <w:rPr>
                <w:rFonts w:cs="Times New Roman"/>
                <w:b/>
                <w:szCs w:val="26"/>
                <w:lang w:val="sv-SE"/>
              </w:rPr>
            </w:pPr>
            <w:r>
              <w:rPr>
                <w:rFonts w:cs="Times New Roman"/>
                <w:b/>
                <w:szCs w:val="26"/>
                <w:lang w:val="sv-SE"/>
              </w:rPr>
              <w:t>(SĐT 0905262233, ngoxuancuong@hueuni.edu.vn)</w:t>
            </w:r>
          </w:p>
        </w:tc>
        <w:tc>
          <w:tcPr>
            <w:tcW w:w="5103" w:type="dxa"/>
          </w:tcPr>
          <w:p w14:paraId="15E678FA" w14:textId="48E0A4E7" w:rsidR="00CA3289" w:rsidRDefault="00CA3289" w:rsidP="00D25AC1">
            <w:pPr>
              <w:ind w:firstLine="0"/>
              <w:jc w:val="center"/>
              <w:rPr>
                <w:rFonts w:cs="Times New Roman"/>
                <w:i/>
                <w:szCs w:val="26"/>
                <w:lang w:val="sv-SE"/>
              </w:rPr>
            </w:pPr>
            <w:r w:rsidRPr="00FF68ED">
              <w:rPr>
                <w:rFonts w:cs="Times New Roman"/>
                <w:i/>
                <w:szCs w:val="26"/>
                <w:lang w:val="sv-SE"/>
              </w:rPr>
              <w:t xml:space="preserve">Thừa Thiên Huế, ngày </w:t>
            </w:r>
            <w:r w:rsidR="00844712">
              <w:rPr>
                <w:rFonts w:cs="Times New Roman"/>
                <w:i/>
                <w:szCs w:val="26"/>
                <w:lang w:val="sv-SE"/>
              </w:rPr>
              <w:t xml:space="preserve">  </w:t>
            </w:r>
            <w:r>
              <w:rPr>
                <w:rFonts w:cs="Times New Roman"/>
                <w:i/>
                <w:szCs w:val="26"/>
                <w:lang w:val="sv-SE"/>
              </w:rPr>
              <w:t xml:space="preserve"> </w:t>
            </w:r>
            <w:r w:rsidRPr="00FF68ED">
              <w:rPr>
                <w:rFonts w:cs="Times New Roman"/>
                <w:i/>
                <w:szCs w:val="26"/>
                <w:lang w:val="sv-SE"/>
              </w:rPr>
              <w:t xml:space="preserve"> tháng</w:t>
            </w:r>
            <w:r>
              <w:rPr>
                <w:rFonts w:cs="Times New Roman"/>
                <w:i/>
                <w:szCs w:val="26"/>
                <w:lang w:val="sv-SE"/>
              </w:rPr>
              <w:t xml:space="preserve"> 02 </w:t>
            </w:r>
            <w:r w:rsidRPr="00FF68ED">
              <w:rPr>
                <w:rFonts w:cs="Times New Roman"/>
                <w:i/>
                <w:szCs w:val="26"/>
                <w:lang w:val="sv-SE"/>
              </w:rPr>
              <w:t>năm 202</w:t>
            </w:r>
            <w:r w:rsidR="006A4D4B">
              <w:rPr>
                <w:rFonts w:cs="Times New Roman"/>
                <w:i/>
                <w:szCs w:val="26"/>
                <w:lang w:val="sv-SE"/>
              </w:rPr>
              <w:t>3</w:t>
            </w:r>
          </w:p>
          <w:p w14:paraId="45BBCF8F" w14:textId="77777777" w:rsidR="00CA3289" w:rsidRPr="000149A1" w:rsidRDefault="00CA3289" w:rsidP="00D25AC1">
            <w:pPr>
              <w:ind w:firstLine="0"/>
              <w:jc w:val="center"/>
              <w:rPr>
                <w:rFonts w:cs="Times New Roman"/>
                <w:b/>
                <w:i/>
                <w:szCs w:val="26"/>
                <w:lang w:val="sv-SE"/>
              </w:rPr>
            </w:pPr>
            <w:r w:rsidRPr="000149A1">
              <w:rPr>
                <w:rFonts w:cs="Times New Roman"/>
                <w:b/>
                <w:i/>
                <w:szCs w:val="26"/>
                <w:lang w:val="sv-SE"/>
              </w:rPr>
              <w:t>KHOA TRƯỞNG</w:t>
            </w:r>
          </w:p>
          <w:p w14:paraId="51167864" w14:textId="77777777" w:rsidR="00CA3289" w:rsidRDefault="00CA3289" w:rsidP="00D25AC1">
            <w:pPr>
              <w:ind w:firstLine="0"/>
              <w:jc w:val="center"/>
              <w:rPr>
                <w:rFonts w:cs="Times New Roman"/>
                <w:i/>
                <w:szCs w:val="26"/>
                <w:lang w:val="sv-SE"/>
              </w:rPr>
            </w:pPr>
          </w:p>
          <w:p w14:paraId="66156D31" w14:textId="77777777" w:rsidR="00CA3289" w:rsidRDefault="00CA3289" w:rsidP="00D25AC1">
            <w:pPr>
              <w:ind w:firstLine="0"/>
              <w:jc w:val="center"/>
              <w:rPr>
                <w:rFonts w:cs="Times New Roman"/>
                <w:i/>
                <w:szCs w:val="26"/>
                <w:lang w:val="sv-SE"/>
              </w:rPr>
            </w:pPr>
          </w:p>
          <w:p w14:paraId="5F0ADAF9" w14:textId="77777777" w:rsidR="00CA3289" w:rsidRDefault="00CA3289" w:rsidP="00D25AC1">
            <w:pPr>
              <w:ind w:firstLine="0"/>
              <w:jc w:val="center"/>
              <w:rPr>
                <w:rFonts w:cs="Times New Roman"/>
                <w:i/>
                <w:szCs w:val="26"/>
                <w:lang w:val="sv-SE"/>
              </w:rPr>
            </w:pPr>
          </w:p>
          <w:p w14:paraId="393AE7CE" w14:textId="77777777" w:rsidR="00CA3289" w:rsidRDefault="00CA3289" w:rsidP="00D25AC1">
            <w:pPr>
              <w:ind w:firstLine="0"/>
              <w:jc w:val="center"/>
              <w:rPr>
                <w:rFonts w:cs="Times New Roman"/>
                <w:i/>
                <w:szCs w:val="26"/>
                <w:lang w:val="sv-SE"/>
              </w:rPr>
            </w:pPr>
          </w:p>
          <w:p w14:paraId="23DB9D02" w14:textId="77777777" w:rsidR="00CA3289" w:rsidRPr="000149A1" w:rsidRDefault="00CA3289" w:rsidP="00D25AC1">
            <w:pPr>
              <w:ind w:firstLine="0"/>
              <w:jc w:val="center"/>
              <w:rPr>
                <w:rFonts w:cs="Times New Roman"/>
                <w:b/>
                <w:szCs w:val="26"/>
                <w:lang w:val="sv-SE"/>
              </w:rPr>
            </w:pPr>
            <w:r w:rsidRPr="000149A1">
              <w:rPr>
                <w:rFonts w:cs="Times New Roman"/>
                <w:b/>
                <w:szCs w:val="26"/>
                <w:lang w:val="sv-SE"/>
              </w:rPr>
              <w:t>Nguyễn Quang Lịch</w:t>
            </w:r>
          </w:p>
        </w:tc>
      </w:tr>
    </w:tbl>
    <w:p w14:paraId="61EFABAD" w14:textId="77777777" w:rsidR="00CA3289" w:rsidRPr="00CA3289" w:rsidRDefault="00CA3289" w:rsidP="00F9419F">
      <w:pPr>
        <w:spacing w:after="200" w:line="276" w:lineRule="auto"/>
        <w:ind w:firstLine="0"/>
        <w:rPr>
          <w:lang w:val="sv-SE"/>
        </w:rPr>
      </w:pPr>
    </w:p>
    <w:sectPr w:rsidR="00CA3289" w:rsidRPr="00CA3289" w:rsidSect="00470C7C">
      <w:pgSz w:w="16838" w:h="11906" w:orient="landscape" w:code="9"/>
      <w:pgMar w:top="1418" w:right="1134" w:bottom="1134" w:left="1134" w:header="720"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6E0F" w14:textId="77777777" w:rsidR="00ED0740" w:rsidRDefault="00ED0740" w:rsidP="000E3EA9">
      <w:r>
        <w:separator/>
      </w:r>
    </w:p>
  </w:endnote>
  <w:endnote w:type="continuationSeparator" w:id="0">
    <w:p w14:paraId="3BCA9FF4" w14:textId="77777777" w:rsidR="00ED0740" w:rsidRDefault="00ED0740" w:rsidP="000E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3693" w14:textId="54CD31C4" w:rsidR="00F92C4B" w:rsidRDefault="00F92C4B">
    <w:pPr>
      <w:pStyle w:val="Footer"/>
      <w:jc w:val="right"/>
    </w:pPr>
  </w:p>
  <w:p w14:paraId="5ABD3694" w14:textId="77777777" w:rsidR="00F92C4B" w:rsidRDefault="00F92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0997" w14:textId="77777777" w:rsidR="00ED0740" w:rsidRDefault="00ED0740" w:rsidP="000E3EA9">
      <w:r>
        <w:separator/>
      </w:r>
    </w:p>
  </w:footnote>
  <w:footnote w:type="continuationSeparator" w:id="0">
    <w:p w14:paraId="529EA019" w14:textId="77777777" w:rsidR="00ED0740" w:rsidRDefault="00ED0740" w:rsidP="000E3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881252"/>
      <w:docPartObj>
        <w:docPartGallery w:val="Page Numbers (Top of Page)"/>
        <w:docPartUnique/>
      </w:docPartObj>
    </w:sdtPr>
    <w:sdtEndPr>
      <w:rPr>
        <w:noProof/>
      </w:rPr>
    </w:sdtEndPr>
    <w:sdtContent>
      <w:p w14:paraId="50E9CFE8" w14:textId="22019B7D" w:rsidR="00F92C4B" w:rsidRDefault="00F92C4B">
        <w:pPr>
          <w:pStyle w:val="Header"/>
          <w:jc w:val="center"/>
        </w:pPr>
        <w:r>
          <w:fldChar w:fldCharType="begin"/>
        </w:r>
        <w:r>
          <w:instrText xml:space="preserve"> PAGE   \* MERGEFORMAT </w:instrText>
        </w:r>
        <w:r>
          <w:fldChar w:fldCharType="separate"/>
        </w:r>
        <w:r w:rsidR="00E935A1">
          <w:rPr>
            <w:noProof/>
          </w:rPr>
          <w:t>19</w:t>
        </w:r>
        <w:r>
          <w:rPr>
            <w:noProof/>
          </w:rPr>
          <w:fldChar w:fldCharType="end"/>
        </w:r>
      </w:p>
    </w:sdtContent>
  </w:sdt>
  <w:p w14:paraId="6F1983A8" w14:textId="77777777" w:rsidR="00F92C4B" w:rsidRDefault="00F92C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53B"/>
    <w:multiLevelType w:val="hybridMultilevel"/>
    <w:tmpl w:val="AAFC017C"/>
    <w:lvl w:ilvl="0" w:tplc="A34C2AD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8DF0C0A"/>
    <w:multiLevelType w:val="hybridMultilevel"/>
    <w:tmpl w:val="2100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26B20"/>
    <w:multiLevelType w:val="hybridMultilevel"/>
    <w:tmpl w:val="D8DE4A70"/>
    <w:lvl w:ilvl="0" w:tplc="5608D46C">
      <w:start w:val="2"/>
      <w:numFmt w:val="bullet"/>
      <w:lvlText w:val="-"/>
      <w:lvlJc w:val="left"/>
      <w:pPr>
        <w:ind w:left="36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85BFB"/>
    <w:multiLevelType w:val="hybridMultilevel"/>
    <w:tmpl w:val="0ED0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3F0"/>
    <w:multiLevelType w:val="hybridMultilevel"/>
    <w:tmpl w:val="E61444E0"/>
    <w:lvl w:ilvl="0" w:tplc="81724F5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D46E9"/>
    <w:multiLevelType w:val="hybridMultilevel"/>
    <w:tmpl w:val="55285BDA"/>
    <w:lvl w:ilvl="0" w:tplc="CD828BC4">
      <w:start w:val="27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7B"/>
    <w:rsid w:val="00004C04"/>
    <w:rsid w:val="00013436"/>
    <w:rsid w:val="000149A1"/>
    <w:rsid w:val="0001544C"/>
    <w:rsid w:val="00016B49"/>
    <w:rsid w:val="000206FF"/>
    <w:rsid w:val="00022555"/>
    <w:rsid w:val="00024ECE"/>
    <w:rsid w:val="000254FB"/>
    <w:rsid w:val="000357B1"/>
    <w:rsid w:val="00043153"/>
    <w:rsid w:val="00046771"/>
    <w:rsid w:val="00050BD2"/>
    <w:rsid w:val="00052F78"/>
    <w:rsid w:val="00057C94"/>
    <w:rsid w:val="000615C9"/>
    <w:rsid w:val="000656C2"/>
    <w:rsid w:val="00066105"/>
    <w:rsid w:val="000670AB"/>
    <w:rsid w:val="00075798"/>
    <w:rsid w:val="00077028"/>
    <w:rsid w:val="00084D6A"/>
    <w:rsid w:val="0008757E"/>
    <w:rsid w:val="000A0F06"/>
    <w:rsid w:val="000A26F8"/>
    <w:rsid w:val="000B6A1D"/>
    <w:rsid w:val="000E35AB"/>
    <w:rsid w:val="000E3EA9"/>
    <w:rsid w:val="000F1FD8"/>
    <w:rsid w:val="000F20C6"/>
    <w:rsid w:val="000F3AAE"/>
    <w:rsid w:val="0010049E"/>
    <w:rsid w:val="00100869"/>
    <w:rsid w:val="001101E6"/>
    <w:rsid w:val="00134D7C"/>
    <w:rsid w:val="001350FA"/>
    <w:rsid w:val="001453CA"/>
    <w:rsid w:val="0015138B"/>
    <w:rsid w:val="00152A97"/>
    <w:rsid w:val="001543CD"/>
    <w:rsid w:val="00156D68"/>
    <w:rsid w:val="001575A0"/>
    <w:rsid w:val="00164D65"/>
    <w:rsid w:val="0016562F"/>
    <w:rsid w:val="00166355"/>
    <w:rsid w:val="00166A07"/>
    <w:rsid w:val="001676C8"/>
    <w:rsid w:val="00167F86"/>
    <w:rsid w:val="0017087D"/>
    <w:rsid w:val="00171F02"/>
    <w:rsid w:val="0017309C"/>
    <w:rsid w:val="001869C7"/>
    <w:rsid w:val="001966A7"/>
    <w:rsid w:val="00196D1A"/>
    <w:rsid w:val="001A6903"/>
    <w:rsid w:val="001B49BF"/>
    <w:rsid w:val="001B51C7"/>
    <w:rsid w:val="001B7047"/>
    <w:rsid w:val="001D2208"/>
    <w:rsid w:val="001E364B"/>
    <w:rsid w:val="001E391D"/>
    <w:rsid w:val="001E6A7C"/>
    <w:rsid w:val="001F251C"/>
    <w:rsid w:val="001F3A1B"/>
    <w:rsid w:val="001F5077"/>
    <w:rsid w:val="001F75A8"/>
    <w:rsid w:val="002020F1"/>
    <w:rsid w:val="00202358"/>
    <w:rsid w:val="00224A87"/>
    <w:rsid w:val="00226BA6"/>
    <w:rsid w:val="00227601"/>
    <w:rsid w:val="00236C4A"/>
    <w:rsid w:val="00244332"/>
    <w:rsid w:val="00244D70"/>
    <w:rsid w:val="002462A9"/>
    <w:rsid w:val="002532F2"/>
    <w:rsid w:val="002539F0"/>
    <w:rsid w:val="002541D9"/>
    <w:rsid w:val="00260C10"/>
    <w:rsid w:val="00267FE1"/>
    <w:rsid w:val="00283113"/>
    <w:rsid w:val="00284738"/>
    <w:rsid w:val="00292460"/>
    <w:rsid w:val="00293F54"/>
    <w:rsid w:val="002A1B00"/>
    <w:rsid w:val="002A4F6C"/>
    <w:rsid w:val="002C18F5"/>
    <w:rsid w:val="002C3271"/>
    <w:rsid w:val="002D0D84"/>
    <w:rsid w:val="002D1637"/>
    <w:rsid w:val="002D41A2"/>
    <w:rsid w:val="002D4879"/>
    <w:rsid w:val="002E0A56"/>
    <w:rsid w:val="002E2CF6"/>
    <w:rsid w:val="002E2D00"/>
    <w:rsid w:val="002E6050"/>
    <w:rsid w:val="003000A1"/>
    <w:rsid w:val="00300880"/>
    <w:rsid w:val="003076EB"/>
    <w:rsid w:val="00314F30"/>
    <w:rsid w:val="00320BBA"/>
    <w:rsid w:val="00322A3F"/>
    <w:rsid w:val="0032498C"/>
    <w:rsid w:val="00332468"/>
    <w:rsid w:val="003377E3"/>
    <w:rsid w:val="00346E17"/>
    <w:rsid w:val="00347131"/>
    <w:rsid w:val="00353CE5"/>
    <w:rsid w:val="00357C26"/>
    <w:rsid w:val="00366E29"/>
    <w:rsid w:val="00371F7F"/>
    <w:rsid w:val="003759E1"/>
    <w:rsid w:val="00393EF8"/>
    <w:rsid w:val="00395CC3"/>
    <w:rsid w:val="00395FFE"/>
    <w:rsid w:val="00396B38"/>
    <w:rsid w:val="003A501C"/>
    <w:rsid w:val="003B11C7"/>
    <w:rsid w:val="003B3820"/>
    <w:rsid w:val="003C0A14"/>
    <w:rsid w:val="003C163F"/>
    <w:rsid w:val="003D1CFC"/>
    <w:rsid w:val="003D53CD"/>
    <w:rsid w:val="003E2199"/>
    <w:rsid w:val="003E2B32"/>
    <w:rsid w:val="003F0478"/>
    <w:rsid w:val="0040013F"/>
    <w:rsid w:val="00403EC8"/>
    <w:rsid w:val="004115B5"/>
    <w:rsid w:val="00426033"/>
    <w:rsid w:val="004316F8"/>
    <w:rsid w:val="00434BCA"/>
    <w:rsid w:val="0044233C"/>
    <w:rsid w:val="0044503B"/>
    <w:rsid w:val="00447216"/>
    <w:rsid w:val="00447883"/>
    <w:rsid w:val="0045637E"/>
    <w:rsid w:val="00470C7C"/>
    <w:rsid w:val="00476C3E"/>
    <w:rsid w:val="00480C28"/>
    <w:rsid w:val="0048393D"/>
    <w:rsid w:val="00483F89"/>
    <w:rsid w:val="0048577B"/>
    <w:rsid w:val="00490EB8"/>
    <w:rsid w:val="004A15C0"/>
    <w:rsid w:val="004A6C1E"/>
    <w:rsid w:val="004B34D1"/>
    <w:rsid w:val="004B644B"/>
    <w:rsid w:val="004C1EEB"/>
    <w:rsid w:val="004C5722"/>
    <w:rsid w:val="004D3837"/>
    <w:rsid w:val="004E2C57"/>
    <w:rsid w:val="00502C31"/>
    <w:rsid w:val="0051138D"/>
    <w:rsid w:val="00512E4B"/>
    <w:rsid w:val="00527668"/>
    <w:rsid w:val="005300E4"/>
    <w:rsid w:val="005314AD"/>
    <w:rsid w:val="00537AEB"/>
    <w:rsid w:val="00540F2D"/>
    <w:rsid w:val="00544696"/>
    <w:rsid w:val="0054619D"/>
    <w:rsid w:val="00550918"/>
    <w:rsid w:val="00552E4D"/>
    <w:rsid w:val="00553CD5"/>
    <w:rsid w:val="00560DCD"/>
    <w:rsid w:val="00562CA9"/>
    <w:rsid w:val="00563611"/>
    <w:rsid w:val="0056762C"/>
    <w:rsid w:val="00573FC7"/>
    <w:rsid w:val="005779F9"/>
    <w:rsid w:val="00577F15"/>
    <w:rsid w:val="005856EB"/>
    <w:rsid w:val="00590DAE"/>
    <w:rsid w:val="00596199"/>
    <w:rsid w:val="0059768F"/>
    <w:rsid w:val="005A2AB7"/>
    <w:rsid w:val="005E1EF1"/>
    <w:rsid w:val="005E208D"/>
    <w:rsid w:val="005F65FD"/>
    <w:rsid w:val="005F6A1D"/>
    <w:rsid w:val="00602FB4"/>
    <w:rsid w:val="006031BD"/>
    <w:rsid w:val="006113BB"/>
    <w:rsid w:val="006146BB"/>
    <w:rsid w:val="0061669D"/>
    <w:rsid w:val="00625B93"/>
    <w:rsid w:val="00631446"/>
    <w:rsid w:val="00644898"/>
    <w:rsid w:val="00650ABF"/>
    <w:rsid w:val="00651BAB"/>
    <w:rsid w:val="0065248F"/>
    <w:rsid w:val="00657E36"/>
    <w:rsid w:val="00662E6F"/>
    <w:rsid w:val="00665E56"/>
    <w:rsid w:val="00666C3F"/>
    <w:rsid w:val="006716E3"/>
    <w:rsid w:val="0067571C"/>
    <w:rsid w:val="00682633"/>
    <w:rsid w:val="00683C08"/>
    <w:rsid w:val="006969E1"/>
    <w:rsid w:val="00697E74"/>
    <w:rsid w:val="006A0AF8"/>
    <w:rsid w:val="006A2335"/>
    <w:rsid w:val="006A30D7"/>
    <w:rsid w:val="006A4D4B"/>
    <w:rsid w:val="006A6967"/>
    <w:rsid w:val="006A7CF1"/>
    <w:rsid w:val="006C5B47"/>
    <w:rsid w:val="006C6C69"/>
    <w:rsid w:val="00703A19"/>
    <w:rsid w:val="007124B8"/>
    <w:rsid w:val="0073138C"/>
    <w:rsid w:val="00731E43"/>
    <w:rsid w:val="007504B6"/>
    <w:rsid w:val="00751A49"/>
    <w:rsid w:val="00760B7A"/>
    <w:rsid w:val="00760BC5"/>
    <w:rsid w:val="007632A0"/>
    <w:rsid w:val="007670D3"/>
    <w:rsid w:val="007671F0"/>
    <w:rsid w:val="00775DF9"/>
    <w:rsid w:val="00776F31"/>
    <w:rsid w:val="00780286"/>
    <w:rsid w:val="0078233A"/>
    <w:rsid w:val="00784108"/>
    <w:rsid w:val="00790164"/>
    <w:rsid w:val="0079468F"/>
    <w:rsid w:val="0079545B"/>
    <w:rsid w:val="007A2576"/>
    <w:rsid w:val="007A592B"/>
    <w:rsid w:val="007B52E0"/>
    <w:rsid w:val="007E3BB0"/>
    <w:rsid w:val="007E58B9"/>
    <w:rsid w:val="007E7A37"/>
    <w:rsid w:val="007F4485"/>
    <w:rsid w:val="007F608C"/>
    <w:rsid w:val="007F7614"/>
    <w:rsid w:val="00800CBA"/>
    <w:rsid w:val="008047E6"/>
    <w:rsid w:val="0080759E"/>
    <w:rsid w:val="00813578"/>
    <w:rsid w:val="0081584F"/>
    <w:rsid w:val="008231E9"/>
    <w:rsid w:val="00826204"/>
    <w:rsid w:val="0083184D"/>
    <w:rsid w:val="0084064C"/>
    <w:rsid w:val="00844712"/>
    <w:rsid w:val="00854E1F"/>
    <w:rsid w:val="00855EC4"/>
    <w:rsid w:val="0085680E"/>
    <w:rsid w:val="00860A32"/>
    <w:rsid w:val="008A2C77"/>
    <w:rsid w:val="008A3583"/>
    <w:rsid w:val="008A6DF2"/>
    <w:rsid w:val="008B515F"/>
    <w:rsid w:val="008C1989"/>
    <w:rsid w:val="008D0F2A"/>
    <w:rsid w:val="008F24AA"/>
    <w:rsid w:val="00901701"/>
    <w:rsid w:val="00907AE6"/>
    <w:rsid w:val="009123D2"/>
    <w:rsid w:val="009463C3"/>
    <w:rsid w:val="00951EC6"/>
    <w:rsid w:val="009521B0"/>
    <w:rsid w:val="00955D25"/>
    <w:rsid w:val="00960325"/>
    <w:rsid w:val="00963EF3"/>
    <w:rsid w:val="00976988"/>
    <w:rsid w:val="009875F1"/>
    <w:rsid w:val="00987902"/>
    <w:rsid w:val="009A2A5F"/>
    <w:rsid w:val="009A2A61"/>
    <w:rsid w:val="009B05D2"/>
    <w:rsid w:val="009B4527"/>
    <w:rsid w:val="009B6A63"/>
    <w:rsid w:val="009C0E51"/>
    <w:rsid w:val="009C1D76"/>
    <w:rsid w:val="009C29F5"/>
    <w:rsid w:val="009E443D"/>
    <w:rsid w:val="009F2B18"/>
    <w:rsid w:val="009F690A"/>
    <w:rsid w:val="00A0775C"/>
    <w:rsid w:val="00A11B25"/>
    <w:rsid w:val="00A15875"/>
    <w:rsid w:val="00A31018"/>
    <w:rsid w:val="00A379AF"/>
    <w:rsid w:val="00A41E7C"/>
    <w:rsid w:val="00A445E9"/>
    <w:rsid w:val="00A4553D"/>
    <w:rsid w:val="00A46E3B"/>
    <w:rsid w:val="00A50BB1"/>
    <w:rsid w:val="00A652D6"/>
    <w:rsid w:val="00A735B3"/>
    <w:rsid w:val="00A8100D"/>
    <w:rsid w:val="00A91C4A"/>
    <w:rsid w:val="00AA02DA"/>
    <w:rsid w:val="00AB021B"/>
    <w:rsid w:val="00AB1346"/>
    <w:rsid w:val="00AB4B1F"/>
    <w:rsid w:val="00AB6F12"/>
    <w:rsid w:val="00AB77B1"/>
    <w:rsid w:val="00AD47F5"/>
    <w:rsid w:val="00AF0580"/>
    <w:rsid w:val="00AF1E1B"/>
    <w:rsid w:val="00AF333B"/>
    <w:rsid w:val="00B02F4B"/>
    <w:rsid w:val="00B10CBE"/>
    <w:rsid w:val="00B137B3"/>
    <w:rsid w:val="00B14441"/>
    <w:rsid w:val="00B15595"/>
    <w:rsid w:val="00B16B24"/>
    <w:rsid w:val="00B23BF9"/>
    <w:rsid w:val="00B30AB0"/>
    <w:rsid w:val="00B3162D"/>
    <w:rsid w:val="00B47071"/>
    <w:rsid w:val="00B47D99"/>
    <w:rsid w:val="00B62D82"/>
    <w:rsid w:val="00B637D4"/>
    <w:rsid w:val="00B817D0"/>
    <w:rsid w:val="00B84E50"/>
    <w:rsid w:val="00B87044"/>
    <w:rsid w:val="00B96209"/>
    <w:rsid w:val="00BB3C95"/>
    <w:rsid w:val="00BB50D9"/>
    <w:rsid w:val="00BC09F6"/>
    <w:rsid w:val="00BC3625"/>
    <w:rsid w:val="00BC684B"/>
    <w:rsid w:val="00BD0F68"/>
    <w:rsid w:val="00BE0FB5"/>
    <w:rsid w:val="00BE288C"/>
    <w:rsid w:val="00BE4D0B"/>
    <w:rsid w:val="00C23183"/>
    <w:rsid w:val="00C350EE"/>
    <w:rsid w:val="00C406DF"/>
    <w:rsid w:val="00C468AE"/>
    <w:rsid w:val="00C575B0"/>
    <w:rsid w:val="00C575B4"/>
    <w:rsid w:val="00C71FEA"/>
    <w:rsid w:val="00C76221"/>
    <w:rsid w:val="00C8685E"/>
    <w:rsid w:val="00C90F02"/>
    <w:rsid w:val="00C969B9"/>
    <w:rsid w:val="00CA0514"/>
    <w:rsid w:val="00CA3289"/>
    <w:rsid w:val="00CA45E6"/>
    <w:rsid w:val="00CA5319"/>
    <w:rsid w:val="00CB587B"/>
    <w:rsid w:val="00CB5F9E"/>
    <w:rsid w:val="00CD4683"/>
    <w:rsid w:val="00CD7414"/>
    <w:rsid w:val="00CE24C1"/>
    <w:rsid w:val="00CF2EF5"/>
    <w:rsid w:val="00D14C9A"/>
    <w:rsid w:val="00D22F74"/>
    <w:rsid w:val="00D25AC1"/>
    <w:rsid w:val="00D302B9"/>
    <w:rsid w:val="00D36A52"/>
    <w:rsid w:val="00D36D57"/>
    <w:rsid w:val="00D371F2"/>
    <w:rsid w:val="00D4079A"/>
    <w:rsid w:val="00D47819"/>
    <w:rsid w:val="00D502B4"/>
    <w:rsid w:val="00D51CC7"/>
    <w:rsid w:val="00D60402"/>
    <w:rsid w:val="00D64583"/>
    <w:rsid w:val="00D775D0"/>
    <w:rsid w:val="00D80620"/>
    <w:rsid w:val="00D8194D"/>
    <w:rsid w:val="00D84AC6"/>
    <w:rsid w:val="00D91939"/>
    <w:rsid w:val="00D91C6A"/>
    <w:rsid w:val="00D976E4"/>
    <w:rsid w:val="00DB0031"/>
    <w:rsid w:val="00DB2BF9"/>
    <w:rsid w:val="00DC3094"/>
    <w:rsid w:val="00DE45CA"/>
    <w:rsid w:val="00DE7F1C"/>
    <w:rsid w:val="00DF2244"/>
    <w:rsid w:val="00E04B3C"/>
    <w:rsid w:val="00E217E1"/>
    <w:rsid w:val="00E23BA5"/>
    <w:rsid w:val="00E26FA9"/>
    <w:rsid w:val="00E31E0C"/>
    <w:rsid w:val="00E35337"/>
    <w:rsid w:val="00E3649E"/>
    <w:rsid w:val="00E42280"/>
    <w:rsid w:val="00E43ACA"/>
    <w:rsid w:val="00E46B19"/>
    <w:rsid w:val="00E47A3F"/>
    <w:rsid w:val="00E55367"/>
    <w:rsid w:val="00E639BE"/>
    <w:rsid w:val="00E71037"/>
    <w:rsid w:val="00E740FB"/>
    <w:rsid w:val="00E7756F"/>
    <w:rsid w:val="00E830F2"/>
    <w:rsid w:val="00E84A1D"/>
    <w:rsid w:val="00E8646C"/>
    <w:rsid w:val="00E935A1"/>
    <w:rsid w:val="00E97DE3"/>
    <w:rsid w:val="00EA2660"/>
    <w:rsid w:val="00EB0AA8"/>
    <w:rsid w:val="00EB61A4"/>
    <w:rsid w:val="00EC1336"/>
    <w:rsid w:val="00EC1AA0"/>
    <w:rsid w:val="00ED0740"/>
    <w:rsid w:val="00ED0953"/>
    <w:rsid w:val="00ED4A0F"/>
    <w:rsid w:val="00ED597E"/>
    <w:rsid w:val="00EE4176"/>
    <w:rsid w:val="00EE6199"/>
    <w:rsid w:val="00EF4296"/>
    <w:rsid w:val="00EF5413"/>
    <w:rsid w:val="00F05193"/>
    <w:rsid w:val="00F05727"/>
    <w:rsid w:val="00F14AB1"/>
    <w:rsid w:val="00F23FD0"/>
    <w:rsid w:val="00F4728B"/>
    <w:rsid w:val="00F566FE"/>
    <w:rsid w:val="00F57FF2"/>
    <w:rsid w:val="00F6194F"/>
    <w:rsid w:val="00F74934"/>
    <w:rsid w:val="00F752A4"/>
    <w:rsid w:val="00F7584E"/>
    <w:rsid w:val="00F763FA"/>
    <w:rsid w:val="00F92C4B"/>
    <w:rsid w:val="00F9419F"/>
    <w:rsid w:val="00FA24B4"/>
    <w:rsid w:val="00FB70D5"/>
    <w:rsid w:val="00FC1E44"/>
    <w:rsid w:val="00FC5C8B"/>
    <w:rsid w:val="00FC61FE"/>
    <w:rsid w:val="00FD24CE"/>
    <w:rsid w:val="00FD3231"/>
    <w:rsid w:val="00FE0994"/>
    <w:rsid w:val="00FE0F61"/>
    <w:rsid w:val="00FE3999"/>
    <w:rsid w:val="00FE3E2C"/>
    <w:rsid w:val="00FF0329"/>
    <w:rsid w:val="00FF0DB2"/>
    <w:rsid w:val="00FF40ED"/>
    <w:rsid w:val="00FF5461"/>
    <w:rsid w:val="00FF68ED"/>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3013"/>
  <w15:docId w15:val="{019258CF-F35A-467D-83D8-0DE5E73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A1"/>
    <w:pPr>
      <w:spacing w:after="0" w:line="240" w:lineRule="auto"/>
      <w:ind w:firstLine="567"/>
    </w:pPr>
    <w:rPr>
      <w:rFonts w:ascii="Times New Roman" w:hAnsi="Times New Roman"/>
      <w:sz w:val="26"/>
    </w:rPr>
  </w:style>
  <w:style w:type="paragraph" w:styleId="Heading1">
    <w:name w:val="heading 1"/>
    <w:basedOn w:val="Normal"/>
    <w:next w:val="Normal"/>
    <w:link w:val="Heading1Char"/>
    <w:uiPriority w:val="9"/>
    <w:qFormat/>
    <w:rsid w:val="000149A1"/>
    <w:pPr>
      <w:keepNext/>
      <w:keepLines/>
      <w:spacing w:before="120" w:after="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149A1"/>
    <w:pPr>
      <w:keepNext/>
      <w:keepLines/>
      <w:spacing w:before="12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49A1"/>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0149A1"/>
    <w:pPr>
      <w:keepNext/>
      <w:keepLines/>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B47071"/>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8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2C57"/>
    <w:pPr>
      <w:ind w:left="720"/>
      <w:contextualSpacing/>
    </w:pPr>
  </w:style>
  <w:style w:type="paragraph" w:styleId="Header">
    <w:name w:val="header"/>
    <w:basedOn w:val="Normal"/>
    <w:link w:val="HeaderChar"/>
    <w:uiPriority w:val="99"/>
    <w:unhideWhenUsed/>
    <w:rsid w:val="000E3EA9"/>
    <w:pPr>
      <w:tabs>
        <w:tab w:val="center" w:pos="4680"/>
        <w:tab w:val="right" w:pos="9360"/>
      </w:tabs>
    </w:pPr>
  </w:style>
  <w:style w:type="character" w:customStyle="1" w:styleId="HeaderChar">
    <w:name w:val="Header Char"/>
    <w:basedOn w:val="DefaultParagraphFont"/>
    <w:link w:val="Header"/>
    <w:uiPriority w:val="99"/>
    <w:rsid w:val="000E3EA9"/>
  </w:style>
  <w:style w:type="paragraph" w:styleId="Footer">
    <w:name w:val="footer"/>
    <w:basedOn w:val="Normal"/>
    <w:link w:val="FooterChar"/>
    <w:uiPriority w:val="99"/>
    <w:unhideWhenUsed/>
    <w:rsid w:val="000E3EA9"/>
    <w:pPr>
      <w:tabs>
        <w:tab w:val="center" w:pos="4680"/>
        <w:tab w:val="right" w:pos="9360"/>
      </w:tabs>
    </w:pPr>
  </w:style>
  <w:style w:type="character" w:customStyle="1" w:styleId="FooterChar">
    <w:name w:val="Footer Char"/>
    <w:basedOn w:val="DefaultParagraphFont"/>
    <w:link w:val="Footer"/>
    <w:uiPriority w:val="99"/>
    <w:rsid w:val="000E3EA9"/>
  </w:style>
  <w:style w:type="paragraph" w:styleId="BalloonText">
    <w:name w:val="Balloon Text"/>
    <w:basedOn w:val="Normal"/>
    <w:link w:val="BalloonTextChar"/>
    <w:uiPriority w:val="99"/>
    <w:semiHidden/>
    <w:unhideWhenUsed/>
    <w:rsid w:val="00530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E4"/>
    <w:rPr>
      <w:rFonts w:ascii="Segoe UI" w:hAnsi="Segoe UI" w:cs="Segoe UI"/>
      <w:sz w:val="18"/>
      <w:szCs w:val="18"/>
    </w:rPr>
  </w:style>
  <w:style w:type="character" w:styleId="Hyperlink">
    <w:name w:val="Hyperlink"/>
    <w:basedOn w:val="DefaultParagraphFont"/>
    <w:uiPriority w:val="99"/>
    <w:unhideWhenUsed/>
    <w:rsid w:val="00B87044"/>
    <w:rPr>
      <w:color w:val="0000FF" w:themeColor="hyperlink"/>
      <w:u w:val="single"/>
    </w:rPr>
  </w:style>
  <w:style w:type="paragraph" w:customStyle="1" w:styleId="Default">
    <w:name w:val="Default"/>
    <w:rsid w:val="00BC36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F68ED"/>
    <w:rPr>
      <w:sz w:val="16"/>
      <w:szCs w:val="16"/>
    </w:rPr>
  </w:style>
  <w:style w:type="paragraph" w:styleId="CommentText">
    <w:name w:val="annotation text"/>
    <w:basedOn w:val="Normal"/>
    <w:link w:val="CommentTextChar"/>
    <w:uiPriority w:val="99"/>
    <w:semiHidden/>
    <w:unhideWhenUsed/>
    <w:rsid w:val="00FF68ED"/>
    <w:rPr>
      <w:sz w:val="20"/>
      <w:szCs w:val="20"/>
    </w:rPr>
  </w:style>
  <w:style w:type="character" w:customStyle="1" w:styleId="CommentTextChar">
    <w:name w:val="Comment Text Char"/>
    <w:basedOn w:val="DefaultParagraphFont"/>
    <w:link w:val="CommentText"/>
    <w:uiPriority w:val="99"/>
    <w:semiHidden/>
    <w:rsid w:val="00FF68ED"/>
    <w:rPr>
      <w:sz w:val="20"/>
      <w:szCs w:val="20"/>
    </w:rPr>
  </w:style>
  <w:style w:type="paragraph" w:styleId="CommentSubject">
    <w:name w:val="annotation subject"/>
    <w:basedOn w:val="CommentText"/>
    <w:next w:val="CommentText"/>
    <w:link w:val="CommentSubjectChar"/>
    <w:uiPriority w:val="99"/>
    <w:semiHidden/>
    <w:unhideWhenUsed/>
    <w:rsid w:val="00FF68ED"/>
    <w:rPr>
      <w:b/>
      <w:bCs/>
    </w:rPr>
  </w:style>
  <w:style w:type="character" w:customStyle="1" w:styleId="CommentSubjectChar">
    <w:name w:val="Comment Subject Char"/>
    <w:basedOn w:val="CommentTextChar"/>
    <w:link w:val="CommentSubject"/>
    <w:uiPriority w:val="99"/>
    <w:semiHidden/>
    <w:rsid w:val="00FF68ED"/>
    <w:rPr>
      <w:b/>
      <w:bCs/>
      <w:sz w:val="20"/>
      <w:szCs w:val="20"/>
    </w:rPr>
  </w:style>
  <w:style w:type="character" w:customStyle="1" w:styleId="UnresolvedMention1">
    <w:name w:val="Unresolved Mention1"/>
    <w:basedOn w:val="DefaultParagraphFont"/>
    <w:uiPriority w:val="99"/>
    <w:semiHidden/>
    <w:unhideWhenUsed/>
    <w:rsid w:val="009521B0"/>
    <w:rPr>
      <w:color w:val="605E5C"/>
      <w:shd w:val="clear" w:color="auto" w:fill="E1DFDD"/>
    </w:rPr>
  </w:style>
  <w:style w:type="character" w:customStyle="1" w:styleId="Heading1Char">
    <w:name w:val="Heading 1 Char"/>
    <w:basedOn w:val="DefaultParagraphFont"/>
    <w:link w:val="Heading1"/>
    <w:uiPriority w:val="9"/>
    <w:rsid w:val="000149A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49A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149A1"/>
    <w:rPr>
      <w:rFonts w:ascii="Times New Roman" w:eastAsiaTheme="majorEastAsia" w:hAnsi="Times New Roman" w:cstheme="majorBidi"/>
      <w:b/>
      <w:bCs/>
      <w:i/>
      <w:sz w:val="26"/>
    </w:rPr>
  </w:style>
  <w:style w:type="character" w:customStyle="1" w:styleId="Heading4Char">
    <w:name w:val="Heading 4 Char"/>
    <w:basedOn w:val="DefaultParagraphFont"/>
    <w:link w:val="Heading4"/>
    <w:uiPriority w:val="9"/>
    <w:rsid w:val="000149A1"/>
    <w:rPr>
      <w:rFonts w:ascii="Times New Roman" w:eastAsiaTheme="majorEastAsia" w:hAnsi="Times New Roman" w:cstheme="majorBidi"/>
      <w:bCs/>
      <w:i/>
      <w:iCs/>
      <w:sz w:val="26"/>
    </w:rPr>
  </w:style>
  <w:style w:type="paragraph" w:styleId="NoSpacing">
    <w:name w:val="No Spacing"/>
    <w:uiPriority w:val="1"/>
    <w:qFormat/>
    <w:rsid w:val="0008757E"/>
    <w:pPr>
      <w:spacing w:after="0" w:line="240" w:lineRule="auto"/>
    </w:pPr>
    <w:rPr>
      <w:rFonts w:ascii="Times New Roman" w:hAnsi="Times New Roman"/>
      <w:sz w:val="24"/>
    </w:rPr>
  </w:style>
  <w:style w:type="character" w:customStyle="1" w:styleId="fontstyle01">
    <w:name w:val="fontstyle01"/>
    <w:basedOn w:val="DefaultParagraphFont"/>
    <w:rsid w:val="00E7756F"/>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E7756F"/>
    <w:rPr>
      <w:rFonts w:ascii="TimesNewRomanPS-ItalicMT" w:hAnsi="TimesNewRomanPS-ItalicMT" w:hint="default"/>
      <w:b w:val="0"/>
      <w:bCs w:val="0"/>
      <w:i/>
      <w:iCs/>
      <w:color w:val="000000"/>
      <w:sz w:val="26"/>
      <w:szCs w:val="26"/>
    </w:rPr>
  </w:style>
  <w:style w:type="character" w:customStyle="1" w:styleId="Heading5Char">
    <w:name w:val="Heading 5 Char"/>
    <w:basedOn w:val="DefaultParagraphFont"/>
    <w:link w:val="Heading5"/>
    <w:uiPriority w:val="9"/>
    <w:rsid w:val="00B47071"/>
    <w:rPr>
      <w:rFonts w:ascii="Times New Roman" w:eastAsiaTheme="majorEastAsia" w:hAnsi="Times New Roman" w:cstheme="majorBidi"/>
      <w:sz w:val="26"/>
    </w:rPr>
  </w:style>
  <w:style w:type="paragraph" w:customStyle="1" w:styleId="ND1">
    <w:name w:val="ND1"/>
    <w:basedOn w:val="Normal"/>
    <w:qFormat/>
    <w:rsid w:val="002020F1"/>
    <w:pPr>
      <w:widowControl w:val="0"/>
      <w:spacing w:line="312" w:lineRule="auto"/>
      <w:ind w:firstLine="709"/>
      <w:jc w:val="both"/>
    </w:pPr>
    <w:rPr>
      <w:rFonts w:eastAsia="Times New Roman" w:cs="Times New Roman"/>
      <w:noProof/>
      <w:sz w:val="28"/>
      <w:szCs w:val="26"/>
    </w:rPr>
  </w:style>
  <w:style w:type="paragraph" w:customStyle="1" w:styleId="ZchnZchnChar">
    <w:name w:val="Zchn Zchn Char"/>
    <w:basedOn w:val="Normal"/>
    <w:rsid w:val="007A2576"/>
    <w:pPr>
      <w:ind w:firstLine="0"/>
      <w:jc w:val="center"/>
    </w:pPr>
    <w:rPr>
      <w:rFonts w:ascii="Arial" w:eastAsia="Times New Roman" w:hAnsi="Arial" w:cs="Arial"/>
      <w:sz w:val="3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11">
      <w:bodyDiv w:val="1"/>
      <w:marLeft w:val="0"/>
      <w:marRight w:val="0"/>
      <w:marTop w:val="0"/>
      <w:marBottom w:val="0"/>
      <w:divBdr>
        <w:top w:val="none" w:sz="0" w:space="0" w:color="auto"/>
        <w:left w:val="none" w:sz="0" w:space="0" w:color="auto"/>
        <w:bottom w:val="none" w:sz="0" w:space="0" w:color="auto"/>
        <w:right w:val="none" w:sz="0" w:space="0" w:color="auto"/>
      </w:divBdr>
    </w:div>
    <w:div w:id="30496271">
      <w:bodyDiv w:val="1"/>
      <w:marLeft w:val="0"/>
      <w:marRight w:val="0"/>
      <w:marTop w:val="0"/>
      <w:marBottom w:val="0"/>
      <w:divBdr>
        <w:top w:val="none" w:sz="0" w:space="0" w:color="auto"/>
        <w:left w:val="none" w:sz="0" w:space="0" w:color="auto"/>
        <w:bottom w:val="none" w:sz="0" w:space="0" w:color="auto"/>
        <w:right w:val="none" w:sz="0" w:space="0" w:color="auto"/>
      </w:divBdr>
    </w:div>
    <w:div w:id="38092391">
      <w:bodyDiv w:val="1"/>
      <w:marLeft w:val="0"/>
      <w:marRight w:val="0"/>
      <w:marTop w:val="0"/>
      <w:marBottom w:val="0"/>
      <w:divBdr>
        <w:top w:val="none" w:sz="0" w:space="0" w:color="auto"/>
        <w:left w:val="none" w:sz="0" w:space="0" w:color="auto"/>
        <w:bottom w:val="none" w:sz="0" w:space="0" w:color="auto"/>
        <w:right w:val="none" w:sz="0" w:space="0" w:color="auto"/>
      </w:divBdr>
    </w:div>
    <w:div w:id="39476289">
      <w:bodyDiv w:val="1"/>
      <w:marLeft w:val="0"/>
      <w:marRight w:val="0"/>
      <w:marTop w:val="0"/>
      <w:marBottom w:val="0"/>
      <w:divBdr>
        <w:top w:val="none" w:sz="0" w:space="0" w:color="auto"/>
        <w:left w:val="none" w:sz="0" w:space="0" w:color="auto"/>
        <w:bottom w:val="none" w:sz="0" w:space="0" w:color="auto"/>
        <w:right w:val="none" w:sz="0" w:space="0" w:color="auto"/>
      </w:divBdr>
    </w:div>
    <w:div w:id="46802428">
      <w:bodyDiv w:val="1"/>
      <w:marLeft w:val="0"/>
      <w:marRight w:val="0"/>
      <w:marTop w:val="0"/>
      <w:marBottom w:val="0"/>
      <w:divBdr>
        <w:top w:val="none" w:sz="0" w:space="0" w:color="auto"/>
        <w:left w:val="none" w:sz="0" w:space="0" w:color="auto"/>
        <w:bottom w:val="none" w:sz="0" w:space="0" w:color="auto"/>
        <w:right w:val="none" w:sz="0" w:space="0" w:color="auto"/>
      </w:divBdr>
    </w:div>
    <w:div w:id="92940339">
      <w:bodyDiv w:val="1"/>
      <w:marLeft w:val="0"/>
      <w:marRight w:val="0"/>
      <w:marTop w:val="0"/>
      <w:marBottom w:val="0"/>
      <w:divBdr>
        <w:top w:val="none" w:sz="0" w:space="0" w:color="auto"/>
        <w:left w:val="none" w:sz="0" w:space="0" w:color="auto"/>
        <w:bottom w:val="none" w:sz="0" w:space="0" w:color="auto"/>
        <w:right w:val="none" w:sz="0" w:space="0" w:color="auto"/>
      </w:divBdr>
    </w:div>
    <w:div w:id="96605463">
      <w:bodyDiv w:val="1"/>
      <w:marLeft w:val="0"/>
      <w:marRight w:val="0"/>
      <w:marTop w:val="0"/>
      <w:marBottom w:val="0"/>
      <w:divBdr>
        <w:top w:val="none" w:sz="0" w:space="0" w:color="auto"/>
        <w:left w:val="none" w:sz="0" w:space="0" w:color="auto"/>
        <w:bottom w:val="none" w:sz="0" w:space="0" w:color="auto"/>
        <w:right w:val="none" w:sz="0" w:space="0" w:color="auto"/>
      </w:divBdr>
    </w:div>
    <w:div w:id="96606102">
      <w:bodyDiv w:val="1"/>
      <w:marLeft w:val="0"/>
      <w:marRight w:val="0"/>
      <w:marTop w:val="0"/>
      <w:marBottom w:val="0"/>
      <w:divBdr>
        <w:top w:val="none" w:sz="0" w:space="0" w:color="auto"/>
        <w:left w:val="none" w:sz="0" w:space="0" w:color="auto"/>
        <w:bottom w:val="none" w:sz="0" w:space="0" w:color="auto"/>
        <w:right w:val="none" w:sz="0" w:space="0" w:color="auto"/>
      </w:divBdr>
    </w:div>
    <w:div w:id="130096791">
      <w:bodyDiv w:val="1"/>
      <w:marLeft w:val="0"/>
      <w:marRight w:val="0"/>
      <w:marTop w:val="0"/>
      <w:marBottom w:val="0"/>
      <w:divBdr>
        <w:top w:val="none" w:sz="0" w:space="0" w:color="auto"/>
        <w:left w:val="none" w:sz="0" w:space="0" w:color="auto"/>
        <w:bottom w:val="none" w:sz="0" w:space="0" w:color="auto"/>
        <w:right w:val="none" w:sz="0" w:space="0" w:color="auto"/>
      </w:divBdr>
    </w:div>
    <w:div w:id="135032234">
      <w:bodyDiv w:val="1"/>
      <w:marLeft w:val="0"/>
      <w:marRight w:val="0"/>
      <w:marTop w:val="0"/>
      <w:marBottom w:val="0"/>
      <w:divBdr>
        <w:top w:val="none" w:sz="0" w:space="0" w:color="auto"/>
        <w:left w:val="none" w:sz="0" w:space="0" w:color="auto"/>
        <w:bottom w:val="none" w:sz="0" w:space="0" w:color="auto"/>
        <w:right w:val="none" w:sz="0" w:space="0" w:color="auto"/>
      </w:divBdr>
    </w:div>
    <w:div w:id="135223981">
      <w:bodyDiv w:val="1"/>
      <w:marLeft w:val="0"/>
      <w:marRight w:val="0"/>
      <w:marTop w:val="0"/>
      <w:marBottom w:val="0"/>
      <w:divBdr>
        <w:top w:val="none" w:sz="0" w:space="0" w:color="auto"/>
        <w:left w:val="none" w:sz="0" w:space="0" w:color="auto"/>
        <w:bottom w:val="none" w:sz="0" w:space="0" w:color="auto"/>
        <w:right w:val="none" w:sz="0" w:space="0" w:color="auto"/>
      </w:divBdr>
    </w:div>
    <w:div w:id="144049034">
      <w:bodyDiv w:val="1"/>
      <w:marLeft w:val="0"/>
      <w:marRight w:val="0"/>
      <w:marTop w:val="0"/>
      <w:marBottom w:val="0"/>
      <w:divBdr>
        <w:top w:val="none" w:sz="0" w:space="0" w:color="auto"/>
        <w:left w:val="none" w:sz="0" w:space="0" w:color="auto"/>
        <w:bottom w:val="none" w:sz="0" w:space="0" w:color="auto"/>
        <w:right w:val="none" w:sz="0" w:space="0" w:color="auto"/>
      </w:divBdr>
    </w:div>
    <w:div w:id="164131847">
      <w:bodyDiv w:val="1"/>
      <w:marLeft w:val="0"/>
      <w:marRight w:val="0"/>
      <w:marTop w:val="0"/>
      <w:marBottom w:val="0"/>
      <w:divBdr>
        <w:top w:val="none" w:sz="0" w:space="0" w:color="auto"/>
        <w:left w:val="none" w:sz="0" w:space="0" w:color="auto"/>
        <w:bottom w:val="none" w:sz="0" w:space="0" w:color="auto"/>
        <w:right w:val="none" w:sz="0" w:space="0" w:color="auto"/>
      </w:divBdr>
    </w:div>
    <w:div w:id="166360076">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74736225">
      <w:bodyDiv w:val="1"/>
      <w:marLeft w:val="0"/>
      <w:marRight w:val="0"/>
      <w:marTop w:val="0"/>
      <w:marBottom w:val="0"/>
      <w:divBdr>
        <w:top w:val="none" w:sz="0" w:space="0" w:color="auto"/>
        <w:left w:val="none" w:sz="0" w:space="0" w:color="auto"/>
        <w:bottom w:val="none" w:sz="0" w:space="0" w:color="auto"/>
        <w:right w:val="none" w:sz="0" w:space="0" w:color="auto"/>
      </w:divBdr>
    </w:div>
    <w:div w:id="191698569">
      <w:bodyDiv w:val="1"/>
      <w:marLeft w:val="0"/>
      <w:marRight w:val="0"/>
      <w:marTop w:val="0"/>
      <w:marBottom w:val="0"/>
      <w:divBdr>
        <w:top w:val="none" w:sz="0" w:space="0" w:color="auto"/>
        <w:left w:val="none" w:sz="0" w:space="0" w:color="auto"/>
        <w:bottom w:val="none" w:sz="0" w:space="0" w:color="auto"/>
        <w:right w:val="none" w:sz="0" w:space="0" w:color="auto"/>
      </w:divBdr>
    </w:div>
    <w:div w:id="202914153">
      <w:bodyDiv w:val="1"/>
      <w:marLeft w:val="0"/>
      <w:marRight w:val="0"/>
      <w:marTop w:val="0"/>
      <w:marBottom w:val="0"/>
      <w:divBdr>
        <w:top w:val="none" w:sz="0" w:space="0" w:color="auto"/>
        <w:left w:val="none" w:sz="0" w:space="0" w:color="auto"/>
        <w:bottom w:val="none" w:sz="0" w:space="0" w:color="auto"/>
        <w:right w:val="none" w:sz="0" w:space="0" w:color="auto"/>
      </w:divBdr>
    </w:div>
    <w:div w:id="217514732">
      <w:bodyDiv w:val="1"/>
      <w:marLeft w:val="0"/>
      <w:marRight w:val="0"/>
      <w:marTop w:val="0"/>
      <w:marBottom w:val="0"/>
      <w:divBdr>
        <w:top w:val="none" w:sz="0" w:space="0" w:color="auto"/>
        <w:left w:val="none" w:sz="0" w:space="0" w:color="auto"/>
        <w:bottom w:val="none" w:sz="0" w:space="0" w:color="auto"/>
        <w:right w:val="none" w:sz="0" w:space="0" w:color="auto"/>
      </w:divBdr>
    </w:div>
    <w:div w:id="227809132">
      <w:bodyDiv w:val="1"/>
      <w:marLeft w:val="0"/>
      <w:marRight w:val="0"/>
      <w:marTop w:val="0"/>
      <w:marBottom w:val="0"/>
      <w:divBdr>
        <w:top w:val="none" w:sz="0" w:space="0" w:color="auto"/>
        <w:left w:val="none" w:sz="0" w:space="0" w:color="auto"/>
        <w:bottom w:val="none" w:sz="0" w:space="0" w:color="auto"/>
        <w:right w:val="none" w:sz="0" w:space="0" w:color="auto"/>
      </w:divBdr>
    </w:div>
    <w:div w:id="238754436">
      <w:bodyDiv w:val="1"/>
      <w:marLeft w:val="0"/>
      <w:marRight w:val="0"/>
      <w:marTop w:val="0"/>
      <w:marBottom w:val="0"/>
      <w:divBdr>
        <w:top w:val="none" w:sz="0" w:space="0" w:color="auto"/>
        <w:left w:val="none" w:sz="0" w:space="0" w:color="auto"/>
        <w:bottom w:val="none" w:sz="0" w:space="0" w:color="auto"/>
        <w:right w:val="none" w:sz="0" w:space="0" w:color="auto"/>
      </w:divBdr>
    </w:div>
    <w:div w:id="249389235">
      <w:bodyDiv w:val="1"/>
      <w:marLeft w:val="0"/>
      <w:marRight w:val="0"/>
      <w:marTop w:val="0"/>
      <w:marBottom w:val="0"/>
      <w:divBdr>
        <w:top w:val="none" w:sz="0" w:space="0" w:color="auto"/>
        <w:left w:val="none" w:sz="0" w:space="0" w:color="auto"/>
        <w:bottom w:val="none" w:sz="0" w:space="0" w:color="auto"/>
        <w:right w:val="none" w:sz="0" w:space="0" w:color="auto"/>
      </w:divBdr>
    </w:div>
    <w:div w:id="255528030">
      <w:bodyDiv w:val="1"/>
      <w:marLeft w:val="0"/>
      <w:marRight w:val="0"/>
      <w:marTop w:val="0"/>
      <w:marBottom w:val="0"/>
      <w:divBdr>
        <w:top w:val="none" w:sz="0" w:space="0" w:color="auto"/>
        <w:left w:val="none" w:sz="0" w:space="0" w:color="auto"/>
        <w:bottom w:val="none" w:sz="0" w:space="0" w:color="auto"/>
        <w:right w:val="none" w:sz="0" w:space="0" w:color="auto"/>
      </w:divBdr>
    </w:div>
    <w:div w:id="258489399">
      <w:bodyDiv w:val="1"/>
      <w:marLeft w:val="0"/>
      <w:marRight w:val="0"/>
      <w:marTop w:val="0"/>
      <w:marBottom w:val="0"/>
      <w:divBdr>
        <w:top w:val="none" w:sz="0" w:space="0" w:color="auto"/>
        <w:left w:val="none" w:sz="0" w:space="0" w:color="auto"/>
        <w:bottom w:val="none" w:sz="0" w:space="0" w:color="auto"/>
        <w:right w:val="none" w:sz="0" w:space="0" w:color="auto"/>
      </w:divBdr>
    </w:div>
    <w:div w:id="267128585">
      <w:bodyDiv w:val="1"/>
      <w:marLeft w:val="0"/>
      <w:marRight w:val="0"/>
      <w:marTop w:val="0"/>
      <w:marBottom w:val="0"/>
      <w:divBdr>
        <w:top w:val="none" w:sz="0" w:space="0" w:color="auto"/>
        <w:left w:val="none" w:sz="0" w:space="0" w:color="auto"/>
        <w:bottom w:val="none" w:sz="0" w:space="0" w:color="auto"/>
        <w:right w:val="none" w:sz="0" w:space="0" w:color="auto"/>
      </w:divBdr>
    </w:div>
    <w:div w:id="271018613">
      <w:bodyDiv w:val="1"/>
      <w:marLeft w:val="0"/>
      <w:marRight w:val="0"/>
      <w:marTop w:val="0"/>
      <w:marBottom w:val="0"/>
      <w:divBdr>
        <w:top w:val="none" w:sz="0" w:space="0" w:color="auto"/>
        <w:left w:val="none" w:sz="0" w:space="0" w:color="auto"/>
        <w:bottom w:val="none" w:sz="0" w:space="0" w:color="auto"/>
        <w:right w:val="none" w:sz="0" w:space="0" w:color="auto"/>
      </w:divBdr>
    </w:div>
    <w:div w:id="279265838">
      <w:bodyDiv w:val="1"/>
      <w:marLeft w:val="0"/>
      <w:marRight w:val="0"/>
      <w:marTop w:val="0"/>
      <w:marBottom w:val="0"/>
      <w:divBdr>
        <w:top w:val="none" w:sz="0" w:space="0" w:color="auto"/>
        <w:left w:val="none" w:sz="0" w:space="0" w:color="auto"/>
        <w:bottom w:val="none" w:sz="0" w:space="0" w:color="auto"/>
        <w:right w:val="none" w:sz="0" w:space="0" w:color="auto"/>
      </w:divBdr>
    </w:div>
    <w:div w:id="281810892">
      <w:bodyDiv w:val="1"/>
      <w:marLeft w:val="0"/>
      <w:marRight w:val="0"/>
      <w:marTop w:val="0"/>
      <w:marBottom w:val="0"/>
      <w:divBdr>
        <w:top w:val="none" w:sz="0" w:space="0" w:color="auto"/>
        <w:left w:val="none" w:sz="0" w:space="0" w:color="auto"/>
        <w:bottom w:val="none" w:sz="0" w:space="0" w:color="auto"/>
        <w:right w:val="none" w:sz="0" w:space="0" w:color="auto"/>
      </w:divBdr>
    </w:div>
    <w:div w:id="284240191">
      <w:bodyDiv w:val="1"/>
      <w:marLeft w:val="0"/>
      <w:marRight w:val="0"/>
      <w:marTop w:val="0"/>
      <w:marBottom w:val="0"/>
      <w:divBdr>
        <w:top w:val="none" w:sz="0" w:space="0" w:color="auto"/>
        <w:left w:val="none" w:sz="0" w:space="0" w:color="auto"/>
        <w:bottom w:val="none" w:sz="0" w:space="0" w:color="auto"/>
        <w:right w:val="none" w:sz="0" w:space="0" w:color="auto"/>
      </w:divBdr>
    </w:div>
    <w:div w:id="284577260">
      <w:bodyDiv w:val="1"/>
      <w:marLeft w:val="0"/>
      <w:marRight w:val="0"/>
      <w:marTop w:val="0"/>
      <w:marBottom w:val="0"/>
      <w:divBdr>
        <w:top w:val="none" w:sz="0" w:space="0" w:color="auto"/>
        <w:left w:val="none" w:sz="0" w:space="0" w:color="auto"/>
        <w:bottom w:val="none" w:sz="0" w:space="0" w:color="auto"/>
        <w:right w:val="none" w:sz="0" w:space="0" w:color="auto"/>
      </w:divBdr>
    </w:div>
    <w:div w:id="302125221">
      <w:bodyDiv w:val="1"/>
      <w:marLeft w:val="0"/>
      <w:marRight w:val="0"/>
      <w:marTop w:val="0"/>
      <w:marBottom w:val="0"/>
      <w:divBdr>
        <w:top w:val="none" w:sz="0" w:space="0" w:color="auto"/>
        <w:left w:val="none" w:sz="0" w:space="0" w:color="auto"/>
        <w:bottom w:val="none" w:sz="0" w:space="0" w:color="auto"/>
        <w:right w:val="none" w:sz="0" w:space="0" w:color="auto"/>
      </w:divBdr>
    </w:div>
    <w:div w:id="312756380">
      <w:bodyDiv w:val="1"/>
      <w:marLeft w:val="0"/>
      <w:marRight w:val="0"/>
      <w:marTop w:val="0"/>
      <w:marBottom w:val="0"/>
      <w:divBdr>
        <w:top w:val="none" w:sz="0" w:space="0" w:color="auto"/>
        <w:left w:val="none" w:sz="0" w:space="0" w:color="auto"/>
        <w:bottom w:val="none" w:sz="0" w:space="0" w:color="auto"/>
        <w:right w:val="none" w:sz="0" w:space="0" w:color="auto"/>
      </w:divBdr>
    </w:div>
    <w:div w:id="320238017">
      <w:bodyDiv w:val="1"/>
      <w:marLeft w:val="0"/>
      <w:marRight w:val="0"/>
      <w:marTop w:val="0"/>
      <w:marBottom w:val="0"/>
      <w:divBdr>
        <w:top w:val="none" w:sz="0" w:space="0" w:color="auto"/>
        <w:left w:val="none" w:sz="0" w:space="0" w:color="auto"/>
        <w:bottom w:val="none" w:sz="0" w:space="0" w:color="auto"/>
        <w:right w:val="none" w:sz="0" w:space="0" w:color="auto"/>
      </w:divBdr>
    </w:div>
    <w:div w:id="322977605">
      <w:bodyDiv w:val="1"/>
      <w:marLeft w:val="0"/>
      <w:marRight w:val="0"/>
      <w:marTop w:val="0"/>
      <w:marBottom w:val="0"/>
      <w:divBdr>
        <w:top w:val="none" w:sz="0" w:space="0" w:color="auto"/>
        <w:left w:val="none" w:sz="0" w:space="0" w:color="auto"/>
        <w:bottom w:val="none" w:sz="0" w:space="0" w:color="auto"/>
        <w:right w:val="none" w:sz="0" w:space="0" w:color="auto"/>
      </w:divBdr>
    </w:div>
    <w:div w:id="334386549">
      <w:bodyDiv w:val="1"/>
      <w:marLeft w:val="0"/>
      <w:marRight w:val="0"/>
      <w:marTop w:val="0"/>
      <w:marBottom w:val="0"/>
      <w:divBdr>
        <w:top w:val="none" w:sz="0" w:space="0" w:color="auto"/>
        <w:left w:val="none" w:sz="0" w:space="0" w:color="auto"/>
        <w:bottom w:val="none" w:sz="0" w:space="0" w:color="auto"/>
        <w:right w:val="none" w:sz="0" w:space="0" w:color="auto"/>
      </w:divBdr>
    </w:div>
    <w:div w:id="334650644">
      <w:bodyDiv w:val="1"/>
      <w:marLeft w:val="0"/>
      <w:marRight w:val="0"/>
      <w:marTop w:val="0"/>
      <w:marBottom w:val="0"/>
      <w:divBdr>
        <w:top w:val="none" w:sz="0" w:space="0" w:color="auto"/>
        <w:left w:val="none" w:sz="0" w:space="0" w:color="auto"/>
        <w:bottom w:val="none" w:sz="0" w:space="0" w:color="auto"/>
        <w:right w:val="none" w:sz="0" w:space="0" w:color="auto"/>
      </w:divBdr>
    </w:div>
    <w:div w:id="344090908">
      <w:bodyDiv w:val="1"/>
      <w:marLeft w:val="0"/>
      <w:marRight w:val="0"/>
      <w:marTop w:val="0"/>
      <w:marBottom w:val="0"/>
      <w:divBdr>
        <w:top w:val="none" w:sz="0" w:space="0" w:color="auto"/>
        <w:left w:val="none" w:sz="0" w:space="0" w:color="auto"/>
        <w:bottom w:val="none" w:sz="0" w:space="0" w:color="auto"/>
        <w:right w:val="none" w:sz="0" w:space="0" w:color="auto"/>
      </w:divBdr>
    </w:div>
    <w:div w:id="344751504">
      <w:bodyDiv w:val="1"/>
      <w:marLeft w:val="0"/>
      <w:marRight w:val="0"/>
      <w:marTop w:val="0"/>
      <w:marBottom w:val="0"/>
      <w:divBdr>
        <w:top w:val="none" w:sz="0" w:space="0" w:color="auto"/>
        <w:left w:val="none" w:sz="0" w:space="0" w:color="auto"/>
        <w:bottom w:val="none" w:sz="0" w:space="0" w:color="auto"/>
        <w:right w:val="none" w:sz="0" w:space="0" w:color="auto"/>
      </w:divBdr>
    </w:div>
    <w:div w:id="350761327">
      <w:bodyDiv w:val="1"/>
      <w:marLeft w:val="0"/>
      <w:marRight w:val="0"/>
      <w:marTop w:val="0"/>
      <w:marBottom w:val="0"/>
      <w:divBdr>
        <w:top w:val="none" w:sz="0" w:space="0" w:color="auto"/>
        <w:left w:val="none" w:sz="0" w:space="0" w:color="auto"/>
        <w:bottom w:val="none" w:sz="0" w:space="0" w:color="auto"/>
        <w:right w:val="none" w:sz="0" w:space="0" w:color="auto"/>
      </w:divBdr>
    </w:div>
    <w:div w:id="360253566">
      <w:bodyDiv w:val="1"/>
      <w:marLeft w:val="0"/>
      <w:marRight w:val="0"/>
      <w:marTop w:val="0"/>
      <w:marBottom w:val="0"/>
      <w:divBdr>
        <w:top w:val="none" w:sz="0" w:space="0" w:color="auto"/>
        <w:left w:val="none" w:sz="0" w:space="0" w:color="auto"/>
        <w:bottom w:val="none" w:sz="0" w:space="0" w:color="auto"/>
        <w:right w:val="none" w:sz="0" w:space="0" w:color="auto"/>
      </w:divBdr>
    </w:div>
    <w:div w:id="364447555">
      <w:bodyDiv w:val="1"/>
      <w:marLeft w:val="0"/>
      <w:marRight w:val="0"/>
      <w:marTop w:val="0"/>
      <w:marBottom w:val="0"/>
      <w:divBdr>
        <w:top w:val="none" w:sz="0" w:space="0" w:color="auto"/>
        <w:left w:val="none" w:sz="0" w:space="0" w:color="auto"/>
        <w:bottom w:val="none" w:sz="0" w:space="0" w:color="auto"/>
        <w:right w:val="none" w:sz="0" w:space="0" w:color="auto"/>
      </w:divBdr>
    </w:div>
    <w:div w:id="364910190">
      <w:bodyDiv w:val="1"/>
      <w:marLeft w:val="0"/>
      <w:marRight w:val="0"/>
      <w:marTop w:val="0"/>
      <w:marBottom w:val="0"/>
      <w:divBdr>
        <w:top w:val="none" w:sz="0" w:space="0" w:color="auto"/>
        <w:left w:val="none" w:sz="0" w:space="0" w:color="auto"/>
        <w:bottom w:val="none" w:sz="0" w:space="0" w:color="auto"/>
        <w:right w:val="none" w:sz="0" w:space="0" w:color="auto"/>
      </w:divBdr>
    </w:div>
    <w:div w:id="372968210">
      <w:bodyDiv w:val="1"/>
      <w:marLeft w:val="0"/>
      <w:marRight w:val="0"/>
      <w:marTop w:val="0"/>
      <w:marBottom w:val="0"/>
      <w:divBdr>
        <w:top w:val="none" w:sz="0" w:space="0" w:color="auto"/>
        <w:left w:val="none" w:sz="0" w:space="0" w:color="auto"/>
        <w:bottom w:val="none" w:sz="0" w:space="0" w:color="auto"/>
        <w:right w:val="none" w:sz="0" w:space="0" w:color="auto"/>
      </w:divBdr>
    </w:div>
    <w:div w:id="375937905">
      <w:bodyDiv w:val="1"/>
      <w:marLeft w:val="0"/>
      <w:marRight w:val="0"/>
      <w:marTop w:val="0"/>
      <w:marBottom w:val="0"/>
      <w:divBdr>
        <w:top w:val="none" w:sz="0" w:space="0" w:color="auto"/>
        <w:left w:val="none" w:sz="0" w:space="0" w:color="auto"/>
        <w:bottom w:val="none" w:sz="0" w:space="0" w:color="auto"/>
        <w:right w:val="none" w:sz="0" w:space="0" w:color="auto"/>
      </w:divBdr>
    </w:div>
    <w:div w:id="379281615">
      <w:bodyDiv w:val="1"/>
      <w:marLeft w:val="0"/>
      <w:marRight w:val="0"/>
      <w:marTop w:val="0"/>
      <w:marBottom w:val="0"/>
      <w:divBdr>
        <w:top w:val="none" w:sz="0" w:space="0" w:color="auto"/>
        <w:left w:val="none" w:sz="0" w:space="0" w:color="auto"/>
        <w:bottom w:val="none" w:sz="0" w:space="0" w:color="auto"/>
        <w:right w:val="none" w:sz="0" w:space="0" w:color="auto"/>
      </w:divBdr>
    </w:div>
    <w:div w:id="383986740">
      <w:bodyDiv w:val="1"/>
      <w:marLeft w:val="0"/>
      <w:marRight w:val="0"/>
      <w:marTop w:val="0"/>
      <w:marBottom w:val="0"/>
      <w:divBdr>
        <w:top w:val="none" w:sz="0" w:space="0" w:color="auto"/>
        <w:left w:val="none" w:sz="0" w:space="0" w:color="auto"/>
        <w:bottom w:val="none" w:sz="0" w:space="0" w:color="auto"/>
        <w:right w:val="none" w:sz="0" w:space="0" w:color="auto"/>
      </w:divBdr>
    </w:div>
    <w:div w:id="400100789">
      <w:bodyDiv w:val="1"/>
      <w:marLeft w:val="0"/>
      <w:marRight w:val="0"/>
      <w:marTop w:val="0"/>
      <w:marBottom w:val="0"/>
      <w:divBdr>
        <w:top w:val="none" w:sz="0" w:space="0" w:color="auto"/>
        <w:left w:val="none" w:sz="0" w:space="0" w:color="auto"/>
        <w:bottom w:val="none" w:sz="0" w:space="0" w:color="auto"/>
        <w:right w:val="none" w:sz="0" w:space="0" w:color="auto"/>
      </w:divBdr>
    </w:div>
    <w:div w:id="402602229">
      <w:bodyDiv w:val="1"/>
      <w:marLeft w:val="0"/>
      <w:marRight w:val="0"/>
      <w:marTop w:val="0"/>
      <w:marBottom w:val="0"/>
      <w:divBdr>
        <w:top w:val="none" w:sz="0" w:space="0" w:color="auto"/>
        <w:left w:val="none" w:sz="0" w:space="0" w:color="auto"/>
        <w:bottom w:val="none" w:sz="0" w:space="0" w:color="auto"/>
        <w:right w:val="none" w:sz="0" w:space="0" w:color="auto"/>
      </w:divBdr>
    </w:div>
    <w:div w:id="406617056">
      <w:bodyDiv w:val="1"/>
      <w:marLeft w:val="0"/>
      <w:marRight w:val="0"/>
      <w:marTop w:val="0"/>
      <w:marBottom w:val="0"/>
      <w:divBdr>
        <w:top w:val="none" w:sz="0" w:space="0" w:color="auto"/>
        <w:left w:val="none" w:sz="0" w:space="0" w:color="auto"/>
        <w:bottom w:val="none" w:sz="0" w:space="0" w:color="auto"/>
        <w:right w:val="none" w:sz="0" w:space="0" w:color="auto"/>
      </w:divBdr>
    </w:div>
    <w:div w:id="417483929">
      <w:bodyDiv w:val="1"/>
      <w:marLeft w:val="0"/>
      <w:marRight w:val="0"/>
      <w:marTop w:val="0"/>
      <w:marBottom w:val="0"/>
      <w:divBdr>
        <w:top w:val="none" w:sz="0" w:space="0" w:color="auto"/>
        <w:left w:val="none" w:sz="0" w:space="0" w:color="auto"/>
        <w:bottom w:val="none" w:sz="0" w:space="0" w:color="auto"/>
        <w:right w:val="none" w:sz="0" w:space="0" w:color="auto"/>
      </w:divBdr>
    </w:div>
    <w:div w:id="422260922">
      <w:bodyDiv w:val="1"/>
      <w:marLeft w:val="0"/>
      <w:marRight w:val="0"/>
      <w:marTop w:val="0"/>
      <w:marBottom w:val="0"/>
      <w:divBdr>
        <w:top w:val="none" w:sz="0" w:space="0" w:color="auto"/>
        <w:left w:val="none" w:sz="0" w:space="0" w:color="auto"/>
        <w:bottom w:val="none" w:sz="0" w:space="0" w:color="auto"/>
        <w:right w:val="none" w:sz="0" w:space="0" w:color="auto"/>
      </w:divBdr>
    </w:div>
    <w:div w:id="423887640">
      <w:bodyDiv w:val="1"/>
      <w:marLeft w:val="0"/>
      <w:marRight w:val="0"/>
      <w:marTop w:val="0"/>
      <w:marBottom w:val="0"/>
      <w:divBdr>
        <w:top w:val="none" w:sz="0" w:space="0" w:color="auto"/>
        <w:left w:val="none" w:sz="0" w:space="0" w:color="auto"/>
        <w:bottom w:val="none" w:sz="0" w:space="0" w:color="auto"/>
        <w:right w:val="none" w:sz="0" w:space="0" w:color="auto"/>
      </w:divBdr>
    </w:div>
    <w:div w:id="427626065">
      <w:bodyDiv w:val="1"/>
      <w:marLeft w:val="0"/>
      <w:marRight w:val="0"/>
      <w:marTop w:val="0"/>
      <w:marBottom w:val="0"/>
      <w:divBdr>
        <w:top w:val="none" w:sz="0" w:space="0" w:color="auto"/>
        <w:left w:val="none" w:sz="0" w:space="0" w:color="auto"/>
        <w:bottom w:val="none" w:sz="0" w:space="0" w:color="auto"/>
        <w:right w:val="none" w:sz="0" w:space="0" w:color="auto"/>
      </w:divBdr>
    </w:div>
    <w:div w:id="433549886">
      <w:bodyDiv w:val="1"/>
      <w:marLeft w:val="0"/>
      <w:marRight w:val="0"/>
      <w:marTop w:val="0"/>
      <w:marBottom w:val="0"/>
      <w:divBdr>
        <w:top w:val="none" w:sz="0" w:space="0" w:color="auto"/>
        <w:left w:val="none" w:sz="0" w:space="0" w:color="auto"/>
        <w:bottom w:val="none" w:sz="0" w:space="0" w:color="auto"/>
        <w:right w:val="none" w:sz="0" w:space="0" w:color="auto"/>
      </w:divBdr>
    </w:div>
    <w:div w:id="465896009">
      <w:bodyDiv w:val="1"/>
      <w:marLeft w:val="0"/>
      <w:marRight w:val="0"/>
      <w:marTop w:val="0"/>
      <w:marBottom w:val="0"/>
      <w:divBdr>
        <w:top w:val="none" w:sz="0" w:space="0" w:color="auto"/>
        <w:left w:val="none" w:sz="0" w:space="0" w:color="auto"/>
        <w:bottom w:val="none" w:sz="0" w:space="0" w:color="auto"/>
        <w:right w:val="none" w:sz="0" w:space="0" w:color="auto"/>
      </w:divBdr>
    </w:div>
    <w:div w:id="470096858">
      <w:bodyDiv w:val="1"/>
      <w:marLeft w:val="0"/>
      <w:marRight w:val="0"/>
      <w:marTop w:val="0"/>
      <w:marBottom w:val="0"/>
      <w:divBdr>
        <w:top w:val="none" w:sz="0" w:space="0" w:color="auto"/>
        <w:left w:val="none" w:sz="0" w:space="0" w:color="auto"/>
        <w:bottom w:val="none" w:sz="0" w:space="0" w:color="auto"/>
        <w:right w:val="none" w:sz="0" w:space="0" w:color="auto"/>
      </w:divBdr>
    </w:div>
    <w:div w:id="474836450">
      <w:bodyDiv w:val="1"/>
      <w:marLeft w:val="0"/>
      <w:marRight w:val="0"/>
      <w:marTop w:val="0"/>
      <w:marBottom w:val="0"/>
      <w:divBdr>
        <w:top w:val="none" w:sz="0" w:space="0" w:color="auto"/>
        <w:left w:val="none" w:sz="0" w:space="0" w:color="auto"/>
        <w:bottom w:val="none" w:sz="0" w:space="0" w:color="auto"/>
        <w:right w:val="none" w:sz="0" w:space="0" w:color="auto"/>
      </w:divBdr>
    </w:div>
    <w:div w:id="480774128">
      <w:bodyDiv w:val="1"/>
      <w:marLeft w:val="0"/>
      <w:marRight w:val="0"/>
      <w:marTop w:val="0"/>
      <w:marBottom w:val="0"/>
      <w:divBdr>
        <w:top w:val="none" w:sz="0" w:space="0" w:color="auto"/>
        <w:left w:val="none" w:sz="0" w:space="0" w:color="auto"/>
        <w:bottom w:val="none" w:sz="0" w:space="0" w:color="auto"/>
        <w:right w:val="none" w:sz="0" w:space="0" w:color="auto"/>
      </w:divBdr>
    </w:div>
    <w:div w:id="494030015">
      <w:bodyDiv w:val="1"/>
      <w:marLeft w:val="0"/>
      <w:marRight w:val="0"/>
      <w:marTop w:val="0"/>
      <w:marBottom w:val="0"/>
      <w:divBdr>
        <w:top w:val="none" w:sz="0" w:space="0" w:color="auto"/>
        <w:left w:val="none" w:sz="0" w:space="0" w:color="auto"/>
        <w:bottom w:val="none" w:sz="0" w:space="0" w:color="auto"/>
        <w:right w:val="none" w:sz="0" w:space="0" w:color="auto"/>
      </w:divBdr>
    </w:div>
    <w:div w:id="497965361">
      <w:bodyDiv w:val="1"/>
      <w:marLeft w:val="0"/>
      <w:marRight w:val="0"/>
      <w:marTop w:val="0"/>
      <w:marBottom w:val="0"/>
      <w:divBdr>
        <w:top w:val="none" w:sz="0" w:space="0" w:color="auto"/>
        <w:left w:val="none" w:sz="0" w:space="0" w:color="auto"/>
        <w:bottom w:val="none" w:sz="0" w:space="0" w:color="auto"/>
        <w:right w:val="none" w:sz="0" w:space="0" w:color="auto"/>
      </w:divBdr>
    </w:div>
    <w:div w:id="510223197">
      <w:bodyDiv w:val="1"/>
      <w:marLeft w:val="0"/>
      <w:marRight w:val="0"/>
      <w:marTop w:val="0"/>
      <w:marBottom w:val="0"/>
      <w:divBdr>
        <w:top w:val="none" w:sz="0" w:space="0" w:color="auto"/>
        <w:left w:val="none" w:sz="0" w:space="0" w:color="auto"/>
        <w:bottom w:val="none" w:sz="0" w:space="0" w:color="auto"/>
        <w:right w:val="none" w:sz="0" w:space="0" w:color="auto"/>
      </w:divBdr>
    </w:div>
    <w:div w:id="524439881">
      <w:bodyDiv w:val="1"/>
      <w:marLeft w:val="0"/>
      <w:marRight w:val="0"/>
      <w:marTop w:val="0"/>
      <w:marBottom w:val="0"/>
      <w:divBdr>
        <w:top w:val="none" w:sz="0" w:space="0" w:color="auto"/>
        <w:left w:val="none" w:sz="0" w:space="0" w:color="auto"/>
        <w:bottom w:val="none" w:sz="0" w:space="0" w:color="auto"/>
        <w:right w:val="none" w:sz="0" w:space="0" w:color="auto"/>
      </w:divBdr>
    </w:div>
    <w:div w:id="529538969">
      <w:bodyDiv w:val="1"/>
      <w:marLeft w:val="0"/>
      <w:marRight w:val="0"/>
      <w:marTop w:val="0"/>
      <w:marBottom w:val="0"/>
      <w:divBdr>
        <w:top w:val="none" w:sz="0" w:space="0" w:color="auto"/>
        <w:left w:val="none" w:sz="0" w:space="0" w:color="auto"/>
        <w:bottom w:val="none" w:sz="0" w:space="0" w:color="auto"/>
        <w:right w:val="none" w:sz="0" w:space="0" w:color="auto"/>
      </w:divBdr>
    </w:div>
    <w:div w:id="530844427">
      <w:bodyDiv w:val="1"/>
      <w:marLeft w:val="0"/>
      <w:marRight w:val="0"/>
      <w:marTop w:val="0"/>
      <w:marBottom w:val="0"/>
      <w:divBdr>
        <w:top w:val="none" w:sz="0" w:space="0" w:color="auto"/>
        <w:left w:val="none" w:sz="0" w:space="0" w:color="auto"/>
        <w:bottom w:val="none" w:sz="0" w:space="0" w:color="auto"/>
        <w:right w:val="none" w:sz="0" w:space="0" w:color="auto"/>
      </w:divBdr>
    </w:div>
    <w:div w:id="531764828">
      <w:bodyDiv w:val="1"/>
      <w:marLeft w:val="0"/>
      <w:marRight w:val="0"/>
      <w:marTop w:val="0"/>
      <w:marBottom w:val="0"/>
      <w:divBdr>
        <w:top w:val="none" w:sz="0" w:space="0" w:color="auto"/>
        <w:left w:val="none" w:sz="0" w:space="0" w:color="auto"/>
        <w:bottom w:val="none" w:sz="0" w:space="0" w:color="auto"/>
        <w:right w:val="none" w:sz="0" w:space="0" w:color="auto"/>
      </w:divBdr>
    </w:div>
    <w:div w:id="536309139">
      <w:bodyDiv w:val="1"/>
      <w:marLeft w:val="0"/>
      <w:marRight w:val="0"/>
      <w:marTop w:val="0"/>
      <w:marBottom w:val="0"/>
      <w:divBdr>
        <w:top w:val="none" w:sz="0" w:space="0" w:color="auto"/>
        <w:left w:val="none" w:sz="0" w:space="0" w:color="auto"/>
        <w:bottom w:val="none" w:sz="0" w:space="0" w:color="auto"/>
        <w:right w:val="none" w:sz="0" w:space="0" w:color="auto"/>
      </w:divBdr>
    </w:div>
    <w:div w:id="541134573">
      <w:bodyDiv w:val="1"/>
      <w:marLeft w:val="0"/>
      <w:marRight w:val="0"/>
      <w:marTop w:val="0"/>
      <w:marBottom w:val="0"/>
      <w:divBdr>
        <w:top w:val="none" w:sz="0" w:space="0" w:color="auto"/>
        <w:left w:val="none" w:sz="0" w:space="0" w:color="auto"/>
        <w:bottom w:val="none" w:sz="0" w:space="0" w:color="auto"/>
        <w:right w:val="none" w:sz="0" w:space="0" w:color="auto"/>
      </w:divBdr>
    </w:div>
    <w:div w:id="550531419">
      <w:bodyDiv w:val="1"/>
      <w:marLeft w:val="0"/>
      <w:marRight w:val="0"/>
      <w:marTop w:val="0"/>
      <w:marBottom w:val="0"/>
      <w:divBdr>
        <w:top w:val="none" w:sz="0" w:space="0" w:color="auto"/>
        <w:left w:val="none" w:sz="0" w:space="0" w:color="auto"/>
        <w:bottom w:val="none" w:sz="0" w:space="0" w:color="auto"/>
        <w:right w:val="none" w:sz="0" w:space="0" w:color="auto"/>
      </w:divBdr>
    </w:div>
    <w:div w:id="557714011">
      <w:bodyDiv w:val="1"/>
      <w:marLeft w:val="0"/>
      <w:marRight w:val="0"/>
      <w:marTop w:val="0"/>
      <w:marBottom w:val="0"/>
      <w:divBdr>
        <w:top w:val="none" w:sz="0" w:space="0" w:color="auto"/>
        <w:left w:val="none" w:sz="0" w:space="0" w:color="auto"/>
        <w:bottom w:val="none" w:sz="0" w:space="0" w:color="auto"/>
        <w:right w:val="none" w:sz="0" w:space="0" w:color="auto"/>
      </w:divBdr>
    </w:div>
    <w:div w:id="563761095">
      <w:bodyDiv w:val="1"/>
      <w:marLeft w:val="0"/>
      <w:marRight w:val="0"/>
      <w:marTop w:val="0"/>
      <w:marBottom w:val="0"/>
      <w:divBdr>
        <w:top w:val="none" w:sz="0" w:space="0" w:color="auto"/>
        <w:left w:val="none" w:sz="0" w:space="0" w:color="auto"/>
        <w:bottom w:val="none" w:sz="0" w:space="0" w:color="auto"/>
        <w:right w:val="none" w:sz="0" w:space="0" w:color="auto"/>
      </w:divBdr>
    </w:div>
    <w:div w:id="566110402">
      <w:bodyDiv w:val="1"/>
      <w:marLeft w:val="0"/>
      <w:marRight w:val="0"/>
      <w:marTop w:val="0"/>
      <w:marBottom w:val="0"/>
      <w:divBdr>
        <w:top w:val="none" w:sz="0" w:space="0" w:color="auto"/>
        <w:left w:val="none" w:sz="0" w:space="0" w:color="auto"/>
        <w:bottom w:val="none" w:sz="0" w:space="0" w:color="auto"/>
        <w:right w:val="none" w:sz="0" w:space="0" w:color="auto"/>
      </w:divBdr>
    </w:div>
    <w:div w:id="570819560">
      <w:bodyDiv w:val="1"/>
      <w:marLeft w:val="0"/>
      <w:marRight w:val="0"/>
      <w:marTop w:val="0"/>
      <w:marBottom w:val="0"/>
      <w:divBdr>
        <w:top w:val="none" w:sz="0" w:space="0" w:color="auto"/>
        <w:left w:val="none" w:sz="0" w:space="0" w:color="auto"/>
        <w:bottom w:val="none" w:sz="0" w:space="0" w:color="auto"/>
        <w:right w:val="none" w:sz="0" w:space="0" w:color="auto"/>
      </w:divBdr>
    </w:div>
    <w:div w:id="583297052">
      <w:bodyDiv w:val="1"/>
      <w:marLeft w:val="0"/>
      <w:marRight w:val="0"/>
      <w:marTop w:val="0"/>
      <w:marBottom w:val="0"/>
      <w:divBdr>
        <w:top w:val="none" w:sz="0" w:space="0" w:color="auto"/>
        <w:left w:val="none" w:sz="0" w:space="0" w:color="auto"/>
        <w:bottom w:val="none" w:sz="0" w:space="0" w:color="auto"/>
        <w:right w:val="none" w:sz="0" w:space="0" w:color="auto"/>
      </w:divBdr>
    </w:div>
    <w:div w:id="597636770">
      <w:bodyDiv w:val="1"/>
      <w:marLeft w:val="0"/>
      <w:marRight w:val="0"/>
      <w:marTop w:val="0"/>
      <w:marBottom w:val="0"/>
      <w:divBdr>
        <w:top w:val="none" w:sz="0" w:space="0" w:color="auto"/>
        <w:left w:val="none" w:sz="0" w:space="0" w:color="auto"/>
        <w:bottom w:val="none" w:sz="0" w:space="0" w:color="auto"/>
        <w:right w:val="none" w:sz="0" w:space="0" w:color="auto"/>
      </w:divBdr>
    </w:div>
    <w:div w:id="603924638">
      <w:bodyDiv w:val="1"/>
      <w:marLeft w:val="0"/>
      <w:marRight w:val="0"/>
      <w:marTop w:val="0"/>
      <w:marBottom w:val="0"/>
      <w:divBdr>
        <w:top w:val="none" w:sz="0" w:space="0" w:color="auto"/>
        <w:left w:val="none" w:sz="0" w:space="0" w:color="auto"/>
        <w:bottom w:val="none" w:sz="0" w:space="0" w:color="auto"/>
        <w:right w:val="none" w:sz="0" w:space="0" w:color="auto"/>
      </w:divBdr>
    </w:div>
    <w:div w:id="606813655">
      <w:bodyDiv w:val="1"/>
      <w:marLeft w:val="0"/>
      <w:marRight w:val="0"/>
      <w:marTop w:val="0"/>
      <w:marBottom w:val="0"/>
      <w:divBdr>
        <w:top w:val="none" w:sz="0" w:space="0" w:color="auto"/>
        <w:left w:val="none" w:sz="0" w:space="0" w:color="auto"/>
        <w:bottom w:val="none" w:sz="0" w:space="0" w:color="auto"/>
        <w:right w:val="none" w:sz="0" w:space="0" w:color="auto"/>
      </w:divBdr>
    </w:div>
    <w:div w:id="611088049">
      <w:bodyDiv w:val="1"/>
      <w:marLeft w:val="0"/>
      <w:marRight w:val="0"/>
      <w:marTop w:val="0"/>
      <w:marBottom w:val="0"/>
      <w:divBdr>
        <w:top w:val="none" w:sz="0" w:space="0" w:color="auto"/>
        <w:left w:val="none" w:sz="0" w:space="0" w:color="auto"/>
        <w:bottom w:val="none" w:sz="0" w:space="0" w:color="auto"/>
        <w:right w:val="none" w:sz="0" w:space="0" w:color="auto"/>
      </w:divBdr>
    </w:div>
    <w:div w:id="613561256">
      <w:bodyDiv w:val="1"/>
      <w:marLeft w:val="0"/>
      <w:marRight w:val="0"/>
      <w:marTop w:val="0"/>
      <w:marBottom w:val="0"/>
      <w:divBdr>
        <w:top w:val="none" w:sz="0" w:space="0" w:color="auto"/>
        <w:left w:val="none" w:sz="0" w:space="0" w:color="auto"/>
        <w:bottom w:val="none" w:sz="0" w:space="0" w:color="auto"/>
        <w:right w:val="none" w:sz="0" w:space="0" w:color="auto"/>
      </w:divBdr>
    </w:div>
    <w:div w:id="620113161">
      <w:bodyDiv w:val="1"/>
      <w:marLeft w:val="0"/>
      <w:marRight w:val="0"/>
      <w:marTop w:val="0"/>
      <w:marBottom w:val="0"/>
      <w:divBdr>
        <w:top w:val="none" w:sz="0" w:space="0" w:color="auto"/>
        <w:left w:val="none" w:sz="0" w:space="0" w:color="auto"/>
        <w:bottom w:val="none" w:sz="0" w:space="0" w:color="auto"/>
        <w:right w:val="none" w:sz="0" w:space="0" w:color="auto"/>
      </w:divBdr>
    </w:div>
    <w:div w:id="625430022">
      <w:bodyDiv w:val="1"/>
      <w:marLeft w:val="0"/>
      <w:marRight w:val="0"/>
      <w:marTop w:val="0"/>
      <w:marBottom w:val="0"/>
      <w:divBdr>
        <w:top w:val="none" w:sz="0" w:space="0" w:color="auto"/>
        <w:left w:val="none" w:sz="0" w:space="0" w:color="auto"/>
        <w:bottom w:val="none" w:sz="0" w:space="0" w:color="auto"/>
        <w:right w:val="none" w:sz="0" w:space="0" w:color="auto"/>
      </w:divBdr>
    </w:div>
    <w:div w:id="643240063">
      <w:bodyDiv w:val="1"/>
      <w:marLeft w:val="0"/>
      <w:marRight w:val="0"/>
      <w:marTop w:val="0"/>
      <w:marBottom w:val="0"/>
      <w:divBdr>
        <w:top w:val="none" w:sz="0" w:space="0" w:color="auto"/>
        <w:left w:val="none" w:sz="0" w:space="0" w:color="auto"/>
        <w:bottom w:val="none" w:sz="0" w:space="0" w:color="auto"/>
        <w:right w:val="none" w:sz="0" w:space="0" w:color="auto"/>
      </w:divBdr>
    </w:div>
    <w:div w:id="663972292">
      <w:bodyDiv w:val="1"/>
      <w:marLeft w:val="0"/>
      <w:marRight w:val="0"/>
      <w:marTop w:val="0"/>
      <w:marBottom w:val="0"/>
      <w:divBdr>
        <w:top w:val="none" w:sz="0" w:space="0" w:color="auto"/>
        <w:left w:val="none" w:sz="0" w:space="0" w:color="auto"/>
        <w:bottom w:val="none" w:sz="0" w:space="0" w:color="auto"/>
        <w:right w:val="none" w:sz="0" w:space="0" w:color="auto"/>
      </w:divBdr>
    </w:div>
    <w:div w:id="664209224">
      <w:bodyDiv w:val="1"/>
      <w:marLeft w:val="0"/>
      <w:marRight w:val="0"/>
      <w:marTop w:val="0"/>
      <w:marBottom w:val="0"/>
      <w:divBdr>
        <w:top w:val="none" w:sz="0" w:space="0" w:color="auto"/>
        <w:left w:val="none" w:sz="0" w:space="0" w:color="auto"/>
        <w:bottom w:val="none" w:sz="0" w:space="0" w:color="auto"/>
        <w:right w:val="none" w:sz="0" w:space="0" w:color="auto"/>
      </w:divBdr>
    </w:div>
    <w:div w:id="665672444">
      <w:bodyDiv w:val="1"/>
      <w:marLeft w:val="0"/>
      <w:marRight w:val="0"/>
      <w:marTop w:val="0"/>
      <w:marBottom w:val="0"/>
      <w:divBdr>
        <w:top w:val="none" w:sz="0" w:space="0" w:color="auto"/>
        <w:left w:val="none" w:sz="0" w:space="0" w:color="auto"/>
        <w:bottom w:val="none" w:sz="0" w:space="0" w:color="auto"/>
        <w:right w:val="none" w:sz="0" w:space="0" w:color="auto"/>
      </w:divBdr>
    </w:div>
    <w:div w:id="708724694">
      <w:bodyDiv w:val="1"/>
      <w:marLeft w:val="0"/>
      <w:marRight w:val="0"/>
      <w:marTop w:val="0"/>
      <w:marBottom w:val="0"/>
      <w:divBdr>
        <w:top w:val="none" w:sz="0" w:space="0" w:color="auto"/>
        <w:left w:val="none" w:sz="0" w:space="0" w:color="auto"/>
        <w:bottom w:val="none" w:sz="0" w:space="0" w:color="auto"/>
        <w:right w:val="none" w:sz="0" w:space="0" w:color="auto"/>
      </w:divBdr>
    </w:div>
    <w:div w:id="715810706">
      <w:bodyDiv w:val="1"/>
      <w:marLeft w:val="0"/>
      <w:marRight w:val="0"/>
      <w:marTop w:val="0"/>
      <w:marBottom w:val="0"/>
      <w:divBdr>
        <w:top w:val="none" w:sz="0" w:space="0" w:color="auto"/>
        <w:left w:val="none" w:sz="0" w:space="0" w:color="auto"/>
        <w:bottom w:val="none" w:sz="0" w:space="0" w:color="auto"/>
        <w:right w:val="none" w:sz="0" w:space="0" w:color="auto"/>
      </w:divBdr>
    </w:div>
    <w:div w:id="723455964">
      <w:bodyDiv w:val="1"/>
      <w:marLeft w:val="0"/>
      <w:marRight w:val="0"/>
      <w:marTop w:val="0"/>
      <w:marBottom w:val="0"/>
      <w:divBdr>
        <w:top w:val="none" w:sz="0" w:space="0" w:color="auto"/>
        <w:left w:val="none" w:sz="0" w:space="0" w:color="auto"/>
        <w:bottom w:val="none" w:sz="0" w:space="0" w:color="auto"/>
        <w:right w:val="none" w:sz="0" w:space="0" w:color="auto"/>
      </w:divBdr>
    </w:div>
    <w:div w:id="740638712">
      <w:bodyDiv w:val="1"/>
      <w:marLeft w:val="0"/>
      <w:marRight w:val="0"/>
      <w:marTop w:val="0"/>
      <w:marBottom w:val="0"/>
      <w:divBdr>
        <w:top w:val="none" w:sz="0" w:space="0" w:color="auto"/>
        <w:left w:val="none" w:sz="0" w:space="0" w:color="auto"/>
        <w:bottom w:val="none" w:sz="0" w:space="0" w:color="auto"/>
        <w:right w:val="none" w:sz="0" w:space="0" w:color="auto"/>
      </w:divBdr>
    </w:div>
    <w:div w:id="742140277">
      <w:bodyDiv w:val="1"/>
      <w:marLeft w:val="0"/>
      <w:marRight w:val="0"/>
      <w:marTop w:val="0"/>
      <w:marBottom w:val="0"/>
      <w:divBdr>
        <w:top w:val="none" w:sz="0" w:space="0" w:color="auto"/>
        <w:left w:val="none" w:sz="0" w:space="0" w:color="auto"/>
        <w:bottom w:val="none" w:sz="0" w:space="0" w:color="auto"/>
        <w:right w:val="none" w:sz="0" w:space="0" w:color="auto"/>
      </w:divBdr>
    </w:div>
    <w:div w:id="755784357">
      <w:bodyDiv w:val="1"/>
      <w:marLeft w:val="0"/>
      <w:marRight w:val="0"/>
      <w:marTop w:val="0"/>
      <w:marBottom w:val="0"/>
      <w:divBdr>
        <w:top w:val="none" w:sz="0" w:space="0" w:color="auto"/>
        <w:left w:val="none" w:sz="0" w:space="0" w:color="auto"/>
        <w:bottom w:val="none" w:sz="0" w:space="0" w:color="auto"/>
        <w:right w:val="none" w:sz="0" w:space="0" w:color="auto"/>
      </w:divBdr>
    </w:div>
    <w:div w:id="759717984">
      <w:bodyDiv w:val="1"/>
      <w:marLeft w:val="0"/>
      <w:marRight w:val="0"/>
      <w:marTop w:val="0"/>
      <w:marBottom w:val="0"/>
      <w:divBdr>
        <w:top w:val="none" w:sz="0" w:space="0" w:color="auto"/>
        <w:left w:val="none" w:sz="0" w:space="0" w:color="auto"/>
        <w:bottom w:val="none" w:sz="0" w:space="0" w:color="auto"/>
        <w:right w:val="none" w:sz="0" w:space="0" w:color="auto"/>
      </w:divBdr>
    </w:div>
    <w:div w:id="760415643">
      <w:bodyDiv w:val="1"/>
      <w:marLeft w:val="0"/>
      <w:marRight w:val="0"/>
      <w:marTop w:val="0"/>
      <w:marBottom w:val="0"/>
      <w:divBdr>
        <w:top w:val="none" w:sz="0" w:space="0" w:color="auto"/>
        <w:left w:val="none" w:sz="0" w:space="0" w:color="auto"/>
        <w:bottom w:val="none" w:sz="0" w:space="0" w:color="auto"/>
        <w:right w:val="none" w:sz="0" w:space="0" w:color="auto"/>
      </w:divBdr>
    </w:div>
    <w:div w:id="765853741">
      <w:bodyDiv w:val="1"/>
      <w:marLeft w:val="0"/>
      <w:marRight w:val="0"/>
      <w:marTop w:val="0"/>
      <w:marBottom w:val="0"/>
      <w:divBdr>
        <w:top w:val="none" w:sz="0" w:space="0" w:color="auto"/>
        <w:left w:val="none" w:sz="0" w:space="0" w:color="auto"/>
        <w:bottom w:val="none" w:sz="0" w:space="0" w:color="auto"/>
        <w:right w:val="none" w:sz="0" w:space="0" w:color="auto"/>
      </w:divBdr>
    </w:div>
    <w:div w:id="772478480">
      <w:bodyDiv w:val="1"/>
      <w:marLeft w:val="0"/>
      <w:marRight w:val="0"/>
      <w:marTop w:val="0"/>
      <w:marBottom w:val="0"/>
      <w:divBdr>
        <w:top w:val="none" w:sz="0" w:space="0" w:color="auto"/>
        <w:left w:val="none" w:sz="0" w:space="0" w:color="auto"/>
        <w:bottom w:val="none" w:sz="0" w:space="0" w:color="auto"/>
        <w:right w:val="none" w:sz="0" w:space="0" w:color="auto"/>
      </w:divBdr>
    </w:div>
    <w:div w:id="784885462">
      <w:bodyDiv w:val="1"/>
      <w:marLeft w:val="0"/>
      <w:marRight w:val="0"/>
      <w:marTop w:val="0"/>
      <w:marBottom w:val="0"/>
      <w:divBdr>
        <w:top w:val="none" w:sz="0" w:space="0" w:color="auto"/>
        <w:left w:val="none" w:sz="0" w:space="0" w:color="auto"/>
        <w:bottom w:val="none" w:sz="0" w:space="0" w:color="auto"/>
        <w:right w:val="none" w:sz="0" w:space="0" w:color="auto"/>
      </w:divBdr>
    </w:div>
    <w:div w:id="798839394">
      <w:bodyDiv w:val="1"/>
      <w:marLeft w:val="0"/>
      <w:marRight w:val="0"/>
      <w:marTop w:val="0"/>
      <w:marBottom w:val="0"/>
      <w:divBdr>
        <w:top w:val="none" w:sz="0" w:space="0" w:color="auto"/>
        <w:left w:val="none" w:sz="0" w:space="0" w:color="auto"/>
        <w:bottom w:val="none" w:sz="0" w:space="0" w:color="auto"/>
        <w:right w:val="none" w:sz="0" w:space="0" w:color="auto"/>
      </w:divBdr>
    </w:div>
    <w:div w:id="800221768">
      <w:bodyDiv w:val="1"/>
      <w:marLeft w:val="0"/>
      <w:marRight w:val="0"/>
      <w:marTop w:val="0"/>
      <w:marBottom w:val="0"/>
      <w:divBdr>
        <w:top w:val="none" w:sz="0" w:space="0" w:color="auto"/>
        <w:left w:val="none" w:sz="0" w:space="0" w:color="auto"/>
        <w:bottom w:val="none" w:sz="0" w:space="0" w:color="auto"/>
        <w:right w:val="none" w:sz="0" w:space="0" w:color="auto"/>
      </w:divBdr>
    </w:div>
    <w:div w:id="803547626">
      <w:bodyDiv w:val="1"/>
      <w:marLeft w:val="0"/>
      <w:marRight w:val="0"/>
      <w:marTop w:val="0"/>
      <w:marBottom w:val="0"/>
      <w:divBdr>
        <w:top w:val="none" w:sz="0" w:space="0" w:color="auto"/>
        <w:left w:val="none" w:sz="0" w:space="0" w:color="auto"/>
        <w:bottom w:val="none" w:sz="0" w:space="0" w:color="auto"/>
        <w:right w:val="none" w:sz="0" w:space="0" w:color="auto"/>
      </w:divBdr>
    </w:div>
    <w:div w:id="813839363">
      <w:bodyDiv w:val="1"/>
      <w:marLeft w:val="0"/>
      <w:marRight w:val="0"/>
      <w:marTop w:val="0"/>
      <w:marBottom w:val="0"/>
      <w:divBdr>
        <w:top w:val="none" w:sz="0" w:space="0" w:color="auto"/>
        <w:left w:val="none" w:sz="0" w:space="0" w:color="auto"/>
        <w:bottom w:val="none" w:sz="0" w:space="0" w:color="auto"/>
        <w:right w:val="none" w:sz="0" w:space="0" w:color="auto"/>
      </w:divBdr>
    </w:div>
    <w:div w:id="823856754">
      <w:bodyDiv w:val="1"/>
      <w:marLeft w:val="0"/>
      <w:marRight w:val="0"/>
      <w:marTop w:val="0"/>
      <w:marBottom w:val="0"/>
      <w:divBdr>
        <w:top w:val="none" w:sz="0" w:space="0" w:color="auto"/>
        <w:left w:val="none" w:sz="0" w:space="0" w:color="auto"/>
        <w:bottom w:val="none" w:sz="0" w:space="0" w:color="auto"/>
        <w:right w:val="none" w:sz="0" w:space="0" w:color="auto"/>
      </w:divBdr>
    </w:div>
    <w:div w:id="831801187">
      <w:bodyDiv w:val="1"/>
      <w:marLeft w:val="0"/>
      <w:marRight w:val="0"/>
      <w:marTop w:val="0"/>
      <w:marBottom w:val="0"/>
      <w:divBdr>
        <w:top w:val="none" w:sz="0" w:space="0" w:color="auto"/>
        <w:left w:val="none" w:sz="0" w:space="0" w:color="auto"/>
        <w:bottom w:val="none" w:sz="0" w:space="0" w:color="auto"/>
        <w:right w:val="none" w:sz="0" w:space="0" w:color="auto"/>
      </w:divBdr>
    </w:div>
    <w:div w:id="832062458">
      <w:bodyDiv w:val="1"/>
      <w:marLeft w:val="0"/>
      <w:marRight w:val="0"/>
      <w:marTop w:val="0"/>
      <w:marBottom w:val="0"/>
      <w:divBdr>
        <w:top w:val="none" w:sz="0" w:space="0" w:color="auto"/>
        <w:left w:val="none" w:sz="0" w:space="0" w:color="auto"/>
        <w:bottom w:val="none" w:sz="0" w:space="0" w:color="auto"/>
        <w:right w:val="none" w:sz="0" w:space="0" w:color="auto"/>
      </w:divBdr>
    </w:div>
    <w:div w:id="836312705">
      <w:bodyDiv w:val="1"/>
      <w:marLeft w:val="0"/>
      <w:marRight w:val="0"/>
      <w:marTop w:val="0"/>
      <w:marBottom w:val="0"/>
      <w:divBdr>
        <w:top w:val="none" w:sz="0" w:space="0" w:color="auto"/>
        <w:left w:val="none" w:sz="0" w:space="0" w:color="auto"/>
        <w:bottom w:val="none" w:sz="0" w:space="0" w:color="auto"/>
        <w:right w:val="none" w:sz="0" w:space="0" w:color="auto"/>
      </w:divBdr>
    </w:div>
    <w:div w:id="846407676">
      <w:bodyDiv w:val="1"/>
      <w:marLeft w:val="0"/>
      <w:marRight w:val="0"/>
      <w:marTop w:val="0"/>
      <w:marBottom w:val="0"/>
      <w:divBdr>
        <w:top w:val="none" w:sz="0" w:space="0" w:color="auto"/>
        <w:left w:val="none" w:sz="0" w:space="0" w:color="auto"/>
        <w:bottom w:val="none" w:sz="0" w:space="0" w:color="auto"/>
        <w:right w:val="none" w:sz="0" w:space="0" w:color="auto"/>
      </w:divBdr>
    </w:div>
    <w:div w:id="848833066">
      <w:bodyDiv w:val="1"/>
      <w:marLeft w:val="0"/>
      <w:marRight w:val="0"/>
      <w:marTop w:val="0"/>
      <w:marBottom w:val="0"/>
      <w:divBdr>
        <w:top w:val="none" w:sz="0" w:space="0" w:color="auto"/>
        <w:left w:val="none" w:sz="0" w:space="0" w:color="auto"/>
        <w:bottom w:val="none" w:sz="0" w:space="0" w:color="auto"/>
        <w:right w:val="none" w:sz="0" w:space="0" w:color="auto"/>
      </w:divBdr>
    </w:div>
    <w:div w:id="853884615">
      <w:bodyDiv w:val="1"/>
      <w:marLeft w:val="0"/>
      <w:marRight w:val="0"/>
      <w:marTop w:val="0"/>
      <w:marBottom w:val="0"/>
      <w:divBdr>
        <w:top w:val="none" w:sz="0" w:space="0" w:color="auto"/>
        <w:left w:val="none" w:sz="0" w:space="0" w:color="auto"/>
        <w:bottom w:val="none" w:sz="0" w:space="0" w:color="auto"/>
        <w:right w:val="none" w:sz="0" w:space="0" w:color="auto"/>
      </w:divBdr>
    </w:div>
    <w:div w:id="865141248">
      <w:bodyDiv w:val="1"/>
      <w:marLeft w:val="0"/>
      <w:marRight w:val="0"/>
      <w:marTop w:val="0"/>
      <w:marBottom w:val="0"/>
      <w:divBdr>
        <w:top w:val="none" w:sz="0" w:space="0" w:color="auto"/>
        <w:left w:val="none" w:sz="0" w:space="0" w:color="auto"/>
        <w:bottom w:val="none" w:sz="0" w:space="0" w:color="auto"/>
        <w:right w:val="none" w:sz="0" w:space="0" w:color="auto"/>
      </w:divBdr>
    </w:div>
    <w:div w:id="874195215">
      <w:bodyDiv w:val="1"/>
      <w:marLeft w:val="0"/>
      <w:marRight w:val="0"/>
      <w:marTop w:val="0"/>
      <w:marBottom w:val="0"/>
      <w:divBdr>
        <w:top w:val="none" w:sz="0" w:space="0" w:color="auto"/>
        <w:left w:val="none" w:sz="0" w:space="0" w:color="auto"/>
        <w:bottom w:val="none" w:sz="0" w:space="0" w:color="auto"/>
        <w:right w:val="none" w:sz="0" w:space="0" w:color="auto"/>
      </w:divBdr>
    </w:div>
    <w:div w:id="877661214">
      <w:bodyDiv w:val="1"/>
      <w:marLeft w:val="0"/>
      <w:marRight w:val="0"/>
      <w:marTop w:val="0"/>
      <w:marBottom w:val="0"/>
      <w:divBdr>
        <w:top w:val="none" w:sz="0" w:space="0" w:color="auto"/>
        <w:left w:val="none" w:sz="0" w:space="0" w:color="auto"/>
        <w:bottom w:val="none" w:sz="0" w:space="0" w:color="auto"/>
        <w:right w:val="none" w:sz="0" w:space="0" w:color="auto"/>
      </w:divBdr>
    </w:div>
    <w:div w:id="878009286">
      <w:bodyDiv w:val="1"/>
      <w:marLeft w:val="0"/>
      <w:marRight w:val="0"/>
      <w:marTop w:val="0"/>
      <w:marBottom w:val="0"/>
      <w:divBdr>
        <w:top w:val="none" w:sz="0" w:space="0" w:color="auto"/>
        <w:left w:val="none" w:sz="0" w:space="0" w:color="auto"/>
        <w:bottom w:val="none" w:sz="0" w:space="0" w:color="auto"/>
        <w:right w:val="none" w:sz="0" w:space="0" w:color="auto"/>
      </w:divBdr>
    </w:div>
    <w:div w:id="878475169">
      <w:bodyDiv w:val="1"/>
      <w:marLeft w:val="0"/>
      <w:marRight w:val="0"/>
      <w:marTop w:val="0"/>
      <w:marBottom w:val="0"/>
      <w:divBdr>
        <w:top w:val="none" w:sz="0" w:space="0" w:color="auto"/>
        <w:left w:val="none" w:sz="0" w:space="0" w:color="auto"/>
        <w:bottom w:val="none" w:sz="0" w:space="0" w:color="auto"/>
        <w:right w:val="none" w:sz="0" w:space="0" w:color="auto"/>
      </w:divBdr>
    </w:div>
    <w:div w:id="881014826">
      <w:bodyDiv w:val="1"/>
      <w:marLeft w:val="0"/>
      <w:marRight w:val="0"/>
      <w:marTop w:val="0"/>
      <w:marBottom w:val="0"/>
      <w:divBdr>
        <w:top w:val="none" w:sz="0" w:space="0" w:color="auto"/>
        <w:left w:val="none" w:sz="0" w:space="0" w:color="auto"/>
        <w:bottom w:val="none" w:sz="0" w:space="0" w:color="auto"/>
        <w:right w:val="none" w:sz="0" w:space="0" w:color="auto"/>
      </w:divBdr>
    </w:div>
    <w:div w:id="883641065">
      <w:bodyDiv w:val="1"/>
      <w:marLeft w:val="0"/>
      <w:marRight w:val="0"/>
      <w:marTop w:val="0"/>
      <w:marBottom w:val="0"/>
      <w:divBdr>
        <w:top w:val="none" w:sz="0" w:space="0" w:color="auto"/>
        <w:left w:val="none" w:sz="0" w:space="0" w:color="auto"/>
        <w:bottom w:val="none" w:sz="0" w:space="0" w:color="auto"/>
        <w:right w:val="none" w:sz="0" w:space="0" w:color="auto"/>
      </w:divBdr>
    </w:div>
    <w:div w:id="894782012">
      <w:bodyDiv w:val="1"/>
      <w:marLeft w:val="0"/>
      <w:marRight w:val="0"/>
      <w:marTop w:val="0"/>
      <w:marBottom w:val="0"/>
      <w:divBdr>
        <w:top w:val="none" w:sz="0" w:space="0" w:color="auto"/>
        <w:left w:val="none" w:sz="0" w:space="0" w:color="auto"/>
        <w:bottom w:val="none" w:sz="0" w:space="0" w:color="auto"/>
        <w:right w:val="none" w:sz="0" w:space="0" w:color="auto"/>
      </w:divBdr>
    </w:div>
    <w:div w:id="911812755">
      <w:bodyDiv w:val="1"/>
      <w:marLeft w:val="0"/>
      <w:marRight w:val="0"/>
      <w:marTop w:val="0"/>
      <w:marBottom w:val="0"/>
      <w:divBdr>
        <w:top w:val="none" w:sz="0" w:space="0" w:color="auto"/>
        <w:left w:val="none" w:sz="0" w:space="0" w:color="auto"/>
        <w:bottom w:val="none" w:sz="0" w:space="0" w:color="auto"/>
        <w:right w:val="none" w:sz="0" w:space="0" w:color="auto"/>
      </w:divBdr>
    </w:div>
    <w:div w:id="927998981">
      <w:bodyDiv w:val="1"/>
      <w:marLeft w:val="0"/>
      <w:marRight w:val="0"/>
      <w:marTop w:val="0"/>
      <w:marBottom w:val="0"/>
      <w:divBdr>
        <w:top w:val="none" w:sz="0" w:space="0" w:color="auto"/>
        <w:left w:val="none" w:sz="0" w:space="0" w:color="auto"/>
        <w:bottom w:val="none" w:sz="0" w:space="0" w:color="auto"/>
        <w:right w:val="none" w:sz="0" w:space="0" w:color="auto"/>
      </w:divBdr>
    </w:div>
    <w:div w:id="962929512">
      <w:bodyDiv w:val="1"/>
      <w:marLeft w:val="0"/>
      <w:marRight w:val="0"/>
      <w:marTop w:val="0"/>
      <w:marBottom w:val="0"/>
      <w:divBdr>
        <w:top w:val="none" w:sz="0" w:space="0" w:color="auto"/>
        <w:left w:val="none" w:sz="0" w:space="0" w:color="auto"/>
        <w:bottom w:val="none" w:sz="0" w:space="0" w:color="auto"/>
        <w:right w:val="none" w:sz="0" w:space="0" w:color="auto"/>
      </w:divBdr>
    </w:div>
    <w:div w:id="981035058">
      <w:bodyDiv w:val="1"/>
      <w:marLeft w:val="0"/>
      <w:marRight w:val="0"/>
      <w:marTop w:val="0"/>
      <w:marBottom w:val="0"/>
      <w:divBdr>
        <w:top w:val="none" w:sz="0" w:space="0" w:color="auto"/>
        <w:left w:val="none" w:sz="0" w:space="0" w:color="auto"/>
        <w:bottom w:val="none" w:sz="0" w:space="0" w:color="auto"/>
        <w:right w:val="none" w:sz="0" w:space="0" w:color="auto"/>
      </w:divBdr>
    </w:div>
    <w:div w:id="989793528">
      <w:bodyDiv w:val="1"/>
      <w:marLeft w:val="0"/>
      <w:marRight w:val="0"/>
      <w:marTop w:val="0"/>
      <w:marBottom w:val="0"/>
      <w:divBdr>
        <w:top w:val="none" w:sz="0" w:space="0" w:color="auto"/>
        <w:left w:val="none" w:sz="0" w:space="0" w:color="auto"/>
        <w:bottom w:val="none" w:sz="0" w:space="0" w:color="auto"/>
        <w:right w:val="none" w:sz="0" w:space="0" w:color="auto"/>
      </w:divBdr>
    </w:div>
    <w:div w:id="1000886240">
      <w:bodyDiv w:val="1"/>
      <w:marLeft w:val="0"/>
      <w:marRight w:val="0"/>
      <w:marTop w:val="0"/>
      <w:marBottom w:val="0"/>
      <w:divBdr>
        <w:top w:val="none" w:sz="0" w:space="0" w:color="auto"/>
        <w:left w:val="none" w:sz="0" w:space="0" w:color="auto"/>
        <w:bottom w:val="none" w:sz="0" w:space="0" w:color="auto"/>
        <w:right w:val="none" w:sz="0" w:space="0" w:color="auto"/>
      </w:divBdr>
    </w:div>
    <w:div w:id="1011877664">
      <w:bodyDiv w:val="1"/>
      <w:marLeft w:val="0"/>
      <w:marRight w:val="0"/>
      <w:marTop w:val="0"/>
      <w:marBottom w:val="0"/>
      <w:divBdr>
        <w:top w:val="none" w:sz="0" w:space="0" w:color="auto"/>
        <w:left w:val="none" w:sz="0" w:space="0" w:color="auto"/>
        <w:bottom w:val="none" w:sz="0" w:space="0" w:color="auto"/>
        <w:right w:val="none" w:sz="0" w:space="0" w:color="auto"/>
      </w:divBdr>
    </w:div>
    <w:div w:id="1018627221">
      <w:bodyDiv w:val="1"/>
      <w:marLeft w:val="0"/>
      <w:marRight w:val="0"/>
      <w:marTop w:val="0"/>
      <w:marBottom w:val="0"/>
      <w:divBdr>
        <w:top w:val="none" w:sz="0" w:space="0" w:color="auto"/>
        <w:left w:val="none" w:sz="0" w:space="0" w:color="auto"/>
        <w:bottom w:val="none" w:sz="0" w:space="0" w:color="auto"/>
        <w:right w:val="none" w:sz="0" w:space="0" w:color="auto"/>
      </w:divBdr>
    </w:div>
    <w:div w:id="1023285080">
      <w:bodyDiv w:val="1"/>
      <w:marLeft w:val="0"/>
      <w:marRight w:val="0"/>
      <w:marTop w:val="0"/>
      <w:marBottom w:val="0"/>
      <w:divBdr>
        <w:top w:val="none" w:sz="0" w:space="0" w:color="auto"/>
        <w:left w:val="none" w:sz="0" w:space="0" w:color="auto"/>
        <w:bottom w:val="none" w:sz="0" w:space="0" w:color="auto"/>
        <w:right w:val="none" w:sz="0" w:space="0" w:color="auto"/>
      </w:divBdr>
    </w:div>
    <w:div w:id="1030182181">
      <w:bodyDiv w:val="1"/>
      <w:marLeft w:val="0"/>
      <w:marRight w:val="0"/>
      <w:marTop w:val="0"/>
      <w:marBottom w:val="0"/>
      <w:divBdr>
        <w:top w:val="none" w:sz="0" w:space="0" w:color="auto"/>
        <w:left w:val="none" w:sz="0" w:space="0" w:color="auto"/>
        <w:bottom w:val="none" w:sz="0" w:space="0" w:color="auto"/>
        <w:right w:val="none" w:sz="0" w:space="0" w:color="auto"/>
      </w:divBdr>
    </w:div>
    <w:div w:id="1039860542">
      <w:bodyDiv w:val="1"/>
      <w:marLeft w:val="0"/>
      <w:marRight w:val="0"/>
      <w:marTop w:val="0"/>
      <w:marBottom w:val="0"/>
      <w:divBdr>
        <w:top w:val="none" w:sz="0" w:space="0" w:color="auto"/>
        <w:left w:val="none" w:sz="0" w:space="0" w:color="auto"/>
        <w:bottom w:val="none" w:sz="0" w:space="0" w:color="auto"/>
        <w:right w:val="none" w:sz="0" w:space="0" w:color="auto"/>
      </w:divBdr>
    </w:div>
    <w:div w:id="1040323919">
      <w:bodyDiv w:val="1"/>
      <w:marLeft w:val="0"/>
      <w:marRight w:val="0"/>
      <w:marTop w:val="0"/>
      <w:marBottom w:val="0"/>
      <w:divBdr>
        <w:top w:val="none" w:sz="0" w:space="0" w:color="auto"/>
        <w:left w:val="none" w:sz="0" w:space="0" w:color="auto"/>
        <w:bottom w:val="none" w:sz="0" w:space="0" w:color="auto"/>
        <w:right w:val="none" w:sz="0" w:space="0" w:color="auto"/>
      </w:divBdr>
    </w:div>
    <w:div w:id="1049763144">
      <w:bodyDiv w:val="1"/>
      <w:marLeft w:val="0"/>
      <w:marRight w:val="0"/>
      <w:marTop w:val="0"/>
      <w:marBottom w:val="0"/>
      <w:divBdr>
        <w:top w:val="none" w:sz="0" w:space="0" w:color="auto"/>
        <w:left w:val="none" w:sz="0" w:space="0" w:color="auto"/>
        <w:bottom w:val="none" w:sz="0" w:space="0" w:color="auto"/>
        <w:right w:val="none" w:sz="0" w:space="0" w:color="auto"/>
      </w:divBdr>
    </w:div>
    <w:div w:id="1079599861">
      <w:bodyDiv w:val="1"/>
      <w:marLeft w:val="0"/>
      <w:marRight w:val="0"/>
      <w:marTop w:val="0"/>
      <w:marBottom w:val="0"/>
      <w:divBdr>
        <w:top w:val="none" w:sz="0" w:space="0" w:color="auto"/>
        <w:left w:val="none" w:sz="0" w:space="0" w:color="auto"/>
        <w:bottom w:val="none" w:sz="0" w:space="0" w:color="auto"/>
        <w:right w:val="none" w:sz="0" w:space="0" w:color="auto"/>
      </w:divBdr>
    </w:div>
    <w:div w:id="1089809671">
      <w:bodyDiv w:val="1"/>
      <w:marLeft w:val="0"/>
      <w:marRight w:val="0"/>
      <w:marTop w:val="0"/>
      <w:marBottom w:val="0"/>
      <w:divBdr>
        <w:top w:val="none" w:sz="0" w:space="0" w:color="auto"/>
        <w:left w:val="none" w:sz="0" w:space="0" w:color="auto"/>
        <w:bottom w:val="none" w:sz="0" w:space="0" w:color="auto"/>
        <w:right w:val="none" w:sz="0" w:space="0" w:color="auto"/>
      </w:divBdr>
    </w:div>
    <w:div w:id="1095172614">
      <w:bodyDiv w:val="1"/>
      <w:marLeft w:val="0"/>
      <w:marRight w:val="0"/>
      <w:marTop w:val="0"/>
      <w:marBottom w:val="0"/>
      <w:divBdr>
        <w:top w:val="none" w:sz="0" w:space="0" w:color="auto"/>
        <w:left w:val="none" w:sz="0" w:space="0" w:color="auto"/>
        <w:bottom w:val="none" w:sz="0" w:space="0" w:color="auto"/>
        <w:right w:val="none" w:sz="0" w:space="0" w:color="auto"/>
      </w:divBdr>
    </w:div>
    <w:div w:id="1095663069">
      <w:bodyDiv w:val="1"/>
      <w:marLeft w:val="0"/>
      <w:marRight w:val="0"/>
      <w:marTop w:val="0"/>
      <w:marBottom w:val="0"/>
      <w:divBdr>
        <w:top w:val="none" w:sz="0" w:space="0" w:color="auto"/>
        <w:left w:val="none" w:sz="0" w:space="0" w:color="auto"/>
        <w:bottom w:val="none" w:sz="0" w:space="0" w:color="auto"/>
        <w:right w:val="none" w:sz="0" w:space="0" w:color="auto"/>
      </w:divBdr>
    </w:div>
    <w:div w:id="1129785978">
      <w:bodyDiv w:val="1"/>
      <w:marLeft w:val="0"/>
      <w:marRight w:val="0"/>
      <w:marTop w:val="0"/>
      <w:marBottom w:val="0"/>
      <w:divBdr>
        <w:top w:val="none" w:sz="0" w:space="0" w:color="auto"/>
        <w:left w:val="none" w:sz="0" w:space="0" w:color="auto"/>
        <w:bottom w:val="none" w:sz="0" w:space="0" w:color="auto"/>
        <w:right w:val="none" w:sz="0" w:space="0" w:color="auto"/>
      </w:divBdr>
    </w:div>
    <w:div w:id="1131827460">
      <w:bodyDiv w:val="1"/>
      <w:marLeft w:val="0"/>
      <w:marRight w:val="0"/>
      <w:marTop w:val="0"/>
      <w:marBottom w:val="0"/>
      <w:divBdr>
        <w:top w:val="none" w:sz="0" w:space="0" w:color="auto"/>
        <w:left w:val="none" w:sz="0" w:space="0" w:color="auto"/>
        <w:bottom w:val="none" w:sz="0" w:space="0" w:color="auto"/>
        <w:right w:val="none" w:sz="0" w:space="0" w:color="auto"/>
      </w:divBdr>
    </w:div>
    <w:div w:id="1171724228">
      <w:bodyDiv w:val="1"/>
      <w:marLeft w:val="0"/>
      <w:marRight w:val="0"/>
      <w:marTop w:val="0"/>
      <w:marBottom w:val="0"/>
      <w:divBdr>
        <w:top w:val="none" w:sz="0" w:space="0" w:color="auto"/>
        <w:left w:val="none" w:sz="0" w:space="0" w:color="auto"/>
        <w:bottom w:val="none" w:sz="0" w:space="0" w:color="auto"/>
        <w:right w:val="none" w:sz="0" w:space="0" w:color="auto"/>
      </w:divBdr>
    </w:div>
    <w:div w:id="1196579806">
      <w:bodyDiv w:val="1"/>
      <w:marLeft w:val="0"/>
      <w:marRight w:val="0"/>
      <w:marTop w:val="0"/>
      <w:marBottom w:val="0"/>
      <w:divBdr>
        <w:top w:val="none" w:sz="0" w:space="0" w:color="auto"/>
        <w:left w:val="none" w:sz="0" w:space="0" w:color="auto"/>
        <w:bottom w:val="none" w:sz="0" w:space="0" w:color="auto"/>
        <w:right w:val="none" w:sz="0" w:space="0" w:color="auto"/>
      </w:divBdr>
    </w:div>
    <w:div w:id="1213151274">
      <w:bodyDiv w:val="1"/>
      <w:marLeft w:val="0"/>
      <w:marRight w:val="0"/>
      <w:marTop w:val="0"/>
      <w:marBottom w:val="0"/>
      <w:divBdr>
        <w:top w:val="none" w:sz="0" w:space="0" w:color="auto"/>
        <w:left w:val="none" w:sz="0" w:space="0" w:color="auto"/>
        <w:bottom w:val="none" w:sz="0" w:space="0" w:color="auto"/>
        <w:right w:val="none" w:sz="0" w:space="0" w:color="auto"/>
      </w:divBdr>
    </w:div>
    <w:div w:id="1235168631">
      <w:bodyDiv w:val="1"/>
      <w:marLeft w:val="0"/>
      <w:marRight w:val="0"/>
      <w:marTop w:val="0"/>
      <w:marBottom w:val="0"/>
      <w:divBdr>
        <w:top w:val="none" w:sz="0" w:space="0" w:color="auto"/>
        <w:left w:val="none" w:sz="0" w:space="0" w:color="auto"/>
        <w:bottom w:val="none" w:sz="0" w:space="0" w:color="auto"/>
        <w:right w:val="none" w:sz="0" w:space="0" w:color="auto"/>
      </w:divBdr>
    </w:div>
    <w:div w:id="1237786704">
      <w:bodyDiv w:val="1"/>
      <w:marLeft w:val="0"/>
      <w:marRight w:val="0"/>
      <w:marTop w:val="0"/>
      <w:marBottom w:val="0"/>
      <w:divBdr>
        <w:top w:val="none" w:sz="0" w:space="0" w:color="auto"/>
        <w:left w:val="none" w:sz="0" w:space="0" w:color="auto"/>
        <w:bottom w:val="none" w:sz="0" w:space="0" w:color="auto"/>
        <w:right w:val="none" w:sz="0" w:space="0" w:color="auto"/>
      </w:divBdr>
    </w:div>
    <w:div w:id="1249078356">
      <w:bodyDiv w:val="1"/>
      <w:marLeft w:val="0"/>
      <w:marRight w:val="0"/>
      <w:marTop w:val="0"/>
      <w:marBottom w:val="0"/>
      <w:divBdr>
        <w:top w:val="none" w:sz="0" w:space="0" w:color="auto"/>
        <w:left w:val="none" w:sz="0" w:space="0" w:color="auto"/>
        <w:bottom w:val="none" w:sz="0" w:space="0" w:color="auto"/>
        <w:right w:val="none" w:sz="0" w:space="0" w:color="auto"/>
      </w:divBdr>
    </w:div>
    <w:div w:id="1262690499">
      <w:bodyDiv w:val="1"/>
      <w:marLeft w:val="0"/>
      <w:marRight w:val="0"/>
      <w:marTop w:val="0"/>
      <w:marBottom w:val="0"/>
      <w:divBdr>
        <w:top w:val="none" w:sz="0" w:space="0" w:color="auto"/>
        <w:left w:val="none" w:sz="0" w:space="0" w:color="auto"/>
        <w:bottom w:val="none" w:sz="0" w:space="0" w:color="auto"/>
        <w:right w:val="none" w:sz="0" w:space="0" w:color="auto"/>
      </w:divBdr>
    </w:div>
    <w:div w:id="1271818947">
      <w:bodyDiv w:val="1"/>
      <w:marLeft w:val="0"/>
      <w:marRight w:val="0"/>
      <w:marTop w:val="0"/>
      <w:marBottom w:val="0"/>
      <w:divBdr>
        <w:top w:val="none" w:sz="0" w:space="0" w:color="auto"/>
        <w:left w:val="none" w:sz="0" w:space="0" w:color="auto"/>
        <w:bottom w:val="none" w:sz="0" w:space="0" w:color="auto"/>
        <w:right w:val="none" w:sz="0" w:space="0" w:color="auto"/>
      </w:divBdr>
    </w:div>
    <w:div w:id="1278952088">
      <w:bodyDiv w:val="1"/>
      <w:marLeft w:val="0"/>
      <w:marRight w:val="0"/>
      <w:marTop w:val="0"/>
      <w:marBottom w:val="0"/>
      <w:divBdr>
        <w:top w:val="none" w:sz="0" w:space="0" w:color="auto"/>
        <w:left w:val="none" w:sz="0" w:space="0" w:color="auto"/>
        <w:bottom w:val="none" w:sz="0" w:space="0" w:color="auto"/>
        <w:right w:val="none" w:sz="0" w:space="0" w:color="auto"/>
      </w:divBdr>
    </w:div>
    <w:div w:id="1284113310">
      <w:bodyDiv w:val="1"/>
      <w:marLeft w:val="0"/>
      <w:marRight w:val="0"/>
      <w:marTop w:val="0"/>
      <w:marBottom w:val="0"/>
      <w:divBdr>
        <w:top w:val="none" w:sz="0" w:space="0" w:color="auto"/>
        <w:left w:val="none" w:sz="0" w:space="0" w:color="auto"/>
        <w:bottom w:val="none" w:sz="0" w:space="0" w:color="auto"/>
        <w:right w:val="none" w:sz="0" w:space="0" w:color="auto"/>
      </w:divBdr>
    </w:div>
    <w:div w:id="1303197798">
      <w:bodyDiv w:val="1"/>
      <w:marLeft w:val="0"/>
      <w:marRight w:val="0"/>
      <w:marTop w:val="0"/>
      <w:marBottom w:val="0"/>
      <w:divBdr>
        <w:top w:val="none" w:sz="0" w:space="0" w:color="auto"/>
        <w:left w:val="none" w:sz="0" w:space="0" w:color="auto"/>
        <w:bottom w:val="none" w:sz="0" w:space="0" w:color="auto"/>
        <w:right w:val="none" w:sz="0" w:space="0" w:color="auto"/>
      </w:divBdr>
    </w:div>
    <w:div w:id="1308782438">
      <w:bodyDiv w:val="1"/>
      <w:marLeft w:val="0"/>
      <w:marRight w:val="0"/>
      <w:marTop w:val="0"/>
      <w:marBottom w:val="0"/>
      <w:divBdr>
        <w:top w:val="none" w:sz="0" w:space="0" w:color="auto"/>
        <w:left w:val="none" w:sz="0" w:space="0" w:color="auto"/>
        <w:bottom w:val="none" w:sz="0" w:space="0" w:color="auto"/>
        <w:right w:val="none" w:sz="0" w:space="0" w:color="auto"/>
      </w:divBdr>
    </w:div>
    <w:div w:id="1311011139">
      <w:bodyDiv w:val="1"/>
      <w:marLeft w:val="0"/>
      <w:marRight w:val="0"/>
      <w:marTop w:val="0"/>
      <w:marBottom w:val="0"/>
      <w:divBdr>
        <w:top w:val="none" w:sz="0" w:space="0" w:color="auto"/>
        <w:left w:val="none" w:sz="0" w:space="0" w:color="auto"/>
        <w:bottom w:val="none" w:sz="0" w:space="0" w:color="auto"/>
        <w:right w:val="none" w:sz="0" w:space="0" w:color="auto"/>
      </w:divBdr>
    </w:div>
    <w:div w:id="1315527756">
      <w:bodyDiv w:val="1"/>
      <w:marLeft w:val="0"/>
      <w:marRight w:val="0"/>
      <w:marTop w:val="0"/>
      <w:marBottom w:val="0"/>
      <w:divBdr>
        <w:top w:val="none" w:sz="0" w:space="0" w:color="auto"/>
        <w:left w:val="none" w:sz="0" w:space="0" w:color="auto"/>
        <w:bottom w:val="none" w:sz="0" w:space="0" w:color="auto"/>
        <w:right w:val="none" w:sz="0" w:space="0" w:color="auto"/>
      </w:divBdr>
    </w:div>
    <w:div w:id="1317950925">
      <w:bodyDiv w:val="1"/>
      <w:marLeft w:val="0"/>
      <w:marRight w:val="0"/>
      <w:marTop w:val="0"/>
      <w:marBottom w:val="0"/>
      <w:divBdr>
        <w:top w:val="none" w:sz="0" w:space="0" w:color="auto"/>
        <w:left w:val="none" w:sz="0" w:space="0" w:color="auto"/>
        <w:bottom w:val="none" w:sz="0" w:space="0" w:color="auto"/>
        <w:right w:val="none" w:sz="0" w:space="0" w:color="auto"/>
      </w:divBdr>
    </w:div>
    <w:div w:id="1346634051">
      <w:bodyDiv w:val="1"/>
      <w:marLeft w:val="0"/>
      <w:marRight w:val="0"/>
      <w:marTop w:val="0"/>
      <w:marBottom w:val="0"/>
      <w:divBdr>
        <w:top w:val="none" w:sz="0" w:space="0" w:color="auto"/>
        <w:left w:val="none" w:sz="0" w:space="0" w:color="auto"/>
        <w:bottom w:val="none" w:sz="0" w:space="0" w:color="auto"/>
        <w:right w:val="none" w:sz="0" w:space="0" w:color="auto"/>
      </w:divBdr>
    </w:div>
    <w:div w:id="1355502394">
      <w:bodyDiv w:val="1"/>
      <w:marLeft w:val="0"/>
      <w:marRight w:val="0"/>
      <w:marTop w:val="0"/>
      <w:marBottom w:val="0"/>
      <w:divBdr>
        <w:top w:val="none" w:sz="0" w:space="0" w:color="auto"/>
        <w:left w:val="none" w:sz="0" w:space="0" w:color="auto"/>
        <w:bottom w:val="none" w:sz="0" w:space="0" w:color="auto"/>
        <w:right w:val="none" w:sz="0" w:space="0" w:color="auto"/>
      </w:divBdr>
    </w:div>
    <w:div w:id="1360467624">
      <w:bodyDiv w:val="1"/>
      <w:marLeft w:val="0"/>
      <w:marRight w:val="0"/>
      <w:marTop w:val="0"/>
      <w:marBottom w:val="0"/>
      <w:divBdr>
        <w:top w:val="none" w:sz="0" w:space="0" w:color="auto"/>
        <w:left w:val="none" w:sz="0" w:space="0" w:color="auto"/>
        <w:bottom w:val="none" w:sz="0" w:space="0" w:color="auto"/>
        <w:right w:val="none" w:sz="0" w:space="0" w:color="auto"/>
      </w:divBdr>
    </w:div>
    <w:div w:id="1361203367">
      <w:bodyDiv w:val="1"/>
      <w:marLeft w:val="0"/>
      <w:marRight w:val="0"/>
      <w:marTop w:val="0"/>
      <w:marBottom w:val="0"/>
      <w:divBdr>
        <w:top w:val="none" w:sz="0" w:space="0" w:color="auto"/>
        <w:left w:val="none" w:sz="0" w:space="0" w:color="auto"/>
        <w:bottom w:val="none" w:sz="0" w:space="0" w:color="auto"/>
        <w:right w:val="none" w:sz="0" w:space="0" w:color="auto"/>
      </w:divBdr>
    </w:div>
    <w:div w:id="1363701219">
      <w:bodyDiv w:val="1"/>
      <w:marLeft w:val="0"/>
      <w:marRight w:val="0"/>
      <w:marTop w:val="0"/>
      <w:marBottom w:val="0"/>
      <w:divBdr>
        <w:top w:val="none" w:sz="0" w:space="0" w:color="auto"/>
        <w:left w:val="none" w:sz="0" w:space="0" w:color="auto"/>
        <w:bottom w:val="none" w:sz="0" w:space="0" w:color="auto"/>
        <w:right w:val="none" w:sz="0" w:space="0" w:color="auto"/>
      </w:divBdr>
    </w:div>
    <w:div w:id="1372152025">
      <w:bodyDiv w:val="1"/>
      <w:marLeft w:val="0"/>
      <w:marRight w:val="0"/>
      <w:marTop w:val="0"/>
      <w:marBottom w:val="0"/>
      <w:divBdr>
        <w:top w:val="none" w:sz="0" w:space="0" w:color="auto"/>
        <w:left w:val="none" w:sz="0" w:space="0" w:color="auto"/>
        <w:bottom w:val="none" w:sz="0" w:space="0" w:color="auto"/>
        <w:right w:val="none" w:sz="0" w:space="0" w:color="auto"/>
      </w:divBdr>
    </w:div>
    <w:div w:id="1377315616">
      <w:bodyDiv w:val="1"/>
      <w:marLeft w:val="0"/>
      <w:marRight w:val="0"/>
      <w:marTop w:val="0"/>
      <w:marBottom w:val="0"/>
      <w:divBdr>
        <w:top w:val="none" w:sz="0" w:space="0" w:color="auto"/>
        <w:left w:val="none" w:sz="0" w:space="0" w:color="auto"/>
        <w:bottom w:val="none" w:sz="0" w:space="0" w:color="auto"/>
        <w:right w:val="none" w:sz="0" w:space="0" w:color="auto"/>
      </w:divBdr>
    </w:div>
    <w:div w:id="1387754162">
      <w:bodyDiv w:val="1"/>
      <w:marLeft w:val="0"/>
      <w:marRight w:val="0"/>
      <w:marTop w:val="0"/>
      <w:marBottom w:val="0"/>
      <w:divBdr>
        <w:top w:val="none" w:sz="0" w:space="0" w:color="auto"/>
        <w:left w:val="none" w:sz="0" w:space="0" w:color="auto"/>
        <w:bottom w:val="none" w:sz="0" w:space="0" w:color="auto"/>
        <w:right w:val="none" w:sz="0" w:space="0" w:color="auto"/>
      </w:divBdr>
    </w:div>
    <w:div w:id="1388719999">
      <w:bodyDiv w:val="1"/>
      <w:marLeft w:val="0"/>
      <w:marRight w:val="0"/>
      <w:marTop w:val="0"/>
      <w:marBottom w:val="0"/>
      <w:divBdr>
        <w:top w:val="none" w:sz="0" w:space="0" w:color="auto"/>
        <w:left w:val="none" w:sz="0" w:space="0" w:color="auto"/>
        <w:bottom w:val="none" w:sz="0" w:space="0" w:color="auto"/>
        <w:right w:val="none" w:sz="0" w:space="0" w:color="auto"/>
      </w:divBdr>
    </w:div>
    <w:div w:id="1391730357">
      <w:bodyDiv w:val="1"/>
      <w:marLeft w:val="0"/>
      <w:marRight w:val="0"/>
      <w:marTop w:val="0"/>
      <w:marBottom w:val="0"/>
      <w:divBdr>
        <w:top w:val="none" w:sz="0" w:space="0" w:color="auto"/>
        <w:left w:val="none" w:sz="0" w:space="0" w:color="auto"/>
        <w:bottom w:val="none" w:sz="0" w:space="0" w:color="auto"/>
        <w:right w:val="none" w:sz="0" w:space="0" w:color="auto"/>
      </w:divBdr>
    </w:div>
    <w:div w:id="1394234870">
      <w:bodyDiv w:val="1"/>
      <w:marLeft w:val="0"/>
      <w:marRight w:val="0"/>
      <w:marTop w:val="0"/>
      <w:marBottom w:val="0"/>
      <w:divBdr>
        <w:top w:val="none" w:sz="0" w:space="0" w:color="auto"/>
        <w:left w:val="none" w:sz="0" w:space="0" w:color="auto"/>
        <w:bottom w:val="none" w:sz="0" w:space="0" w:color="auto"/>
        <w:right w:val="none" w:sz="0" w:space="0" w:color="auto"/>
      </w:divBdr>
    </w:div>
    <w:div w:id="1414817269">
      <w:bodyDiv w:val="1"/>
      <w:marLeft w:val="0"/>
      <w:marRight w:val="0"/>
      <w:marTop w:val="0"/>
      <w:marBottom w:val="0"/>
      <w:divBdr>
        <w:top w:val="none" w:sz="0" w:space="0" w:color="auto"/>
        <w:left w:val="none" w:sz="0" w:space="0" w:color="auto"/>
        <w:bottom w:val="none" w:sz="0" w:space="0" w:color="auto"/>
        <w:right w:val="none" w:sz="0" w:space="0" w:color="auto"/>
      </w:divBdr>
    </w:div>
    <w:div w:id="1424687548">
      <w:bodyDiv w:val="1"/>
      <w:marLeft w:val="0"/>
      <w:marRight w:val="0"/>
      <w:marTop w:val="0"/>
      <w:marBottom w:val="0"/>
      <w:divBdr>
        <w:top w:val="none" w:sz="0" w:space="0" w:color="auto"/>
        <w:left w:val="none" w:sz="0" w:space="0" w:color="auto"/>
        <w:bottom w:val="none" w:sz="0" w:space="0" w:color="auto"/>
        <w:right w:val="none" w:sz="0" w:space="0" w:color="auto"/>
      </w:divBdr>
    </w:div>
    <w:div w:id="1438403799">
      <w:bodyDiv w:val="1"/>
      <w:marLeft w:val="0"/>
      <w:marRight w:val="0"/>
      <w:marTop w:val="0"/>
      <w:marBottom w:val="0"/>
      <w:divBdr>
        <w:top w:val="none" w:sz="0" w:space="0" w:color="auto"/>
        <w:left w:val="none" w:sz="0" w:space="0" w:color="auto"/>
        <w:bottom w:val="none" w:sz="0" w:space="0" w:color="auto"/>
        <w:right w:val="none" w:sz="0" w:space="0" w:color="auto"/>
      </w:divBdr>
    </w:div>
    <w:div w:id="1447970518">
      <w:bodyDiv w:val="1"/>
      <w:marLeft w:val="0"/>
      <w:marRight w:val="0"/>
      <w:marTop w:val="0"/>
      <w:marBottom w:val="0"/>
      <w:divBdr>
        <w:top w:val="none" w:sz="0" w:space="0" w:color="auto"/>
        <w:left w:val="none" w:sz="0" w:space="0" w:color="auto"/>
        <w:bottom w:val="none" w:sz="0" w:space="0" w:color="auto"/>
        <w:right w:val="none" w:sz="0" w:space="0" w:color="auto"/>
      </w:divBdr>
    </w:div>
    <w:div w:id="1453550137">
      <w:bodyDiv w:val="1"/>
      <w:marLeft w:val="0"/>
      <w:marRight w:val="0"/>
      <w:marTop w:val="0"/>
      <w:marBottom w:val="0"/>
      <w:divBdr>
        <w:top w:val="none" w:sz="0" w:space="0" w:color="auto"/>
        <w:left w:val="none" w:sz="0" w:space="0" w:color="auto"/>
        <w:bottom w:val="none" w:sz="0" w:space="0" w:color="auto"/>
        <w:right w:val="none" w:sz="0" w:space="0" w:color="auto"/>
      </w:divBdr>
    </w:div>
    <w:div w:id="1483499355">
      <w:bodyDiv w:val="1"/>
      <w:marLeft w:val="0"/>
      <w:marRight w:val="0"/>
      <w:marTop w:val="0"/>
      <w:marBottom w:val="0"/>
      <w:divBdr>
        <w:top w:val="none" w:sz="0" w:space="0" w:color="auto"/>
        <w:left w:val="none" w:sz="0" w:space="0" w:color="auto"/>
        <w:bottom w:val="none" w:sz="0" w:space="0" w:color="auto"/>
        <w:right w:val="none" w:sz="0" w:space="0" w:color="auto"/>
      </w:divBdr>
    </w:div>
    <w:div w:id="1504665878">
      <w:bodyDiv w:val="1"/>
      <w:marLeft w:val="0"/>
      <w:marRight w:val="0"/>
      <w:marTop w:val="0"/>
      <w:marBottom w:val="0"/>
      <w:divBdr>
        <w:top w:val="none" w:sz="0" w:space="0" w:color="auto"/>
        <w:left w:val="none" w:sz="0" w:space="0" w:color="auto"/>
        <w:bottom w:val="none" w:sz="0" w:space="0" w:color="auto"/>
        <w:right w:val="none" w:sz="0" w:space="0" w:color="auto"/>
      </w:divBdr>
    </w:div>
    <w:div w:id="1505120719">
      <w:bodyDiv w:val="1"/>
      <w:marLeft w:val="0"/>
      <w:marRight w:val="0"/>
      <w:marTop w:val="0"/>
      <w:marBottom w:val="0"/>
      <w:divBdr>
        <w:top w:val="none" w:sz="0" w:space="0" w:color="auto"/>
        <w:left w:val="none" w:sz="0" w:space="0" w:color="auto"/>
        <w:bottom w:val="none" w:sz="0" w:space="0" w:color="auto"/>
        <w:right w:val="none" w:sz="0" w:space="0" w:color="auto"/>
      </w:divBdr>
    </w:div>
    <w:div w:id="1506478467">
      <w:bodyDiv w:val="1"/>
      <w:marLeft w:val="0"/>
      <w:marRight w:val="0"/>
      <w:marTop w:val="0"/>
      <w:marBottom w:val="0"/>
      <w:divBdr>
        <w:top w:val="none" w:sz="0" w:space="0" w:color="auto"/>
        <w:left w:val="none" w:sz="0" w:space="0" w:color="auto"/>
        <w:bottom w:val="none" w:sz="0" w:space="0" w:color="auto"/>
        <w:right w:val="none" w:sz="0" w:space="0" w:color="auto"/>
      </w:divBdr>
    </w:div>
    <w:div w:id="1519738411">
      <w:bodyDiv w:val="1"/>
      <w:marLeft w:val="0"/>
      <w:marRight w:val="0"/>
      <w:marTop w:val="0"/>
      <w:marBottom w:val="0"/>
      <w:divBdr>
        <w:top w:val="none" w:sz="0" w:space="0" w:color="auto"/>
        <w:left w:val="none" w:sz="0" w:space="0" w:color="auto"/>
        <w:bottom w:val="none" w:sz="0" w:space="0" w:color="auto"/>
        <w:right w:val="none" w:sz="0" w:space="0" w:color="auto"/>
      </w:divBdr>
    </w:div>
    <w:div w:id="1535535447">
      <w:bodyDiv w:val="1"/>
      <w:marLeft w:val="0"/>
      <w:marRight w:val="0"/>
      <w:marTop w:val="0"/>
      <w:marBottom w:val="0"/>
      <w:divBdr>
        <w:top w:val="none" w:sz="0" w:space="0" w:color="auto"/>
        <w:left w:val="none" w:sz="0" w:space="0" w:color="auto"/>
        <w:bottom w:val="none" w:sz="0" w:space="0" w:color="auto"/>
        <w:right w:val="none" w:sz="0" w:space="0" w:color="auto"/>
      </w:divBdr>
    </w:div>
    <w:div w:id="1560364725">
      <w:bodyDiv w:val="1"/>
      <w:marLeft w:val="0"/>
      <w:marRight w:val="0"/>
      <w:marTop w:val="0"/>
      <w:marBottom w:val="0"/>
      <w:divBdr>
        <w:top w:val="none" w:sz="0" w:space="0" w:color="auto"/>
        <w:left w:val="none" w:sz="0" w:space="0" w:color="auto"/>
        <w:bottom w:val="none" w:sz="0" w:space="0" w:color="auto"/>
        <w:right w:val="none" w:sz="0" w:space="0" w:color="auto"/>
      </w:divBdr>
    </w:div>
    <w:div w:id="1564368058">
      <w:bodyDiv w:val="1"/>
      <w:marLeft w:val="0"/>
      <w:marRight w:val="0"/>
      <w:marTop w:val="0"/>
      <w:marBottom w:val="0"/>
      <w:divBdr>
        <w:top w:val="none" w:sz="0" w:space="0" w:color="auto"/>
        <w:left w:val="none" w:sz="0" w:space="0" w:color="auto"/>
        <w:bottom w:val="none" w:sz="0" w:space="0" w:color="auto"/>
        <w:right w:val="none" w:sz="0" w:space="0" w:color="auto"/>
      </w:divBdr>
    </w:div>
    <w:div w:id="1578439207">
      <w:bodyDiv w:val="1"/>
      <w:marLeft w:val="0"/>
      <w:marRight w:val="0"/>
      <w:marTop w:val="0"/>
      <w:marBottom w:val="0"/>
      <w:divBdr>
        <w:top w:val="none" w:sz="0" w:space="0" w:color="auto"/>
        <w:left w:val="none" w:sz="0" w:space="0" w:color="auto"/>
        <w:bottom w:val="none" w:sz="0" w:space="0" w:color="auto"/>
        <w:right w:val="none" w:sz="0" w:space="0" w:color="auto"/>
      </w:divBdr>
    </w:div>
    <w:div w:id="1587180366">
      <w:bodyDiv w:val="1"/>
      <w:marLeft w:val="0"/>
      <w:marRight w:val="0"/>
      <w:marTop w:val="0"/>
      <w:marBottom w:val="0"/>
      <w:divBdr>
        <w:top w:val="none" w:sz="0" w:space="0" w:color="auto"/>
        <w:left w:val="none" w:sz="0" w:space="0" w:color="auto"/>
        <w:bottom w:val="none" w:sz="0" w:space="0" w:color="auto"/>
        <w:right w:val="none" w:sz="0" w:space="0" w:color="auto"/>
      </w:divBdr>
    </w:div>
    <w:div w:id="1594359868">
      <w:bodyDiv w:val="1"/>
      <w:marLeft w:val="0"/>
      <w:marRight w:val="0"/>
      <w:marTop w:val="0"/>
      <w:marBottom w:val="0"/>
      <w:divBdr>
        <w:top w:val="none" w:sz="0" w:space="0" w:color="auto"/>
        <w:left w:val="none" w:sz="0" w:space="0" w:color="auto"/>
        <w:bottom w:val="none" w:sz="0" w:space="0" w:color="auto"/>
        <w:right w:val="none" w:sz="0" w:space="0" w:color="auto"/>
      </w:divBdr>
    </w:div>
    <w:div w:id="1600017107">
      <w:bodyDiv w:val="1"/>
      <w:marLeft w:val="0"/>
      <w:marRight w:val="0"/>
      <w:marTop w:val="0"/>
      <w:marBottom w:val="0"/>
      <w:divBdr>
        <w:top w:val="none" w:sz="0" w:space="0" w:color="auto"/>
        <w:left w:val="none" w:sz="0" w:space="0" w:color="auto"/>
        <w:bottom w:val="none" w:sz="0" w:space="0" w:color="auto"/>
        <w:right w:val="none" w:sz="0" w:space="0" w:color="auto"/>
      </w:divBdr>
    </w:div>
    <w:div w:id="1622222796">
      <w:bodyDiv w:val="1"/>
      <w:marLeft w:val="0"/>
      <w:marRight w:val="0"/>
      <w:marTop w:val="0"/>
      <w:marBottom w:val="0"/>
      <w:divBdr>
        <w:top w:val="none" w:sz="0" w:space="0" w:color="auto"/>
        <w:left w:val="none" w:sz="0" w:space="0" w:color="auto"/>
        <w:bottom w:val="none" w:sz="0" w:space="0" w:color="auto"/>
        <w:right w:val="none" w:sz="0" w:space="0" w:color="auto"/>
      </w:divBdr>
    </w:div>
    <w:div w:id="1644772260">
      <w:bodyDiv w:val="1"/>
      <w:marLeft w:val="0"/>
      <w:marRight w:val="0"/>
      <w:marTop w:val="0"/>
      <w:marBottom w:val="0"/>
      <w:divBdr>
        <w:top w:val="none" w:sz="0" w:space="0" w:color="auto"/>
        <w:left w:val="none" w:sz="0" w:space="0" w:color="auto"/>
        <w:bottom w:val="none" w:sz="0" w:space="0" w:color="auto"/>
        <w:right w:val="none" w:sz="0" w:space="0" w:color="auto"/>
      </w:divBdr>
    </w:div>
    <w:div w:id="1645626368">
      <w:bodyDiv w:val="1"/>
      <w:marLeft w:val="0"/>
      <w:marRight w:val="0"/>
      <w:marTop w:val="0"/>
      <w:marBottom w:val="0"/>
      <w:divBdr>
        <w:top w:val="none" w:sz="0" w:space="0" w:color="auto"/>
        <w:left w:val="none" w:sz="0" w:space="0" w:color="auto"/>
        <w:bottom w:val="none" w:sz="0" w:space="0" w:color="auto"/>
        <w:right w:val="none" w:sz="0" w:space="0" w:color="auto"/>
      </w:divBdr>
    </w:div>
    <w:div w:id="1648246821">
      <w:bodyDiv w:val="1"/>
      <w:marLeft w:val="0"/>
      <w:marRight w:val="0"/>
      <w:marTop w:val="0"/>
      <w:marBottom w:val="0"/>
      <w:divBdr>
        <w:top w:val="none" w:sz="0" w:space="0" w:color="auto"/>
        <w:left w:val="none" w:sz="0" w:space="0" w:color="auto"/>
        <w:bottom w:val="none" w:sz="0" w:space="0" w:color="auto"/>
        <w:right w:val="none" w:sz="0" w:space="0" w:color="auto"/>
      </w:divBdr>
    </w:div>
    <w:div w:id="1659192340">
      <w:bodyDiv w:val="1"/>
      <w:marLeft w:val="0"/>
      <w:marRight w:val="0"/>
      <w:marTop w:val="0"/>
      <w:marBottom w:val="0"/>
      <w:divBdr>
        <w:top w:val="none" w:sz="0" w:space="0" w:color="auto"/>
        <w:left w:val="none" w:sz="0" w:space="0" w:color="auto"/>
        <w:bottom w:val="none" w:sz="0" w:space="0" w:color="auto"/>
        <w:right w:val="none" w:sz="0" w:space="0" w:color="auto"/>
      </w:divBdr>
    </w:div>
    <w:div w:id="1662389437">
      <w:bodyDiv w:val="1"/>
      <w:marLeft w:val="0"/>
      <w:marRight w:val="0"/>
      <w:marTop w:val="0"/>
      <w:marBottom w:val="0"/>
      <w:divBdr>
        <w:top w:val="none" w:sz="0" w:space="0" w:color="auto"/>
        <w:left w:val="none" w:sz="0" w:space="0" w:color="auto"/>
        <w:bottom w:val="none" w:sz="0" w:space="0" w:color="auto"/>
        <w:right w:val="none" w:sz="0" w:space="0" w:color="auto"/>
      </w:divBdr>
    </w:div>
    <w:div w:id="1666326025">
      <w:bodyDiv w:val="1"/>
      <w:marLeft w:val="0"/>
      <w:marRight w:val="0"/>
      <w:marTop w:val="0"/>
      <w:marBottom w:val="0"/>
      <w:divBdr>
        <w:top w:val="none" w:sz="0" w:space="0" w:color="auto"/>
        <w:left w:val="none" w:sz="0" w:space="0" w:color="auto"/>
        <w:bottom w:val="none" w:sz="0" w:space="0" w:color="auto"/>
        <w:right w:val="none" w:sz="0" w:space="0" w:color="auto"/>
      </w:divBdr>
    </w:div>
    <w:div w:id="1673795241">
      <w:bodyDiv w:val="1"/>
      <w:marLeft w:val="0"/>
      <w:marRight w:val="0"/>
      <w:marTop w:val="0"/>
      <w:marBottom w:val="0"/>
      <w:divBdr>
        <w:top w:val="none" w:sz="0" w:space="0" w:color="auto"/>
        <w:left w:val="none" w:sz="0" w:space="0" w:color="auto"/>
        <w:bottom w:val="none" w:sz="0" w:space="0" w:color="auto"/>
        <w:right w:val="none" w:sz="0" w:space="0" w:color="auto"/>
      </w:divBdr>
    </w:div>
    <w:div w:id="1674407542">
      <w:bodyDiv w:val="1"/>
      <w:marLeft w:val="0"/>
      <w:marRight w:val="0"/>
      <w:marTop w:val="0"/>
      <w:marBottom w:val="0"/>
      <w:divBdr>
        <w:top w:val="none" w:sz="0" w:space="0" w:color="auto"/>
        <w:left w:val="none" w:sz="0" w:space="0" w:color="auto"/>
        <w:bottom w:val="none" w:sz="0" w:space="0" w:color="auto"/>
        <w:right w:val="none" w:sz="0" w:space="0" w:color="auto"/>
      </w:divBdr>
    </w:div>
    <w:div w:id="1679696076">
      <w:bodyDiv w:val="1"/>
      <w:marLeft w:val="0"/>
      <w:marRight w:val="0"/>
      <w:marTop w:val="0"/>
      <w:marBottom w:val="0"/>
      <w:divBdr>
        <w:top w:val="none" w:sz="0" w:space="0" w:color="auto"/>
        <w:left w:val="none" w:sz="0" w:space="0" w:color="auto"/>
        <w:bottom w:val="none" w:sz="0" w:space="0" w:color="auto"/>
        <w:right w:val="none" w:sz="0" w:space="0" w:color="auto"/>
      </w:divBdr>
    </w:div>
    <w:div w:id="1685861263">
      <w:bodyDiv w:val="1"/>
      <w:marLeft w:val="0"/>
      <w:marRight w:val="0"/>
      <w:marTop w:val="0"/>
      <w:marBottom w:val="0"/>
      <w:divBdr>
        <w:top w:val="none" w:sz="0" w:space="0" w:color="auto"/>
        <w:left w:val="none" w:sz="0" w:space="0" w:color="auto"/>
        <w:bottom w:val="none" w:sz="0" w:space="0" w:color="auto"/>
        <w:right w:val="none" w:sz="0" w:space="0" w:color="auto"/>
      </w:divBdr>
    </w:div>
    <w:div w:id="1738819491">
      <w:bodyDiv w:val="1"/>
      <w:marLeft w:val="0"/>
      <w:marRight w:val="0"/>
      <w:marTop w:val="0"/>
      <w:marBottom w:val="0"/>
      <w:divBdr>
        <w:top w:val="none" w:sz="0" w:space="0" w:color="auto"/>
        <w:left w:val="none" w:sz="0" w:space="0" w:color="auto"/>
        <w:bottom w:val="none" w:sz="0" w:space="0" w:color="auto"/>
        <w:right w:val="none" w:sz="0" w:space="0" w:color="auto"/>
      </w:divBdr>
    </w:div>
    <w:div w:id="1739552120">
      <w:bodyDiv w:val="1"/>
      <w:marLeft w:val="0"/>
      <w:marRight w:val="0"/>
      <w:marTop w:val="0"/>
      <w:marBottom w:val="0"/>
      <w:divBdr>
        <w:top w:val="none" w:sz="0" w:space="0" w:color="auto"/>
        <w:left w:val="none" w:sz="0" w:space="0" w:color="auto"/>
        <w:bottom w:val="none" w:sz="0" w:space="0" w:color="auto"/>
        <w:right w:val="none" w:sz="0" w:space="0" w:color="auto"/>
      </w:divBdr>
    </w:div>
    <w:div w:id="1746537323">
      <w:bodyDiv w:val="1"/>
      <w:marLeft w:val="0"/>
      <w:marRight w:val="0"/>
      <w:marTop w:val="0"/>
      <w:marBottom w:val="0"/>
      <w:divBdr>
        <w:top w:val="none" w:sz="0" w:space="0" w:color="auto"/>
        <w:left w:val="none" w:sz="0" w:space="0" w:color="auto"/>
        <w:bottom w:val="none" w:sz="0" w:space="0" w:color="auto"/>
        <w:right w:val="none" w:sz="0" w:space="0" w:color="auto"/>
      </w:divBdr>
    </w:div>
    <w:div w:id="1760591012">
      <w:bodyDiv w:val="1"/>
      <w:marLeft w:val="0"/>
      <w:marRight w:val="0"/>
      <w:marTop w:val="0"/>
      <w:marBottom w:val="0"/>
      <w:divBdr>
        <w:top w:val="none" w:sz="0" w:space="0" w:color="auto"/>
        <w:left w:val="none" w:sz="0" w:space="0" w:color="auto"/>
        <w:bottom w:val="none" w:sz="0" w:space="0" w:color="auto"/>
        <w:right w:val="none" w:sz="0" w:space="0" w:color="auto"/>
      </w:divBdr>
    </w:div>
    <w:div w:id="1771897912">
      <w:bodyDiv w:val="1"/>
      <w:marLeft w:val="0"/>
      <w:marRight w:val="0"/>
      <w:marTop w:val="0"/>
      <w:marBottom w:val="0"/>
      <w:divBdr>
        <w:top w:val="none" w:sz="0" w:space="0" w:color="auto"/>
        <w:left w:val="none" w:sz="0" w:space="0" w:color="auto"/>
        <w:bottom w:val="none" w:sz="0" w:space="0" w:color="auto"/>
        <w:right w:val="none" w:sz="0" w:space="0" w:color="auto"/>
      </w:divBdr>
    </w:div>
    <w:div w:id="1779988641">
      <w:bodyDiv w:val="1"/>
      <w:marLeft w:val="0"/>
      <w:marRight w:val="0"/>
      <w:marTop w:val="0"/>
      <w:marBottom w:val="0"/>
      <w:divBdr>
        <w:top w:val="none" w:sz="0" w:space="0" w:color="auto"/>
        <w:left w:val="none" w:sz="0" w:space="0" w:color="auto"/>
        <w:bottom w:val="none" w:sz="0" w:space="0" w:color="auto"/>
        <w:right w:val="none" w:sz="0" w:space="0" w:color="auto"/>
      </w:divBdr>
    </w:div>
    <w:div w:id="1806971969">
      <w:bodyDiv w:val="1"/>
      <w:marLeft w:val="0"/>
      <w:marRight w:val="0"/>
      <w:marTop w:val="0"/>
      <w:marBottom w:val="0"/>
      <w:divBdr>
        <w:top w:val="none" w:sz="0" w:space="0" w:color="auto"/>
        <w:left w:val="none" w:sz="0" w:space="0" w:color="auto"/>
        <w:bottom w:val="none" w:sz="0" w:space="0" w:color="auto"/>
        <w:right w:val="none" w:sz="0" w:space="0" w:color="auto"/>
      </w:divBdr>
    </w:div>
    <w:div w:id="1822887874">
      <w:bodyDiv w:val="1"/>
      <w:marLeft w:val="0"/>
      <w:marRight w:val="0"/>
      <w:marTop w:val="0"/>
      <w:marBottom w:val="0"/>
      <w:divBdr>
        <w:top w:val="none" w:sz="0" w:space="0" w:color="auto"/>
        <w:left w:val="none" w:sz="0" w:space="0" w:color="auto"/>
        <w:bottom w:val="none" w:sz="0" w:space="0" w:color="auto"/>
        <w:right w:val="none" w:sz="0" w:space="0" w:color="auto"/>
      </w:divBdr>
    </w:div>
    <w:div w:id="1823423491">
      <w:bodyDiv w:val="1"/>
      <w:marLeft w:val="0"/>
      <w:marRight w:val="0"/>
      <w:marTop w:val="0"/>
      <w:marBottom w:val="0"/>
      <w:divBdr>
        <w:top w:val="none" w:sz="0" w:space="0" w:color="auto"/>
        <w:left w:val="none" w:sz="0" w:space="0" w:color="auto"/>
        <w:bottom w:val="none" w:sz="0" w:space="0" w:color="auto"/>
        <w:right w:val="none" w:sz="0" w:space="0" w:color="auto"/>
      </w:divBdr>
    </w:div>
    <w:div w:id="1823815329">
      <w:bodyDiv w:val="1"/>
      <w:marLeft w:val="0"/>
      <w:marRight w:val="0"/>
      <w:marTop w:val="0"/>
      <w:marBottom w:val="0"/>
      <w:divBdr>
        <w:top w:val="none" w:sz="0" w:space="0" w:color="auto"/>
        <w:left w:val="none" w:sz="0" w:space="0" w:color="auto"/>
        <w:bottom w:val="none" w:sz="0" w:space="0" w:color="auto"/>
        <w:right w:val="none" w:sz="0" w:space="0" w:color="auto"/>
      </w:divBdr>
    </w:div>
    <w:div w:id="1834947880">
      <w:bodyDiv w:val="1"/>
      <w:marLeft w:val="0"/>
      <w:marRight w:val="0"/>
      <w:marTop w:val="0"/>
      <w:marBottom w:val="0"/>
      <w:divBdr>
        <w:top w:val="none" w:sz="0" w:space="0" w:color="auto"/>
        <w:left w:val="none" w:sz="0" w:space="0" w:color="auto"/>
        <w:bottom w:val="none" w:sz="0" w:space="0" w:color="auto"/>
        <w:right w:val="none" w:sz="0" w:space="0" w:color="auto"/>
      </w:divBdr>
    </w:div>
    <w:div w:id="1844128976">
      <w:bodyDiv w:val="1"/>
      <w:marLeft w:val="0"/>
      <w:marRight w:val="0"/>
      <w:marTop w:val="0"/>
      <w:marBottom w:val="0"/>
      <w:divBdr>
        <w:top w:val="none" w:sz="0" w:space="0" w:color="auto"/>
        <w:left w:val="none" w:sz="0" w:space="0" w:color="auto"/>
        <w:bottom w:val="none" w:sz="0" w:space="0" w:color="auto"/>
        <w:right w:val="none" w:sz="0" w:space="0" w:color="auto"/>
      </w:divBdr>
    </w:div>
    <w:div w:id="1844973769">
      <w:bodyDiv w:val="1"/>
      <w:marLeft w:val="0"/>
      <w:marRight w:val="0"/>
      <w:marTop w:val="0"/>
      <w:marBottom w:val="0"/>
      <w:divBdr>
        <w:top w:val="none" w:sz="0" w:space="0" w:color="auto"/>
        <w:left w:val="none" w:sz="0" w:space="0" w:color="auto"/>
        <w:bottom w:val="none" w:sz="0" w:space="0" w:color="auto"/>
        <w:right w:val="none" w:sz="0" w:space="0" w:color="auto"/>
      </w:divBdr>
    </w:div>
    <w:div w:id="1845125098">
      <w:bodyDiv w:val="1"/>
      <w:marLeft w:val="0"/>
      <w:marRight w:val="0"/>
      <w:marTop w:val="0"/>
      <w:marBottom w:val="0"/>
      <w:divBdr>
        <w:top w:val="none" w:sz="0" w:space="0" w:color="auto"/>
        <w:left w:val="none" w:sz="0" w:space="0" w:color="auto"/>
        <w:bottom w:val="none" w:sz="0" w:space="0" w:color="auto"/>
        <w:right w:val="none" w:sz="0" w:space="0" w:color="auto"/>
      </w:divBdr>
    </w:div>
    <w:div w:id="1856916972">
      <w:bodyDiv w:val="1"/>
      <w:marLeft w:val="0"/>
      <w:marRight w:val="0"/>
      <w:marTop w:val="0"/>
      <w:marBottom w:val="0"/>
      <w:divBdr>
        <w:top w:val="none" w:sz="0" w:space="0" w:color="auto"/>
        <w:left w:val="none" w:sz="0" w:space="0" w:color="auto"/>
        <w:bottom w:val="none" w:sz="0" w:space="0" w:color="auto"/>
        <w:right w:val="none" w:sz="0" w:space="0" w:color="auto"/>
      </w:divBdr>
    </w:div>
    <w:div w:id="1906060330">
      <w:bodyDiv w:val="1"/>
      <w:marLeft w:val="0"/>
      <w:marRight w:val="0"/>
      <w:marTop w:val="0"/>
      <w:marBottom w:val="0"/>
      <w:divBdr>
        <w:top w:val="none" w:sz="0" w:space="0" w:color="auto"/>
        <w:left w:val="none" w:sz="0" w:space="0" w:color="auto"/>
        <w:bottom w:val="none" w:sz="0" w:space="0" w:color="auto"/>
        <w:right w:val="none" w:sz="0" w:space="0" w:color="auto"/>
      </w:divBdr>
    </w:div>
    <w:div w:id="1917275160">
      <w:bodyDiv w:val="1"/>
      <w:marLeft w:val="0"/>
      <w:marRight w:val="0"/>
      <w:marTop w:val="0"/>
      <w:marBottom w:val="0"/>
      <w:divBdr>
        <w:top w:val="none" w:sz="0" w:space="0" w:color="auto"/>
        <w:left w:val="none" w:sz="0" w:space="0" w:color="auto"/>
        <w:bottom w:val="none" w:sz="0" w:space="0" w:color="auto"/>
        <w:right w:val="none" w:sz="0" w:space="0" w:color="auto"/>
      </w:divBdr>
    </w:div>
    <w:div w:id="1921719138">
      <w:bodyDiv w:val="1"/>
      <w:marLeft w:val="0"/>
      <w:marRight w:val="0"/>
      <w:marTop w:val="0"/>
      <w:marBottom w:val="0"/>
      <w:divBdr>
        <w:top w:val="none" w:sz="0" w:space="0" w:color="auto"/>
        <w:left w:val="none" w:sz="0" w:space="0" w:color="auto"/>
        <w:bottom w:val="none" w:sz="0" w:space="0" w:color="auto"/>
        <w:right w:val="none" w:sz="0" w:space="0" w:color="auto"/>
      </w:divBdr>
    </w:div>
    <w:div w:id="1924409810">
      <w:bodyDiv w:val="1"/>
      <w:marLeft w:val="0"/>
      <w:marRight w:val="0"/>
      <w:marTop w:val="0"/>
      <w:marBottom w:val="0"/>
      <w:divBdr>
        <w:top w:val="none" w:sz="0" w:space="0" w:color="auto"/>
        <w:left w:val="none" w:sz="0" w:space="0" w:color="auto"/>
        <w:bottom w:val="none" w:sz="0" w:space="0" w:color="auto"/>
        <w:right w:val="none" w:sz="0" w:space="0" w:color="auto"/>
      </w:divBdr>
    </w:div>
    <w:div w:id="1928344135">
      <w:bodyDiv w:val="1"/>
      <w:marLeft w:val="0"/>
      <w:marRight w:val="0"/>
      <w:marTop w:val="0"/>
      <w:marBottom w:val="0"/>
      <w:divBdr>
        <w:top w:val="none" w:sz="0" w:space="0" w:color="auto"/>
        <w:left w:val="none" w:sz="0" w:space="0" w:color="auto"/>
        <w:bottom w:val="none" w:sz="0" w:space="0" w:color="auto"/>
        <w:right w:val="none" w:sz="0" w:space="0" w:color="auto"/>
      </w:divBdr>
    </w:div>
    <w:div w:id="1932010009">
      <w:bodyDiv w:val="1"/>
      <w:marLeft w:val="0"/>
      <w:marRight w:val="0"/>
      <w:marTop w:val="0"/>
      <w:marBottom w:val="0"/>
      <w:divBdr>
        <w:top w:val="none" w:sz="0" w:space="0" w:color="auto"/>
        <w:left w:val="none" w:sz="0" w:space="0" w:color="auto"/>
        <w:bottom w:val="none" w:sz="0" w:space="0" w:color="auto"/>
        <w:right w:val="none" w:sz="0" w:space="0" w:color="auto"/>
      </w:divBdr>
    </w:div>
    <w:div w:id="1936593176">
      <w:bodyDiv w:val="1"/>
      <w:marLeft w:val="0"/>
      <w:marRight w:val="0"/>
      <w:marTop w:val="0"/>
      <w:marBottom w:val="0"/>
      <w:divBdr>
        <w:top w:val="none" w:sz="0" w:space="0" w:color="auto"/>
        <w:left w:val="none" w:sz="0" w:space="0" w:color="auto"/>
        <w:bottom w:val="none" w:sz="0" w:space="0" w:color="auto"/>
        <w:right w:val="none" w:sz="0" w:space="0" w:color="auto"/>
      </w:divBdr>
    </w:div>
    <w:div w:id="1948004442">
      <w:bodyDiv w:val="1"/>
      <w:marLeft w:val="0"/>
      <w:marRight w:val="0"/>
      <w:marTop w:val="0"/>
      <w:marBottom w:val="0"/>
      <w:divBdr>
        <w:top w:val="none" w:sz="0" w:space="0" w:color="auto"/>
        <w:left w:val="none" w:sz="0" w:space="0" w:color="auto"/>
        <w:bottom w:val="none" w:sz="0" w:space="0" w:color="auto"/>
        <w:right w:val="none" w:sz="0" w:space="0" w:color="auto"/>
      </w:divBdr>
    </w:div>
    <w:div w:id="1967538732">
      <w:bodyDiv w:val="1"/>
      <w:marLeft w:val="0"/>
      <w:marRight w:val="0"/>
      <w:marTop w:val="0"/>
      <w:marBottom w:val="0"/>
      <w:divBdr>
        <w:top w:val="none" w:sz="0" w:space="0" w:color="auto"/>
        <w:left w:val="none" w:sz="0" w:space="0" w:color="auto"/>
        <w:bottom w:val="none" w:sz="0" w:space="0" w:color="auto"/>
        <w:right w:val="none" w:sz="0" w:space="0" w:color="auto"/>
      </w:divBdr>
    </w:div>
    <w:div w:id="1980264336">
      <w:bodyDiv w:val="1"/>
      <w:marLeft w:val="0"/>
      <w:marRight w:val="0"/>
      <w:marTop w:val="0"/>
      <w:marBottom w:val="0"/>
      <w:divBdr>
        <w:top w:val="none" w:sz="0" w:space="0" w:color="auto"/>
        <w:left w:val="none" w:sz="0" w:space="0" w:color="auto"/>
        <w:bottom w:val="none" w:sz="0" w:space="0" w:color="auto"/>
        <w:right w:val="none" w:sz="0" w:space="0" w:color="auto"/>
      </w:divBdr>
    </w:div>
    <w:div w:id="1998027419">
      <w:bodyDiv w:val="1"/>
      <w:marLeft w:val="0"/>
      <w:marRight w:val="0"/>
      <w:marTop w:val="0"/>
      <w:marBottom w:val="0"/>
      <w:divBdr>
        <w:top w:val="none" w:sz="0" w:space="0" w:color="auto"/>
        <w:left w:val="none" w:sz="0" w:space="0" w:color="auto"/>
        <w:bottom w:val="none" w:sz="0" w:space="0" w:color="auto"/>
        <w:right w:val="none" w:sz="0" w:space="0" w:color="auto"/>
      </w:divBdr>
    </w:div>
    <w:div w:id="2003509890">
      <w:bodyDiv w:val="1"/>
      <w:marLeft w:val="0"/>
      <w:marRight w:val="0"/>
      <w:marTop w:val="0"/>
      <w:marBottom w:val="0"/>
      <w:divBdr>
        <w:top w:val="none" w:sz="0" w:space="0" w:color="auto"/>
        <w:left w:val="none" w:sz="0" w:space="0" w:color="auto"/>
        <w:bottom w:val="none" w:sz="0" w:space="0" w:color="auto"/>
        <w:right w:val="none" w:sz="0" w:space="0" w:color="auto"/>
      </w:divBdr>
    </w:div>
    <w:div w:id="2005936350">
      <w:bodyDiv w:val="1"/>
      <w:marLeft w:val="0"/>
      <w:marRight w:val="0"/>
      <w:marTop w:val="0"/>
      <w:marBottom w:val="0"/>
      <w:divBdr>
        <w:top w:val="none" w:sz="0" w:space="0" w:color="auto"/>
        <w:left w:val="none" w:sz="0" w:space="0" w:color="auto"/>
        <w:bottom w:val="none" w:sz="0" w:space="0" w:color="auto"/>
        <w:right w:val="none" w:sz="0" w:space="0" w:color="auto"/>
      </w:divBdr>
    </w:div>
    <w:div w:id="2029915113">
      <w:bodyDiv w:val="1"/>
      <w:marLeft w:val="0"/>
      <w:marRight w:val="0"/>
      <w:marTop w:val="0"/>
      <w:marBottom w:val="0"/>
      <w:divBdr>
        <w:top w:val="none" w:sz="0" w:space="0" w:color="auto"/>
        <w:left w:val="none" w:sz="0" w:space="0" w:color="auto"/>
        <w:bottom w:val="none" w:sz="0" w:space="0" w:color="auto"/>
        <w:right w:val="none" w:sz="0" w:space="0" w:color="auto"/>
      </w:divBdr>
    </w:div>
    <w:div w:id="2038458438">
      <w:bodyDiv w:val="1"/>
      <w:marLeft w:val="0"/>
      <w:marRight w:val="0"/>
      <w:marTop w:val="0"/>
      <w:marBottom w:val="0"/>
      <w:divBdr>
        <w:top w:val="none" w:sz="0" w:space="0" w:color="auto"/>
        <w:left w:val="none" w:sz="0" w:space="0" w:color="auto"/>
        <w:bottom w:val="none" w:sz="0" w:space="0" w:color="auto"/>
        <w:right w:val="none" w:sz="0" w:space="0" w:color="auto"/>
      </w:divBdr>
    </w:div>
    <w:div w:id="2042626935">
      <w:bodyDiv w:val="1"/>
      <w:marLeft w:val="0"/>
      <w:marRight w:val="0"/>
      <w:marTop w:val="0"/>
      <w:marBottom w:val="0"/>
      <w:divBdr>
        <w:top w:val="none" w:sz="0" w:space="0" w:color="auto"/>
        <w:left w:val="none" w:sz="0" w:space="0" w:color="auto"/>
        <w:bottom w:val="none" w:sz="0" w:space="0" w:color="auto"/>
        <w:right w:val="none" w:sz="0" w:space="0" w:color="auto"/>
      </w:divBdr>
    </w:div>
    <w:div w:id="2053646613">
      <w:bodyDiv w:val="1"/>
      <w:marLeft w:val="0"/>
      <w:marRight w:val="0"/>
      <w:marTop w:val="0"/>
      <w:marBottom w:val="0"/>
      <w:divBdr>
        <w:top w:val="none" w:sz="0" w:space="0" w:color="auto"/>
        <w:left w:val="none" w:sz="0" w:space="0" w:color="auto"/>
        <w:bottom w:val="none" w:sz="0" w:space="0" w:color="auto"/>
        <w:right w:val="none" w:sz="0" w:space="0" w:color="auto"/>
      </w:divBdr>
    </w:div>
    <w:div w:id="2055541293">
      <w:bodyDiv w:val="1"/>
      <w:marLeft w:val="0"/>
      <w:marRight w:val="0"/>
      <w:marTop w:val="0"/>
      <w:marBottom w:val="0"/>
      <w:divBdr>
        <w:top w:val="none" w:sz="0" w:space="0" w:color="auto"/>
        <w:left w:val="none" w:sz="0" w:space="0" w:color="auto"/>
        <w:bottom w:val="none" w:sz="0" w:space="0" w:color="auto"/>
        <w:right w:val="none" w:sz="0" w:space="0" w:color="auto"/>
      </w:divBdr>
    </w:div>
    <w:div w:id="2057462602">
      <w:bodyDiv w:val="1"/>
      <w:marLeft w:val="0"/>
      <w:marRight w:val="0"/>
      <w:marTop w:val="0"/>
      <w:marBottom w:val="0"/>
      <w:divBdr>
        <w:top w:val="none" w:sz="0" w:space="0" w:color="auto"/>
        <w:left w:val="none" w:sz="0" w:space="0" w:color="auto"/>
        <w:bottom w:val="none" w:sz="0" w:space="0" w:color="auto"/>
        <w:right w:val="none" w:sz="0" w:space="0" w:color="auto"/>
      </w:divBdr>
    </w:div>
    <w:div w:id="2066368944">
      <w:bodyDiv w:val="1"/>
      <w:marLeft w:val="0"/>
      <w:marRight w:val="0"/>
      <w:marTop w:val="0"/>
      <w:marBottom w:val="0"/>
      <w:divBdr>
        <w:top w:val="none" w:sz="0" w:space="0" w:color="auto"/>
        <w:left w:val="none" w:sz="0" w:space="0" w:color="auto"/>
        <w:bottom w:val="none" w:sz="0" w:space="0" w:color="auto"/>
        <w:right w:val="none" w:sz="0" w:space="0" w:color="auto"/>
      </w:divBdr>
    </w:div>
    <w:div w:id="2077894506">
      <w:bodyDiv w:val="1"/>
      <w:marLeft w:val="0"/>
      <w:marRight w:val="0"/>
      <w:marTop w:val="0"/>
      <w:marBottom w:val="0"/>
      <w:divBdr>
        <w:top w:val="none" w:sz="0" w:space="0" w:color="auto"/>
        <w:left w:val="none" w:sz="0" w:space="0" w:color="auto"/>
        <w:bottom w:val="none" w:sz="0" w:space="0" w:color="auto"/>
        <w:right w:val="none" w:sz="0" w:space="0" w:color="auto"/>
      </w:divBdr>
    </w:div>
    <w:div w:id="2102799134">
      <w:bodyDiv w:val="1"/>
      <w:marLeft w:val="0"/>
      <w:marRight w:val="0"/>
      <w:marTop w:val="0"/>
      <w:marBottom w:val="0"/>
      <w:divBdr>
        <w:top w:val="none" w:sz="0" w:space="0" w:color="auto"/>
        <w:left w:val="none" w:sz="0" w:space="0" w:color="auto"/>
        <w:bottom w:val="none" w:sz="0" w:space="0" w:color="auto"/>
        <w:right w:val="none" w:sz="0" w:space="0" w:color="auto"/>
      </w:divBdr>
    </w:div>
    <w:div w:id="2105497503">
      <w:bodyDiv w:val="1"/>
      <w:marLeft w:val="0"/>
      <w:marRight w:val="0"/>
      <w:marTop w:val="0"/>
      <w:marBottom w:val="0"/>
      <w:divBdr>
        <w:top w:val="none" w:sz="0" w:space="0" w:color="auto"/>
        <w:left w:val="none" w:sz="0" w:space="0" w:color="auto"/>
        <w:bottom w:val="none" w:sz="0" w:space="0" w:color="auto"/>
        <w:right w:val="none" w:sz="0" w:space="0" w:color="auto"/>
      </w:divBdr>
    </w:div>
    <w:div w:id="2106879811">
      <w:bodyDiv w:val="1"/>
      <w:marLeft w:val="0"/>
      <w:marRight w:val="0"/>
      <w:marTop w:val="0"/>
      <w:marBottom w:val="0"/>
      <w:divBdr>
        <w:top w:val="none" w:sz="0" w:space="0" w:color="auto"/>
        <w:left w:val="none" w:sz="0" w:space="0" w:color="auto"/>
        <w:bottom w:val="none" w:sz="0" w:space="0" w:color="auto"/>
        <w:right w:val="none" w:sz="0" w:space="0" w:color="auto"/>
      </w:divBdr>
    </w:div>
    <w:div w:id="2118058994">
      <w:bodyDiv w:val="1"/>
      <w:marLeft w:val="0"/>
      <w:marRight w:val="0"/>
      <w:marTop w:val="0"/>
      <w:marBottom w:val="0"/>
      <w:divBdr>
        <w:top w:val="none" w:sz="0" w:space="0" w:color="auto"/>
        <w:left w:val="none" w:sz="0" w:space="0" w:color="auto"/>
        <w:bottom w:val="none" w:sz="0" w:space="0" w:color="auto"/>
        <w:right w:val="none" w:sz="0" w:space="0" w:color="auto"/>
      </w:divBdr>
    </w:div>
    <w:div w:id="2121299387">
      <w:bodyDiv w:val="1"/>
      <w:marLeft w:val="0"/>
      <w:marRight w:val="0"/>
      <w:marTop w:val="0"/>
      <w:marBottom w:val="0"/>
      <w:divBdr>
        <w:top w:val="none" w:sz="0" w:space="0" w:color="auto"/>
        <w:left w:val="none" w:sz="0" w:space="0" w:color="auto"/>
        <w:bottom w:val="none" w:sz="0" w:space="0" w:color="auto"/>
        <w:right w:val="none" w:sz="0" w:space="0" w:color="auto"/>
      </w:divBdr>
    </w:div>
    <w:div w:id="2121341060">
      <w:bodyDiv w:val="1"/>
      <w:marLeft w:val="0"/>
      <w:marRight w:val="0"/>
      <w:marTop w:val="0"/>
      <w:marBottom w:val="0"/>
      <w:divBdr>
        <w:top w:val="none" w:sz="0" w:space="0" w:color="auto"/>
        <w:left w:val="none" w:sz="0" w:space="0" w:color="auto"/>
        <w:bottom w:val="none" w:sz="0" w:space="0" w:color="auto"/>
        <w:right w:val="none" w:sz="0" w:space="0" w:color="auto"/>
      </w:divBdr>
    </w:div>
    <w:div w:id="2132897260">
      <w:bodyDiv w:val="1"/>
      <w:marLeft w:val="0"/>
      <w:marRight w:val="0"/>
      <w:marTop w:val="0"/>
      <w:marBottom w:val="0"/>
      <w:divBdr>
        <w:top w:val="none" w:sz="0" w:space="0" w:color="auto"/>
        <w:left w:val="none" w:sz="0" w:space="0" w:color="auto"/>
        <w:bottom w:val="none" w:sz="0" w:space="0" w:color="auto"/>
        <w:right w:val="none" w:sz="0" w:space="0" w:color="auto"/>
      </w:divBdr>
    </w:div>
    <w:div w:id="21408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t@hueuni.edu.vn" TargetMode="External"/><Relationship Id="rId13" Type="http://schemas.openxmlformats.org/officeDocument/2006/relationships/hyperlink" Target="https://tuyensinh.hueun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yensinh.hueuni.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et.hueuni.edu.vn/category/dam-bao-chat-luong/" TargetMode="External"/><Relationship Id="rId14" Type="http://schemas.openxmlformats.org/officeDocument/2006/relationships/hyperlink" Target="mailto:tuyensinh.huet@hue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94EB-802E-4B79-B156-CA472B84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2021-01-05T01:18:00Z</cp:lastPrinted>
  <dcterms:created xsi:type="dcterms:W3CDTF">2023-02-07T04:35:00Z</dcterms:created>
  <dcterms:modified xsi:type="dcterms:W3CDTF">2023-03-28T03:25:00Z</dcterms:modified>
</cp:coreProperties>
</file>